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02" w:rsidRPr="00CC2684" w:rsidRDefault="009905D8" w:rsidP="00E04102">
      <w:pPr>
        <w:pStyle w:val="Header"/>
        <w:jc w:val="center"/>
        <w:rPr>
          <w:rFonts w:ascii="Times New Roman" w:hAnsi="Times New Roman" w:cs="Times New Roman"/>
          <w:b/>
          <w:spacing w:val="80"/>
          <w:lang w:val="ro-RO"/>
        </w:rPr>
      </w:pPr>
      <w:r w:rsidRPr="00CC2684">
        <w:rPr>
          <w:rFonts w:ascii="Times New Roman" w:hAnsi="Times New Roman" w:cs="Times New Roman"/>
          <w:b/>
          <w:spacing w:val="80"/>
          <w:lang w:val="ro-RO"/>
        </w:rPr>
        <w:t>MINISTERUL EDUCAȚI</w:t>
      </w:r>
      <w:r w:rsidR="00E04102" w:rsidRPr="00CC2684">
        <w:rPr>
          <w:rFonts w:ascii="Times New Roman" w:hAnsi="Times New Roman" w:cs="Times New Roman"/>
          <w:b/>
          <w:spacing w:val="80"/>
          <w:lang w:val="ro-RO"/>
        </w:rPr>
        <w:t>EI</w:t>
      </w:r>
    </w:p>
    <w:p w:rsidR="00E04102" w:rsidRPr="00CC2684" w:rsidRDefault="00E04102" w:rsidP="00E04102">
      <w:pPr>
        <w:pStyle w:val="Header"/>
        <w:jc w:val="center"/>
        <w:rPr>
          <w:rFonts w:ascii="Times New Roman" w:hAnsi="Times New Roman" w:cs="Times New Roman"/>
          <w:b/>
          <w:spacing w:val="80"/>
          <w:lang w:val="ro-RO"/>
        </w:rPr>
      </w:pPr>
      <w:r w:rsidRPr="00CC2684">
        <w:rPr>
          <w:rFonts w:ascii="Times New Roman" w:hAnsi="Times New Roman" w:cs="Times New Roman"/>
          <w:b/>
          <w:spacing w:val="80"/>
          <w:lang w:val="ro-RO"/>
        </w:rPr>
        <w:t>CLUBUL COPIILOR MUNICIPIUL CAMPINA</w:t>
      </w:r>
    </w:p>
    <w:p w:rsidR="00E04102" w:rsidRPr="00CC2684" w:rsidRDefault="00E04102" w:rsidP="00E04102">
      <w:pPr>
        <w:pStyle w:val="Header"/>
        <w:tabs>
          <w:tab w:val="center" w:pos="4538"/>
        </w:tabs>
        <w:ind w:left="-284"/>
        <w:rPr>
          <w:rFonts w:ascii="Times New Roman" w:hAnsi="Times New Roman" w:cs="Times New Roman"/>
          <w:spacing w:val="20"/>
          <w:lang w:val="ro-RO"/>
        </w:rPr>
      </w:pPr>
      <w:r w:rsidRPr="00CC2684">
        <w:rPr>
          <w:rFonts w:ascii="Times New Roman" w:hAnsi="Times New Roman" w:cs="Times New Roman"/>
          <w:spacing w:val="20"/>
          <w:lang w:val="ro-RO"/>
        </w:rPr>
        <w:tab/>
        <w:t>Str.Nicolae  Balcescu nr. 45, Prahova tel/fax : 0244337371</w:t>
      </w:r>
    </w:p>
    <w:p w:rsidR="00E04102" w:rsidRPr="0027448E" w:rsidRDefault="00E04102" w:rsidP="00E04102">
      <w:pPr>
        <w:ind w:left="2160" w:firstLine="720"/>
        <w:rPr>
          <w:rFonts w:ascii="Times New Roman" w:hAnsi="Times New Roman" w:cs="Times New Roman"/>
          <w:lang w:val="fr-FR"/>
        </w:rPr>
      </w:pPr>
      <w:r w:rsidRPr="00CC2684">
        <w:rPr>
          <w:rFonts w:ascii="Times New Roman" w:hAnsi="Times New Roman" w:cs="Times New Roman"/>
          <w:spacing w:val="20"/>
          <w:lang w:val="pt-BR"/>
        </w:rPr>
        <w:t xml:space="preserve">e-mail: </w:t>
      </w:r>
      <w:hyperlink r:id="rId6" w:history="1">
        <w:r w:rsidRPr="00CC2684">
          <w:rPr>
            <w:rStyle w:val="Hyperlink"/>
            <w:rFonts w:ascii="Times New Roman" w:hAnsi="Times New Roman" w:cs="Times New Roman"/>
            <w:spacing w:val="20"/>
            <w:lang w:val="pt-BR"/>
          </w:rPr>
          <w:t>clubulcopiilorcampina@gmail.com</w:t>
        </w:r>
      </w:hyperlink>
    </w:p>
    <w:p w:rsidR="0086492C" w:rsidRPr="0027448E" w:rsidRDefault="006C40DF" w:rsidP="00E04102">
      <w:pPr>
        <w:ind w:left="2160" w:firstLine="7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pacing w:val="20"/>
          <w:lang w:val="pt-BR"/>
        </w:rPr>
        <w:t xml:space="preserve">      </w:t>
      </w:r>
      <w:r w:rsidR="0027448E">
        <w:rPr>
          <w:rFonts w:ascii="Times New Roman" w:hAnsi="Times New Roman" w:cs="Times New Roman"/>
          <w:spacing w:val="20"/>
          <w:lang w:val="pt-BR"/>
        </w:rPr>
        <w:t xml:space="preserve">   Nr.15/09</w:t>
      </w:r>
      <w:r w:rsidR="008421DA" w:rsidRPr="00CC2684">
        <w:rPr>
          <w:rFonts w:ascii="Times New Roman" w:hAnsi="Times New Roman" w:cs="Times New Roman"/>
          <w:spacing w:val="20"/>
          <w:lang w:val="pt-BR"/>
        </w:rPr>
        <w:t>.</w:t>
      </w:r>
      <w:r w:rsidR="0027448E">
        <w:rPr>
          <w:rFonts w:ascii="Times New Roman" w:hAnsi="Times New Roman" w:cs="Times New Roman"/>
          <w:lang w:val="fr-FR"/>
        </w:rPr>
        <w:t>01</w:t>
      </w:r>
      <w:r w:rsidR="008421DA" w:rsidRPr="0027448E">
        <w:rPr>
          <w:rFonts w:ascii="Times New Roman" w:hAnsi="Times New Roman" w:cs="Times New Roman"/>
          <w:lang w:val="fr-FR"/>
        </w:rPr>
        <w:t>.202</w:t>
      </w:r>
      <w:r w:rsidR="0027448E">
        <w:rPr>
          <w:rFonts w:ascii="Times New Roman" w:hAnsi="Times New Roman" w:cs="Times New Roman"/>
          <w:lang w:val="fr-FR"/>
        </w:rPr>
        <w:t>5</w:t>
      </w:r>
    </w:p>
    <w:p w:rsidR="00E04102" w:rsidRPr="0027448E" w:rsidRDefault="00E04102" w:rsidP="00E04102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04102" w:rsidRDefault="00E04102" w:rsidP="009905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PROCEDURILOR DIN UNITATE</w:t>
      </w:r>
    </w:p>
    <w:tbl>
      <w:tblPr>
        <w:tblStyle w:val="TableGrid"/>
        <w:tblW w:w="10456" w:type="dxa"/>
        <w:tblLook w:val="04A0"/>
      </w:tblPr>
      <w:tblGrid>
        <w:gridCol w:w="534"/>
        <w:gridCol w:w="8363"/>
        <w:gridCol w:w="1559"/>
      </w:tblGrid>
      <w:tr w:rsidR="00E04102" w:rsidRPr="00E04102" w:rsidTr="009530A3">
        <w:tc>
          <w:tcPr>
            <w:tcW w:w="534" w:type="dxa"/>
          </w:tcPr>
          <w:p w:rsidR="00E04102" w:rsidRPr="00E04102" w:rsidRDefault="00E04102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2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E04102" w:rsidRPr="00E04102" w:rsidRDefault="00E04102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2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</w:p>
        </w:tc>
        <w:tc>
          <w:tcPr>
            <w:tcW w:w="8363" w:type="dxa"/>
          </w:tcPr>
          <w:p w:rsidR="00E04102" w:rsidRPr="00E04102" w:rsidRDefault="00E04102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2">
              <w:rPr>
                <w:rFonts w:ascii="Times New Roman" w:hAnsi="Times New Roman" w:cs="Times New Roman"/>
                <w:sz w:val="24"/>
                <w:szCs w:val="24"/>
              </w:rPr>
              <w:t>DENUMIREA PROCEDURII</w:t>
            </w:r>
          </w:p>
        </w:tc>
        <w:tc>
          <w:tcPr>
            <w:tcW w:w="1559" w:type="dxa"/>
          </w:tcPr>
          <w:p w:rsidR="00E04102" w:rsidRPr="00E04102" w:rsidRDefault="00E04102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r w:rsidR="009905D8">
              <w:rPr>
                <w:rFonts w:ascii="Times New Roman" w:hAnsi="Times New Roman" w:cs="Times New Roman"/>
                <w:sz w:val="24"/>
                <w:szCs w:val="24"/>
              </w:rPr>
              <w:t xml:space="preserve"> procedurii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 comunicarea internă și externă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 accesul în unitate a elevilor și personalului școlii/ accesul în unitate a persoanelor străine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087AD5" w:rsidRPr="009905D8" w:rsidRDefault="00087AD5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 siguranța în mediul școlar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087AD5" w:rsidRPr="009905D8" w:rsidRDefault="00087AD5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 xml:space="preserve">Procedura privind elaborarea </w:t>
            </w:r>
            <w:r w:rsidR="00192243">
              <w:rPr>
                <w:rFonts w:ascii="Times New Roman" w:hAnsi="Times New Roman" w:cs="Times New Roman"/>
              </w:rPr>
              <w:t xml:space="preserve">și aplicarea </w:t>
            </w:r>
            <w:r w:rsidRPr="009905D8">
              <w:rPr>
                <w:rFonts w:ascii="Times New Roman" w:hAnsi="Times New Roman" w:cs="Times New Roman"/>
              </w:rPr>
              <w:t>deciziilor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pStyle w:val="TableParagraph"/>
              <w:spacing w:line="270" w:lineRule="exact"/>
              <w:ind w:left="-108"/>
            </w:pPr>
            <w:r w:rsidRPr="009905D8">
              <w:t>Procedura</w:t>
            </w:r>
            <w:r w:rsidRPr="009905D8">
              <w:rPr>
                <w:spacing w:val="-1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1"/>
              </w:rPr>
              <w:t xml:space="preserve"> </w:t>
            </w:r>
            <w:r w:rsidRPr="009905D8">
              <w:t>controlul</w:t>
            </w:r>
            <w:r w:rsidRPr="009905D8">
              <w:rPr>
                <w:spacing w:val="-1"/>
              </w:rPr>
              <w:t xml:space="preserve"> </w:t>
            </w:r>
            <w:r w:rsidRPr="009905D8">
              <w:t>inregistrarilor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pStyle w:val="TableParagraph"/>
              <w:spacing w:line="270" w:lineRule="exact"/>
              <w:ind w:left="0"/>
            </w:pPr>
            <w:r w:rsidRPr="009905D8">
              <w:t>Procedura</w:t>
            </w:r>
            <w:r w:rsidRPr="009905D8">
              <w:rPr>
                <w:spacing w:val="-1"/>
              </w:rPr>
              <w:t xml:space="preserve"> </w:t>
            </w:r>
            <w:r w:rsidRPr="009905D8">
              <w:t>privind controlul</w:t>
            </w:r>
            <w:r w:rsidRPr="009905D8">
              <w:rPr>
                <w:spacing w:val="-1"/>
              </w:rPr>
              <w:t xml:space="preserve"> </w:t>
            </w:r>
            <w:r w:rsidRPr="009905D8">
              <w:t>documentelor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pStyle w:val="TableParagraph"/>
              <w:spacing w:line="276" w:lineRule="auto"/>
              <w:ind w:left="0" w:right="235"/>
            </w:pPr>
            <w:r w:rsidRPr="009905D8">
              <w:t>Procedura</w:t>
            </w:r>
            <w:r w:rsidRPr="009905D8">
              <w:rPr>
                <w:spacing w:val="-1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1"/>
              </w:rPr>
              <w:t xml:space="preserve"> </w:t>
            </w:r>
            <w:r w:rsidRPr="009905D8">
              <w:t>cercetarea</w:t>
            </w:r>
            <w:r w:rsidRPr="009905D8">
              <w:rPr>
                <w:spacing w:val="-2"/>
              </w:rPr>
              <w:t xml:space="preserve"> </w:t>
            </w:r>
            <w:r w:rsidRPr="009905D8">
              <w:t>disciplinară</w:t>
            </w:r>
            <w:r w:rsidR="009530A3">
              <w:t xml:space="preserve"> </w:t>
            </w:r>
            <w:r w:rsidRPr="009905D8">
              <w:rPr>
                <w:spacing w:val="-57"/>
              </w:rPr>
              <w:t xml:space="preserve"> </w:t>
            </w:r>
            <w:r w:rsidRPr="009905D8">
              <w:t>a</w:t>
            </w:r>
            <w:r w:rsidRPr="009905D8">
              <w:rPr>
                <w:spacing w:val="-2"/>
              </w:rPr>
              <w:t xml:space="preserve"> </w:t>
            </w:r>
            <w:r w:rsidRPr="009905D8">
              <w:t>personalului didactic</w:t>
            </w:r>
            <w:r w:rsidRPr="009905D8">
              <w:rPr>
                <w:spacing w:val="-1"/>
              </w:rPr>
              <w:t xml:space="preserve"> </w:t>
            </w:r>
            <w:r w:rsidRPr="009905D8">
              <w:t>și</w:t>
            </w:r>
            <w:r w:rsidRPr="009905D8">
              <w:rPr>
                <w:spacing w:val="2"/>
              </w:rPr>
              <w:t xml:space="preserve"> </w:t>
            </w:r>
            <w:r w:rsidRPr="009905D8">
              <w:t>didactic</w:t>
            </w:r>
            <w:r w:rsidRPr="009905D8">
              <w:rPr>
                <w:spacing w:val="-2"/>
              </w:rPr>
              <w:t xml:space="preserve"> </w:t>
            </w:r>
            <w:r w:rsidRPr="009905D8">
              <w:t>auxiliar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pStyle w:val="TableParagraph"/>
              <w:spacing w:line="276" w:lineRule="auto"/>
              <w:ind w:left="0" w:right="235"/>
            </w:pPr>
            <w:r w:rsidRPr="009905D8">
              <w:t>Procedura</w:t>
            </w:r>
            <w:r w:rsidRPr="009905D8">
              <w:rPr>
                <w:spacing w:val="-1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1"/>
              </w:rPr>
              <w:t xml:space="preserve"> </w:t>
            </w:r>
            <w:r w:rsidRPr="009905D8">
              <w:t>cercetarea</w:t>
            </w:r>
            <w:r w:rsidRPr="009905D8">
              <w:rPr>
                <w:spacing w:val="-2"/>
              </w:rPr>
              <w:t xml:space="preserve"> </w:t>
            </w:r>
            <w:r w:rsidRPr="009905D8">
              <w:t>disciplinară</w:t>
            </w:r>
            <w:r w:rsidRPr="009905D8">
              <w:rPr>
                <w:spacing w:val="-57"/>
              </w:rPr>
              <w:t xml:space="preserve"> </w:t>
            </w:r>
            <w:r w:rsidR="009530A3">
              <w:rPr>
                <w:spacing w:val="-57"/>
              </w:rPr>
              <w:t xml:space="preserve">    </w:t>
            </w:r>
            <w:r w:rsidR="009530A3">
              <w:t xml:space="preserve"> a </w:t>
            </w:r>
            <w:r w:rsidRPr="009905D8">
              <w:rPr>
                <w:spacing w:val="-2"/>
              </w:rPr>
              <w:t xml:space="preserve"> </w:t>
            </w:r>
            <w:r w:rsidRPr="009905D8">
              <w:t>personalului nedidactic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:rsidR="00087AD5" w:rsidRPr="009905D8" w:rsidRDefault="00087AD5" w:rsidP="009530A3">
            <w:pPr>
              <w:pStyle w:val="TableParagraph"/>
              <w:spacing w:line="276" w:lineRule="auto"/>
              <w:ind w:left="0" w:right="122"/>
            </w:pPr>
            <w:r w:rsidRPr="009905D8">
              <w:t>Procedura</w:t>
            </w:r>
            <w:r w:rsidRPr="009905D8">
              <w:rPr>
                <w:spacing w:val="-3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2"/>
              </w:rPr>
              <w:t xml:space="preserve"> </w:t>
            </w:r>
            <w:r w:rsidRPr="009905D8">
              <w:t>m</w:t>
            </w:r>
            <w:r w:rsidR="009530A3">
              <w:t>anagementul</w:t>
            </w:r>
            <w:r w:rsidRPr="009905D8">
              <w:rPr>
                <w:spacing w:val="-4"/>
              </w:rPr>
              <w:t xml:space="preserve"> </w:t>
            </w:r>
            <w:r w:rsidRPr="009905D8">
              <w:t xml:space="preserve">riscurilor </w:t>
            </w:r>
            <w:r w:rsidRPr="009905D8">
              <w:rPr>
                <w:spacing w:val="-57"/>
              </w:rPr>
              <w:t xml:space="preserve"> </w:t>
            </w:r>
            <w:r w:rsidRPr="009905D8">
              <w:t>de</w:t>
            </w:r>
            <w:r w:rsidRPr="009905D8">
              <w:rPr>
                <w:spacing w:val="-2"/>
              </w:rPr>
              <w:t xml:space="preserve"> </w:t>
            </w:r>
            <w:r w:rsidRPr="009905D8">
              <w:t>corupție</w:t>
            </w:r>
            <w:r w:rsidR="009530A3">
              <w:t xml:space="preserve"> în cadrul unității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</w:tcPr>
          <w:p w:rsidR="009530A3" w:rsidRDefault="00087AD5" w:rsidP="00087AD5">
            <w:pPr>
              <w:pStyle w:val="TableParagraph"/>
              <w:spacing w:line="276" w:lineRule="auto"/>
              <w:ind w:left="0" w:right="1315"/>
              <w:rPr>
                <w:spacing w:val="-57"/>
              </w:rPr>
            </w:pPr>
            <w:r w:rsidRPr="009905D8">
              <w:t>Procedura</w:t>
            </w:r>
            <w:r w:rsidRPr="009905D8">
              <w:rPr>
                <w:spacing w:val="-4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4"/>
              </w:rPr>
              <w:t xml:space="preserve"> </w:t>
            </w:r>
            <w:r w:rsidRPr="009905D8">
              <w:t>semnalarea</w:t>
            </w:r>
            <w:r w:rsidRPr="009905D8">
              <w:rPr>
                <w:spacing w:val="-57"/>
              </w:rPr>
              <w:t xml:space="preserve"> </w:t>
            </w:r>
            <w:r w:rsidR="009530A3">
              <w:rPr>
                <w:spacing w:val="-57"/>
              </w:rPr>
              <w:t xml:space="preserve">    </w:t>
            </w:r>
          </w:p>
          <w:p w:rsidR="00087AD5" w:rsidRPr="009530A3" w:rsidRDefault="00087AD5" w:rsidP="00087AD5">
            <w:pPr>
              <w:pStyle w:val="TableParagraph"/>
              <w:spacing w:line="276" w:lineRule="auto"/>
              <w:ind w:left="0" w:right="1315"/>
              <w:rPr>
                <w:spacing w:val="-57"/>
              </w:rPr>
            </w:pPr>
            <w:r w:rsidRPr="009905D8">
              <w:t>neregularităților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</w:tcPr>
          <w:p w:rsidR="00087AD5" w:rsidRPr="009905D8" w:rsidRDefault="00087AD5" w:rsidP="009905D8">
            <w:pPr>
              <w:pStyle w:val="TableParagraph"/>
              <w:spacing w:line="276" w:lineRule="auto"/>
              <w:ind w:left="0" w:right="97"/>
              <w:rPr>
                <w:spacing w:val="-57"/>
              </w:rPr>
            </w:pPr>
            <w:r w:rsidRPr="009905D8">
              <w:t>Procedura</w:t>
            </w:r>
            <w:r w:rsidRPr="009905D8">
              <w:rPr>
                <w:spacing w:val="-2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2"/>
              </w:rPr>
              <w:t xml:space="preserve"> </w:t>
            </w:r>
            <w:r w:rsidRPr="009905D8">
              <w:t>intocmirea,</w:t>
            </w:r>
            <w:r w:rsidRPr="009905D8">
              <w:rPr>
                <w:spacing w:val="-1"/>
              </w:rPr>
              <w:t xml:space="preserve"> </w:t>
            </w:r>
            <w:r w:rsidRPr="009905D8">
              <w:t>actualizarea</w:t>
            </w:r>
            <w:r w:rsidRPr="009905D8">
              <w:rPr>
                <w:spacing w:val="-57"/>
              </w:rPr>
              <w:t xml:space="preserve">      </w:t>
            </w:r>
            <w:r w:rsidR="009905D8">
              <w:rPr>
                <w:spacing w:val="-57"/>
              </w:rPr>
              <w:t xml:space="preserve"> </w:t>
            </w:r>
            <w:r w:rsidRPr="009905D8">
              <w:t>şi</w:t>
            </w:r>
            <w:r w:rsidRPr="009905D8">
              <w:rPr>
                <w:spacing w:val="-2"/>
              </w:rPr>
              <w:t xml:space="preserve"> </w:t>
            </w:r>
            <w:r w:rsidRPr="009905D8">
              <w:t>aprobarea</w:t>
            </w:r>
            <w:r w:rsidRPr="009905D8">
              <w:rPr>
                <w:spacing w:val="-1"/>
              </w:rPr>
              <w:t xml:space="preserve"> </w:t>
            </w:r>
            <w:r w:rsidRPr="009905D8">
              <w:t>fişelor de</w:t>
            </w:r>
            <w:r w:rsidRPr="009905D8">
              <w:rPr>
                <w:spacing w:val="-2"/>
              </w:rPr>
              <w:t xml:space="preserve"> </w:t>
            </w:r>
            <w:r w:rsidRPr="009905D8">
              <w:t>post</w:t>
            </w:r>
            <w:r w:rsidRPr="009905D8">
              <w:rPr>
                <w:spacing w:val="-1"/>
              </w:rPr>
              <w:t xml:space="preserve"> </w:t>
            </w:r>
            <w:r w:rsidRPr="009905D8">
              <w:t>pentru personalul</w:t>
            </w:r>
            <w:r w:rsidR="009905D8">
              <w:rPr>
                <w:spacing w:val="-57"/>
              </w:rPr>
              <w:t xml:space="preserve">                  </w:t>
            </w:r>
            <w:r w:rsidRPr="009905D8">
              <w:t>didactic</w:t>
            </w:r>
            <w:r w:rsidRPr="009905D8">
              <w:rPr>
                <w:spacing w:val="-2"/>
              </w:rPr>
              <w:t xml:space="preserve"> </w:t>
            </w:r>
            <w:r w:rsidRPr="009905D8">
              <w:t>şi</w:t>
            </w:r>
            <w:r w:rsidRPr="009905D8">
              <w:rPr>
                <w:spacing w:val="-2"/>
              </w:rPr>
              <w:t xml:space="preserve"> </w:t>
            </w:r>
            <w:r w:rsidRPr="009905D8">
              <w:t>didactic</w:t>
            </w:r>
            <w:r w:rsidRPr="009905D8">
              <w:rPr>
                <w:spacing w:val="-2"/>
              </w:rPr>
              <w:t xml:space="preserve"> </w:t>
            </w:r>
            <w:r w:rsidRPr="009905D8">
              <w:t>auxiliar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pStyle w:val="TableParagraph"/>
              <w:spacing w:line="276" w:lineRule="auto"/>
              <w:ind w:left="0" w:right="96"/>
              <w:rPr>
                <w:spacing w:val="-57"/>
              </w:rPr>
            </w:pPr>
            <w:r w:rsidRPr="009905D8">
              <w:t>Procedura</w:t>
            </w:r>
            <w:r w:rsidRPr="009905D8">
              <w:rPr>
                <w:spacing w:val="-1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2"/>
              </w:rPr>
              <w:t xml:space="preserve"> </w:t>
            </w:r>
            <w:r w:rsidRPr="009905D8">
              <w:t>intocmirea,</w:t>
            </w:r>
            <w:r w:rsidRPr="009905D8">
              <w:rPr>
                <w:spacing w:val="-1"/>
              </w:rPr>
              <w:t xml:space="preserve"> </w:t>
            </w:r>
            <w:r w:rsidRPr="009905D8">
              <w:t>actualizarea</w:t>
            </w:r>
            <w:r w:rsidRPr="009905D8">
              <w:rPr>
                <w:spacing w:val="-57"/>
              </w:rPr>
              <w:t xml:space="preserve">  </w:t>
            </w:r>
            <w:r w:rsidR="009905D8">
              <w:rPr>
                <w:spacing w:val="-57"/>
              </w:rPr>
              <w:t xml:space="preserve">      </w:t>
            </w:r>
            <w:r w:rsidRPr="009905D8">
              <w:t>şi aprobarea fişelor de post pentru personalul</w:t>
            </w:r>
            <w:r w:rsidRPr="009905D8">
              <w:rPr>
                <w:spacing w:val="1"/>
              </w:rPr>
              <w:t xml:space="preserve"> </w:t>
            </w:r>
            <w:r w:rsidRPr="009905D8">
              <w:t>nedidactic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</w:tcPr>
          <w:p w:rsidR="00087AD5" w:rsidRPr="009905D8" w:rsidRDefault="00087AD5" w:rsidP="009530A3">
            <w:pPr>
              <w:pStyle w:val="TableParagraph"/>
              <w:spacing w:line="276" w:lineRule="auto"/>
              <w:ind w:left="0" w:right="183"/>
            </w:pPr>
            <w:r w:rsidRPr="009905D8">
              <w:t>Procedura</w:t>
            </w:r>
            <w:r w:rsidRPr="009905D8">
              <w:rPr>
                <w:spacing w:val="-1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2"/>
              </w:rPr>
              <w:t xml:space="preserve"> </w:t>
            </w:r>
            <w:r w:rsidR="009530A3">
              <w:t>identificarea și monitorizarea</w:t>
            </w:r>
            <w:r w:rsidRPr="009905D8">
              <w:rPr>
                <w:spacing w:val="-2"/>
              </w:rPr>
              <w:t xml:space="preserve"> </w:t>
            </w:r>
            <w:r w:rsidRPr="009905D8">
              <w:t xml:space="preserve">funcțiilor </w:t>
            </w:r>
            <w:r w:rsidRPr="009905D8">
              <w:rPr>
                <w:spacing w:val="-57"/>
              </w:rPr>
              <w:t xml:space="preserve"> </w:t>
            </w:r>
            <w:r w:rsidRPr="009905D8">
              <w:t>sensibile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</w:tcPr>
          <w:p w:rsidR="009905D8" w:rsidRDefault="00087AD5" w:rsidP="009905D8">
            <w:pPr>
              <w:pStyle w:val="TableParagraph"/>
              <w:spacing w:line="276" w:lineRule="auto"/>
              <w:ind w:left="0" w:right="229"/>
              <w:rPr>
                <w:spacing w:val="-57"/>
              </w:rPr>
            </w:pPr>
            <w:r w:rsidRPr="009905D8">
              <w:t>Procedura</w:t>
            </w:r>
            <w:r w:rsidRPr="009905D8">
              <w:rPr>
                <w:spacing w:val="-3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3"/>
              </w:rPr>
              <w:t xml:space="preserve"> </w:t>
            </w:r>
            <w:r w:rsidRPr="009905D8">
              <w:t>evaluarea</w:t>
            </w:r>
            <w:r w:rsidRPr="009905D8">
              <w:rPr>
                <w:spacing w:val="-3"/>
              </w:rPr>
              <w:t xml:space="preserve"> </w:t>
            </w:r>
            <w:r w:rsidRPr="009905D8">
              <w:t>personalului</w:t>
            </w:r>
            <w:r w:rsidRPr="009905D8">
              <w:rPr>
                <w:spacing w:val="-57"/>
              </w:rPr>
              <w:t xml:space="preserve"> </w:t>
            </w:r>
            <w:r w:rsidR="009905D8">
              <w:rPr>
                <w:spacing w:val="-57"/>
              </w:rPr>
              <w:t xml:space="preserve">              </w:t>
            </w:r>
          </w:p>
          <w:p w:rsidR="00087AD5" w:rsidRPr="009905D8" w:rsidRDefault="00087AD5" w:rsidP="009905D8">
            <w:pPr>
              <w:pStyle w:val="TableParagraph"/>
              <w:spacing w:line="276" w:lineRule="auto"/>
              <w:ind w:left="0" w:right="229"/>
              <w:rPr>
                <w:spacing w:val="-57"/>
              </w:rPr>
            </w:pPr>
            <w:r w:rsidRPr="009905D8">
              <w:t>didactic</w:t>
            </w:r>
            <w:r w:rsidRPr="009905D8">
              <w:rPr>
                <w:spacing w:val="-1"/>
              </w:rPr>
              <w:t xml:space="preserve"> </w:t>
            </w:r>
            <w:r w:rsidRPr="009905D8">
              <w:t>și</w:t>
            </w:r>
            <w:r w:rsidRPr="009905D8">
              <w:rPr>
                <w:spacing w:val="-1"/>
              </w:rPr>
              <w:t xml:space="preserve"> </w:t>
            </w:r>
            <w:r w:rsidRPr="009905D8">
              <w:t>didactic</w:t>
            </w:r>
            <w:r w:rsidRPr="009905D8">
              <w:rPr>
                <w:spacing w:val="-1"/>
              </w:rPr>
              <w:t xml:space="preserve"> </w:t>
            </w:r>
            <w:r w:rsidRPr="009905D8">
              <w:t>auxiliar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pStyle w:val="TableParagraph"/>
              <w:spacing w:line="276" w:lineRule="auto"/>
              <w:ind w:left="0" w:right="229"/>
            </w:pPr>
            <w:r w:rsidRPr="009905D8">
              <w:t>Procedura</w:t>
            </w:r>
            <w:r w:rsidRPr="009905D8">
              <w:rPr>
                <w:spacing w:val="-3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3"/>
              </w:rPr>
              <w:t xml:space="preserve"> </w:t>
            </w:r>
            <w:r w:rsidRPr="009905D8">
              <w:t>evaluarea</w:t>
            </w:r>
            <w:r w:rsidRPr="009905D8">
              <w:rPr>
                <w:spacing w:val="-3"/>
              </w:rPr>
              <w:t xml:space="preserve"> </w:t>
            </w:r>
            <w:r w:rsidRPr="009905D8">
              <w:t>personalului</w:t>
            </w:r>
            <w:r w:rsidRPr="009905D8">
              <w:rPr>
                <w:spacing w:val="-57"/>
              </w:rPr>
              <w:t xml:space="preserve"> </w:t>
            </w:r>
            <w:r w:rsidRPr="009905D8">
              <w:t>nedidactic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pStyle w:val="TableParagraph"/>
              <w:spacing w:line="276" w:lineRule="auto"/>
              <w:ind w:left="0" w:right="244"/>
            </w:pPr>
            <w:r w:rsidRPr="009905D8">
              <w:t>Procedura privind determinarea nevoilor</w:t>
            </w:r>
            <w:r w:rsidRPr="009905D8">
              <w:rPr>
                <w:spacing w:val="-57"/>
              </w:rPr>
              <w:t xml:space="preserve"> </w:t>
            </w:r>
            <w:r w:rsidRPr="009905D8">
              <w:t>de</w:t>
            </w:r>
            <w:r w:rsidRPr="009905D8">
              <w:rPr>
                <w:spacing w:val="-2"/>
              </w:rPr>
              <w:t xml:space="preserve"> </w:t>
            </w:r>
            <w:r w:rsidRPr="009905D8">
              <w:t>formare</w:t>
            </w:r>
            <w:r w:rsidRPr="009905D8">
              <w:rPr>
                <w:spacing w:val="-2"/>
              </w:rPr>
              <w:t xml:space="preserve"> </w:t>
            </w:r>
            <w:r w:rsidRPr="009905D8">
              <w:t>continuă</w:t>
            </w:r>
            <w:r w:rsidRPr="009905D8">
              <w:rPr>
                <w:spacing w:val="-2"/>
              </w:rPr>
              <w:t xml:space="preserve"> </w:t>
            </w:r>
            <w:r w:rsidRPr="009905D8">
              <w:t>şi</w:t>
            </w:r>
            <w:r w:rsidRPr="009905D8">
              <w:rPr>
                <w:spacing w:val="-2"/>
              </w:rPr>
              <w:t xml:space="preserve"> </w:t>
            </w:r>
            <w:r w:rsidRPr="009905D8">
              <w:t>perfecţionare</w:t>
            </w:r>
            <w:r w:rsidRPr="009905D8">
              <w:rPr>
                <w:spacing w:val="-3"/>
              </w:rPr>
              <w:t xml:space="preserve"> </w:t>
            </w:r>
            <w:r w:rsidRPr="009905D8">
              <w:t>a</w:t>
            </w:r>
            <w:r w:rsidRPr="009905D8">
              <w:rPr>
                <w:spacing w:val="-2"/>
              </w:rPr>
              <w:t xml:space="preserve"> </w:t>
            </w:r>
            <w:r w:rsidRPr="009905D8">
              <w:t>personalului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pStyle w:val="TableParagraph"/>
              <w:spacing w:line="276" w:lineRule="auto"/>
              <w:ind w:left="0" w:right="498"/>
            </w:pPr>
            <w:r w:rsidRPr="009905D8">
              <w:t>Procedura</w:t>
            </w:r>
            <w:r w:rsidRPr="009905D8">
              <w:rPr>
                <w:spacing w:val="-6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3"/>
              </w:rPr>
              <w:t xml:space="preserve"> </w:t>
            </w:r>
            <w:r w:rsidRPr="009905D8">
              <w:t>analizarea</w:t>
            </w:r>
            <w:r w:rsidRPr="009905D8">
              <w:rPr>
                <w:spacing w:val="-4"/>
              </w:rPr>
              <w:t xml:space="preserve"> </w:t>
            </w:r>
            <w:r w:rsidRPr="009905D8">
              <w:t>structurii</w:t>
            </w:r>
            <w:r w:rsidRPr="009905D8">
              <w:rPr>
                <w:spacing w:val="-57"/>
              </w:rPr>
              <w:t xml:space="preserve"> </w:t>
            </w:r>
            <w:r w:rsidRPr="009905D8">
              <w:t>organizatorice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pStyle w:val="TableParagraph"/>
              <w:spacing w:line="273" w:lineRule="exact"/>
              <w:ind w:left="0"/>
            </w:pPr>
            <w:r w:rsidRPr="009905D8">
              <w:t>Procedura</w:t>
            </w:r>
            <w:r w:rsidRPr="009905D8">
              <w:rPr>
                <w:spacing w:val="-4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1"/>
              </w:rPr>
              <w:t xml:space="preserve"> </w:t>
            </w:r>
            <w:r w:rsidRPr="009905D8">
              <w:t>delegarea</w:t>
            </w:r>
            <w:r w:rsidR="009530A3">
              <w:t xml:space="preserve"> atribuțiilor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pStyle w:val="TableParagraph"/>
              <w:spacing w:line="276" w:lineRule="auto"/>
              <w:ind w:left="0" w:right="1196"/>
              <w:rPr>
                <w:spacing w:val="-58"/>
              </w:rPr>
            </w:pPr>
            <w:r w:rsidRPr="009905D8">
              <w:t>Procedura privind continutul</w:t>
            </w:r>
            <w:r w:rsidRPr="009905D8">
              <w:rPr>
                <w:spacing w:val="-58"/>
              </w:rPr>
              <w:t xml:space="preserve">    </w:t>
            </w:r>
          </w:p>
          <w:p w:rsidR="00087AD5" w:rsidRPr="009905D8" w:rsidRDefault="00087AD5" w:rsidP="00EE6B31">
            <w:pPr>
              <w:pStyle w:val="TableParagraph"/>
              <w:spacing w:line="276" w:lineRule="auto"/>
              <w:ind w:right="1196"/>
            </w:pPr>
            <w:r w:rsidRPr="009905D8">
              <w:rPr>
                <w:spacing w:val="-58"/>
              </w:rPr>
              <w:t xml:space="preserve">  p</w:t>
            </w:r>
            <w:r w:rsidRPr="009905D8">
              <w:t>ortofoliului</w:t>
            </w:r>
            <w:r w:rsidRPr="009905D8">
              <w:rPr>
                <w:spacing w:val="-1"/>
              </w:rPr>
              <w:t xml:space="preserve"> </w:t>
            </w:r>
            <w:r w:rsidRPr="009905D8">
              <w:t>personalului didactic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pStyle w:val="TableParagraph"/>
              <w:spacing w:line="270" w:lineRule="exact"/>
              <w:ind w:left="0"/>
            </w:pPr>
            <w:r w:rsidRPr="009905D8">
              <w:t>Procedura</w:t>
            </w:r>
            <w:r w:rsidRPr="009905D8">
              <w:rPr>
                <w:spacing w:val="-3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1"/>
              </w:rPr>
              <w:t xml:space="preserve"> </w:t>
            </w:r>
            <w:r w:rsidRPr="009905D8">
              <w:t>arhivarea</w:t>
            </w:r>
            <w:r w:rsidRPr="009905D8">
              <w:rPr>
                <w:spacing w:val="-1"/>
              </w:rPr>
              <w:t xml:space="preserve"> </w:t>
            </w:r>
            <w:r w:rsidRPr="009905D8">
              <w:t>documentelor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pStyle w:val="TableParagraph"/>
              <w:spacing w:line="270" w:lineRule="exact"/>
              <w:ind w:left="0"/>
            </w:pPr>
            <w:r w:rsidRPr="009905D8">
              <w:t>Procedura</w:t>
            </w:r>
            <w:r w:rsidRPr="009905D8">
              <w:rPr>
                <w:spacing w:val="-5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2"/>
              </w:rPr>
              <w:t xml:space="preserve"> </w:t>
            </w:r>
            <w:r w:rsidRPr="009905D8">
              <w:t>Corespondenţa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63" w:type="dxa"/>
          </w:tcPr>
          <w:p w:rsidR="009530A3" w:rsidRDefault="00087AD5" w:rsidP="009132BA">
            <w:pPr>
              <w:pStyle w:val="TableParagraph"/>
              <w:spacing w:line="276" w:lineRule="auto"/>
              <w:ind w:left="-108" w:right="836"/>
              <w:rPr>
                <w:spacing w:val="-57"/>
              </w:rPr>
            </w:pPr>
            <w:r w:rsidRPr="009905D8">
              <w:t>Procedura</w:t>
            </w:r>
            <w:r w:rsidRPr="009905D8">
              <w:rPr>
                <w:spacing w:val="-4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2"/>
              </w:rPr>
              <w:t xml:space="preserve"> </w:t>
            </w:r>
            <w:r w:rsidRPr="009905D8">
              <w:t>monitorizarea</w:t>
            </w:r>
            <w:r w:rsidRPr="009905D8">
              <w:rPr>
                <w:spacing w:val="-2"/>
              </w:rPr>
              <w:t xml:space="preserve"> </w:t>
            </w:r>
            <w:r w:rsidRPr="009905D8">
              <w:t>şi</w:t>
            </w:r>
            <w:r w:rsidRPr="009905D8">
              <w:rPr>
                <w:spacing w:val="-57"/>
              </w:rPr>
              <w:t xml:space="preserve">       </w:t>
            </w:r>
            <w:r w:rsidR="009530A3">
              <w:rPr>
                <w:spacing w:val="-57"/>
              </w:rPr>
              <w:t xml:space="preserve"> </w:t>
            </w:r>
          </w:p>
          <w:p w:rsidR="00087AD5" w:rsidRPr="009905D8" w:rsidRDefault="00087AD5" w:rsidP="009132BA">
            <w:pPr>
              <w:pStyle w:val="TableParagraph"/>
              <w:spacing w:line="276" w:lineRule="auto"/>
              <w:ind w:left="-108" w:right="836"/>
              <w:rPr>
                <w:spacing w:val="-57"/>
              </w:rPr>
            </w:pPr>
            <w:r w:rsidRPr="009905D8">
              <w:t>raportarea</w:t>
            </w:r>
            <w:r w:rsidRPr="009905D8">
              <w:rPr>
                <w:spacing w:val="-2"/>
              </w:rPr>
              <w:t xml:space="preserve"> </w:t>
            </w:r>
            <w:r w:rsidRPr="009905D8">
              <w:t>performanţelor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63" w:type="dxa"/>
          </w:tcPr>
          <w:p w:rsidR="009530A3" w:rsidRDefault="00087AD5" w:rsidP="00087AD5">
            <w:pPr>
              <w:pStyle w:val="TableParagraph"/>
              <w:spacing w:line="276" w:lineRule="auto"/>
              <w:ind w:left="0" w:right="984"/>
            </w:pPr>
            <w:r w:rsidRPr="009905D8">
              <w:t>Procedura</w:t>
            </w:r>
            <w:r w:rsidRPr="009905D8">
              <w:rPr>
                <w:spacing w:val="-7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4"/>
              </w:rPr>
              <w:t xml:space="preserve"> </w:t>
            </w:r>
            <w:r w:rsidRPr="009905D8">
              <w:t>managementul</w:t>
            </w:r>
          </w:p>
          <w:p w:rsidR="00087AD5" w:rsidRPr="009905D8" w:rsidRDefault="00087AD5" w:rsidP="00087AD5">
            <w:pPr>
              <w:pStyle w:val="TableParagraph"/>
              <w:spacing w:line="276" w:lineRule="auto"/>
              <w:ind w:left="0" w:right="984"/>
            </w:pPr>
            <w:r w:rsidRPr="009905D8">
              <w:rPr>
                <w:spacing w:val="-57"/>
              </w:rPr>
              <w:t xml:space="preserve"> </w:t>
            </w:r>
            <w:r w:rsidRPr="009905D8">
              <w:t>riscurilor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63" w:type="dxa"/>
          </w:tcPr>
          <w:p w:rsidR="009530A3" w:rsidRDefault="00087AD5" w:rsidP="00087AD5">
            <w:pPr>
              <w:pStyle w:val="TableParagraph"/>
              <w:spacing w:line="278" w:lineRule="auto"/>
              <w:ind w:left="0" w:right="1012"/>
              <w:rPr>
                <w:spacing w:val="-57"/>
              </w:rPr>
            </w:pPr>
            <w:r w:rsidRPr="009905D8">
              <w:t>Procedura</w:t>
            </w:r>
            <w:r w:rsidRPr="009905D8">
              <w:rPr>
                <w:spacing w:val="-7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5"/>
              </w:rPr>
              <w:t xml:space="preserve"> </w:t>
            </w:r>
            <w:r w:rsidRPr="009905D8">
              <w:t>supravegherea</w:t>
            </w:r>
            <w:r w:rsidRPr="009905D8">
              <w:rPr>
                <w:spacing w:val="-57"/>
              </w:rPr>
              <w:t xml:space="preserve"> </w:t>
            </w:r>
            <w:r w:rsidR="009530A3">
              <w:rPr>
                <w:spacing w:val="-57"/>
              </w:rPr>
              <w:t xml:space="preserve"> </w:t>
            </w:r>
          </w:p>
          <w:p w:rsidR="00087AD5" w:rsidRPr="009905D8" w:rsidRDefault="00087AD5" w:rsidP="00087AD5">
            <w:pPr>
              <w:pStyle w:val="TableParagraph"/>
              <w:spacing w:line="278" w:lineRule="auto"/>
              <w:ind w:left="0" w:right="1012"/>
            </w:pPr>
            <w:r w:rsidRPr="009905D8">
              <w:t>activităților</w:t>
            </w:r>
            <w:r w:rsidRPr="009905D8">
              <w:rPr>
                <w:spacing w:val="-1"/>
              </w:rPr>
              <w:t xml:space="preserve"> </w:t>
            </w:r>
            <w:r w:rsidRPr="009905D8">
              <w:t>cu expunere la</w:t>
            </w:r>
            <w:r w:rsidRPr="009905D8">
              <w:rPr>
                <w:spacing w:val="59"/>
              </w:rPr>
              <w:t xml:space="preserve"> </w:t>
            </w:r>
            <w:r w:rsidRPr="009905D8">
              <w:t>risc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pStyle w:val="TableParagraph"/>
              <w:spacing w:line="278" w:lineRule="auto"/>
              <w:ind w:left="0" w:right="182"/>
            </w:pPr>
            <w:r w:rsidRPr="009905D8">
              <w:t>Procedura</w:t>
            </w:r>
            <w:r w:rsidRPr="009905D8">
              <w:rPr>
                <w:spacing w:val="-4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2"/>
              </w:rPr>
              <w:t xml:space="preserve"> </w:t>
            </w:r>
            <w:r w:rsidRPr="009905D8">
              <w:t>asigurarea</w:t>
            </w:r>
            <w:r w:rsidRPr="009905D8">
              <w:rPr>
                <w:spacing w:val="-2"/>
              </w:rPr>
              <w:t xml:space="preserve"> </w:t>
            </w:r>
            <w:r w:rsidRPr="009905D8">
              <w:t>continuităţii</w:t>
            </w:r>
            <w:r w:rsidR="009530A3">
              <w:t xml:space="preserve">  </w:t>
            </w:r>
            <w:r w:rsidRPr="009905D8">
              <w:rPr>
                <w:spacing w:val="-57"/>
              </w:rPr>
              <w:t xml:space="preserve"> </w:t>
            </w:r>
            <w:r w:rsidRPr="009905D8">
              <w:t>activităţii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17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63" w:type="dxa"/>
          </w:tcPr>
          <w:p w:rsidR="009530A3" w:rsidRDefault="00087AD5" w:rsidP="00B31C1A">
            <w:pPr>
              <w:pStyle w:val="TableParagraph"/>
              <w:spacing w:line="278" w:lineRule="auto"/>
              <w:ind w:left="0" w:right="300"/>
              <w:rPr>
                <w:spacing w:val="-57"/>
              </w:rPr>
            </w:pPr>
            <w:r w:rsidRPr="009905D8">
              <w:t>Procedura</w:t>
            </w:r>
            <w:r w:rsidRPr="009905D8">
              <w:rPr>
                <w:spacing w:val="-4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1"/>
              </w:rPr>
              <w:t xml:space="preserve"> </w:t>
            </w:r>
            <w:r w:rsidRPr="009905D8">
              <w:t>circuitul</w:t>
            </w:r>
            <w:r w:rsidRPr="009905D8">
              <w:rPr>
                <w:spacing w:val="-1"/>
              </w:rPr>
              <w:t xml:space="preserve"> </w:t>
            </w:r>
            <w:r w:rsidRPr="009905D8">
              <w:t>informatiilor</w:t>
            </w:r>
            <w:r w:rsidRPr="009905D8">
              <w:rPr>
                <w:spacing w:val="-57"/>
              </w:rPr>
              <w:t xml:space="preserve"> </w:t>
            </w:r>
            <w:r w:rsidR="009530A3">
              <w:rPr>
                <w:spacing w:val="-57"/>
              </w:rPr>
              <w:t xml:space="preserve">   </w:t>
            </w:r>
          </w:p>
          <w:p w:rsidR="00087AD5" w:rsidRPr="00B31C1A" w:rsidRDefault="00087AD5" w:rsidP="00B31C1A">
            <w:pPr>
              <w:pStyle w:val="TableParagraph"/>
              <w:spacing w:line="278" w:lineRule="auto"/>
              <w:ind w:left="0" w:right="300"/>
              <w:rPr>
                <w:spacing w:val="-57"/>
              </w:rPr>
            </w:pPr>
            <w:r w:rsidRPr="009905D8">
              <w:lastRenderedPageBreak/>
              <w:t>şi</w:t>
            </w:r>
            <w:r w:rsidRPr="009905D8">
              <w:rPr>
                <w:spacing w:val="-2"/>
              </w:rPr>
              <w:t xml:space="preserve"> </w:t>
            </w:r>
            <w:r w:rsidRPr="009905D8">
              <w:t>documentelor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lastRenderedPageBreak/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363" w:type="dxa"/>
          </w:tcPr>
          <w:p w:rsidR="00087AD5" w:rsidRPr="00B31C1A" w:rsidRDefault="00087AD5" w:rsidP="00087AD5">
            <w:pPr>
              <w:pStyle w:val="TableParagraph"/>
              <w:spacing w:line="276" w:lineRule="auto"/>
              <w:ind w:left="0" w:right="1148"/>
              <w:rPr>
                <w:spacing w:val="-1"/>
              </w:rPr>
            </w:pPr>
            <w:r w:rsidRPr="009905D8">
              <w:t>Procedura</w:t>
            </w:r>
            <w:r w:rsidRPr="009905D8">
              <w:rPr>
                <w:spacing w:val="-7"/>
              </w:rPr>
              <w:t xml:space="preserve"> </w:t>
            </w:r>
            <w:r w:rsidRPr="009905D8">
              <w:rPr>
                <w:spacing w:val="-6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4"/>
              </w:rPr>
              <w:t xml:space="preserve"> </w:t>
            </w:r>
            <w:r w:rsidRPr="009905D8">
              <w:t xml:space="preserve">revizuirea </w:t>
            </w:r>
            <w:r w:rsidRPr="009905D8">
              <w:rPr>
                <w:spacing w:val="-57"/>
              </w:rPr>
              <w:t xml:space="preserve"> </w:t>
            </w:r>
            <w:r w:rsidRPr="009905D8">
              <w:t>proiectului</w:t>
            </w:r>
            <w:r w:rsidRPr="009905D8">
              <w:rPr>
                <w:spacing w:val="-1"/>
              </w:rPr>
              <w:t xml:space="preserve"> </w:t>
            </w:r>
            <w:r w:rsidRPr="009905D8">
              <w:t>de</w:t>
            </w:r>
            <w:r w:rsidRPr="009905D8">
              <w:rPr>
                <w:spacing w:val="-1"/>
              </w:rPr>
              <w:t xml:space="preserve"> </w:t>
            </w:r>
            <w:r w:rsidRPr="009905D8">
              <w:t>dezvoltare</w:t>
            </w:r>
            <w:r w:rsidR="00B31C1A">
              <w:rPr>
                <w:spacing w:val="-1"/>
              </w:rPr>
              <w:t xml:space="preserve">  </w:t>
            </w:r>
            <w:r w:rsidRPr="009905D8">
              <w:t>institutionala</w:t>
            </w:r>
          </w:p>
        </w:tc>
        <w:tc>
          <w:tcPr>
            <w:tcW w:w="1559" w:type="dxa"/>
          </w:tcPr>
          <w:p w:rsidR="00087AD5" w:rsidRPr="00087AD5" w:rsidRDefault="009905D8" w:rsidP="0017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 w:rsidRPr="00087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 w:rsidRPr="00087AD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pStyle w:val="TableParagraph"/>
              <w:spacing w:line="276" w:lineRule="auto"/>
              <w:ind w:left="0" w:right="1189"/>
            </w:pPr>
            <w:r w:rsidRPr="009905D8">
              <w:t>Procedura</w:t>
            </w:r>
            <w:r w:rsidRPr="009905D8">
              <w:rPr>
                <w:spacing w:val="-6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3"/>
              </w:rPr>
              <w:t xml:space="preserve"> </w:t>
            </w:r>
            <w:r w:rsidRPr="009905D8">
              <w:t>obtinerea</w:t>
            </w:r>
            <w:r w:rsidRPr="009905D8">
              <w:rPr>
                <w:spacing w:val="-5"/>
              </w:rPr>
              <w:t xml:space="preserve"> </w:t>
            </w:r>
            <w:r w:rsidRPr="009905D8">
              <w:t>de</w:t>
            </w:r>
            <w:r w:rsidR="006C40DF">
              <w:t xml:space="preserve"> </w:t>
            </w:r>
            <w:r w:rsidRPr="009905D8">
              <w:rPr>
                <w:spacing w:val="-57"/>
              </w:rPr>
              <w:t xml:space="preserve"> </w:t>
            </w:r>
            <w:r w:rsidRPr="009905D8">
              <w:t>feedback</w:t>
            </w:r>
            <w:r w:rsidRPr="009905D8">
              <w:rPr>
                <w:spacing w:val="-1"/>
              </w:rPr>
              <w:t xml:space="preserve"> </w:t>
            </w:r>
            <w:r w:rsidRPr="009905D8">
              <w:t>din partea</w:t>
            </w:r>
            <w:r w:rsidRPr="009905D8">
              <w:rPr>
                <w:spacing w:val="-1"/>
              </w:rPr>
              <w:t xml:space="preserve"> </w:t>
            </w:r>
            <w:r w:rsidRPr="009905D8">
              <w:t>elevilor</w:t>
            </w:r>
          </w:p>
        </w:tc>
        <w:tc>
          <w:tcPr>
            <w:tcW w:w="1559" w:type="dxa"/>
          </w:tcPr>
          <w:p w:rsidR="00087AD5" w:rsidRPr="00087AD5" w:rsidRDefault="009905D8" w:rsidP="0017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 w:rsidRPr="00087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 w:rsidRPr="00087AD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pStyle w:val="TableParagraph"/>
              <w:spacing w:line="276" w:lineRule="auto"/>
              <w:ind w:left="0" w:right="265"/>
              <w:rPr>
                <w:spacing w:val="-57"/>
              </w:rPr>
            </w:pPr>
            <w:r w:rsidRPr="009905D8">
              <w:t>Procedura</w:t>
            </w:r>
            <w:r w:rsidRPr="009905D8">
              <w:rPr>
                <w:spacing w:val="-4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1"/>
              </w:rPr>
              <w:t xml:space="preserve"> </w:t>
            </w:r>
            <w:r w:rsidRPr="009905D8">
              <w:t>controlul</w:t>
            </w:r>
            <w:r w:rsidRPr="009905D8">
              <w:rPr>
                <w:spacing w:val="-1"/>
              </w:rPr>
              <w:t xml:space="preserve"> </w:t>
            </w:r>
            <w:r w:rsidRPr="009905D8">
              <w:t>activitatii</w:t>
            </w:r>
            <w:r w:rsidRPr="009905D8">
              <w:rPr>
                <w:spacing w:val="-57"/>
              </w:rPr>
              <w:t xml:space="preserve">  </w:t>
            </w:r>
          </w:p>
          <w:p w:rsidR="00087AD5" w:rsidRPr="00B31C1A" w:rsidRDefault="00087AD5" w:rsidP="00B31C1A">
            <w:pPr>
              <w:pStyle w:val="TableParagraph"/>
              <w:spacing w:line="276" w:lineRule="auto"/>
              <w:ind w:right="1189"/>
              <w:rPr>
                <w:spacing w:val="-57"/>
              </w:rPr>
            </w:pPr>
            <w:r w:rsidRPr="009905D8">
              <w:rPr>
                <w:spacing w:val="-57"/>
              </w:rPr>
              <w:t xml:space="preserve"> </w:t>
            </w:r>
            <w:r w:rsidRPr="009905D8">
              <w:t>de</w:t>
            </w:r>
            <w:r w:rsidRPr="009905D8">
              <w:rPr>
                <w:spacing w:val="-2"/>
              </w:rPr>
              <w:t xml:space="preserve"> </w:t>
            </w:r>
            <w:r w:rsidRPr="009905D8">
              <w:t>inscriere</w:t>
            </w:r>
            <w:r w:rsidRPr="009905D8">
              <w:rPr>
                <w:spacing w:val="-1"/>
              </w:rPr>
              <w:t xml:space="preserve"> </w:t>
            </w:r>
            <w:r w:rsidRPr="009905D8">
              <w:t>a</w:t>
            </w:r>
            <w:r w:rsidRPr="009905D8">
              <w:rPr>
                <w:spacing w:val="-1"/>
              </w:rPr>
              <w:t xml:space="preserve"> </w:t>
            </w:r>
            <w:r w:rsidRPr="009905D8">
              <w:t>elevilor</w:t>
            </w:r>
          </w:p>
        </w:tc>
        <w:tc>
          <w:tcPr>
            <w:tcW w:w="1559" w:type="dxa"/>
          </w:tcPr>
          <w:p w:rsidR="00087AD5" w:rsidRPr="00087AD5" w:rsidRDefault="009905D8" w:rsidP="0017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 w:rsidRPr="00087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 w:rsidRPr="00087AD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63" w:type="dxa"/>
          </w:tcPr>
          <w:p w:rsidR="009530A3" w:rsidRDefault="00087AD5" w:rsidP="009530A3">
            <w:pPr>
              <w:pStyle w:val="TableParagraph"/>
              <w:spacing w:line="276" w:lineRule="auto"/>
              <w:ind w:left="0" w:right="571"/>
              <w:rPr>
                <w:spacing w:val="-57"/>
              </w:rPr>
            </w:pPr>
            <w:r w:rsidRPr="009905D8">
              <w:t>Procedura</w:t>
            </w:r>
            <w:r w:rsidRPr="009905D8">
              <w:rPr>
                <w:spacing w:val="-7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5"/>
              </w:rPr>
              <w:t xml:space="preserve"> </w:t>
            </w:r>
            <w:r w:rsidRPr="009905D8">
              <w:t>gestionarea</w:t>
            </w:r>
            <w:r w:rsidRPr="009905D8">
              <w:rPr>
                <w:spacing w:val="-57"/>
              </w:rPr>
              <w:t xml:space="preserve"> </w:t>
            </w:r>
            <w:r w:rsidR="009530A3">
              <w:rPr>
                <w:spacing w:val="-57"/>
              </w:rPr>
              <w:t xml:space="preserve">    </w:t>
            </w:r>
          </w:p>
          <w:p w:rsidR="00087AD5" w:rsidRPr="009530A3" w:rsidRDefault="00087AD5" w:rsidP="009530A3">
            <w:pPr>
              <w:pStyle w:val="TableParagraph"/>
              <w:spacing w:line="276" w:lineRule="auto"/>
              <w:ind w:left="0" w:right="571"/>
              <w:rPr>
                <w:spacing w:val="-57"/>
              </w:rPr>
            </w:pPr>
            <w:r w:rsidRPr="009905D8">
              <w:t>situatiilor</w:t>
            </w:r>
            <w:r w:rsidRPr="009905D8">
              <w:rPr>
                <w:spacing w:val="-1"/>
              </w:rPr>
              <w:t xml:space="preserve"> </w:t>
            </w:r>
            <w:r w:rsidRPr="009905D8">
              <w:t>de</w:t>
            </w:r>
            <w:r w:rsidRPr="009905D8">
              <w:rPr>
                <w:spacing w:val="-2"/>
              </w:rPr>
              <w:t xml:space="preserve"> </w:t>
            </w:r>
            <w:r w:rsidRPr="009905D8">
              <w:t>urgenta</w:t>
            </w:r>
            <w:r w:rsidR="009530A3">
              <w:tab/>
            </w:r>
          </w:p>
        </w:tc>
        <w:tc>
          <w:tcPr>
            <w:tcW w:w="1559" w:type="dxa"/>
          </w:tcPr>
          <w:p w:rsidR="00087AD5" w:rsidRPr="00087AD5" w:rsidRDefault="009905D8" w:rsidP="0017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 w:rsidRPr="00087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 w:rsidRPr="00087AD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pStyle w:val="TableParagraph"/>
              <w:spacing w:line="276" w:lineRule="auto"/>
              <w:ind w:left="0" w:right="1129"/>
              <w:rPr>
                <w:spacing w:val="-57"/>
              </w:rPr>
            </w:pPr>
            <w:r w:rsidRPr="009905D8">
              <w:t>Procedura</w:t>
            </w:r>
            <w:r w:rsidRPr="009905D8">
              <w:rPr>
                <w:spacing w:val="-8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5"/>
              </w:rPr>
              <w:t xml:space="preserve"> </w:t>
            </w:r>
            <w:r w:rsidRPr="009905D8">
              <w:t>organizarea</w:t>
            </w:r>
            <w:r w:rsidRPr="009905D8">
              <w:rPr>
                <w:spacing w:val="-57"/>
              </w:rPr>
              <w:t xml:space="preserve">     </w:t>
            </w:r>
          </w:p>
          <w:p w:rsidR="00087AD5" w:rsidRPr="009905D8" w:rsidRDefault="00087AD5" w:rsidP="00087AD5">
            <w:pPr>
              <w:pStyle w:val="TableParagraph"/>
              <w:spacing w:line="276" w:lineRule="auto"/>
              <w:ind w:left="0" w:right="1129"/>
            </w:pPr>
            <w:r w:rsidRPr="009905D8">
              <w:rPr>
                <w:spacing w:val="-57"/>
              </w:rPr>
              <w:t xml:space="preserve"> </w:t>
            </w:r>
            <w:r w:rsidRPr="009905D8">
              <w:t>serviciului</w:t>
            </w:r>
            <w:r w:rsidRPr="009905D8">
              <w:rPr>
                <w:spacing w:val="-1"/>
              </w:rPr>
              <w:t xml:space="preserve"> </w:t>
            </w:r>
            <w:r w:rsidRPr="009905D8">
              <w:t>pe scoala</w:t>
            </w:r>
          </w:p>
        </w:tc>
        <w:tc>
          <w:tcPr>
            <w:tcW w:w="1559" w:type="dxa"/>
          </w:tcPr>
          <w:p w:rsidR="00087AD5" w:rsidRPr="00087AD5" w:rsidRDefault="009905D8" w:rsidP="0017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 w:rsidRPr="00087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 w:rsidRPr="00087AD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pStyle w:val="TableParagraph"/>
              <w:spacing w:line="276" w:lineRule="auto"/>
              <w:ind w:left="0" w:right="930"/>
            </w:pPr>
            <w:r w:rsidRPr="009905D8">
              <w:t>Procedura</w:t>
            </w:r>
            <w:r w:rsidRPr="009905D8">
              <w:rPr>
                <w:spacing w:val="-3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59"/>
              </w:rPr>
              <w:t xml:space="preserve"> </w:t>
            </w:r>
            <w:r w:rsidRPr="009905D8">
              <w:t>autoevaluarea</w:t>
            </w:r>
          </w:p>
        </w:tc>
        <w:tc>
          <w:tcPr>
            <w:tcW w:w="1559" w:type="dxa"/>
          </w:tcPr>
          <w:p w:rsidR="00087AD5" w:rsidRPr="00087AD5" w:rsidRDefault="009905D8" w:rsidP="0017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 w:rsidRPr="00087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 w:rsidRPr="00087AD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pStyle w:val="TableParagraph"/>
              <w:spacing w:line="276" w:lineRule="auto"/>
              <w:ind w:left="0" w:right="758"/>
            </w:pPr>
            <w:r w:rsidRPr="009905D8">
              <w:t>Procedura privind monitorizarea,</w:t>
            </w:r>
            <w:r w:rsidRPr="009905D8">
              <w:rPr>
                <w:spacing w:val="-57"/>
              </w:rPr>
              <w:t xml:space="preserve"> </w:t>
            </w:r>
            <w:r w:rsidRPr="009905D8">
              <w:t>evaluarea,</w:t>
            </w:r>
            <w:r w:rsidRPr="009905D8">
              <w:rPr>
                <w:spacing w:val="-4"/>
              </w:rPr>
              <w:t xml:space="preserve"> </w:t>
            </w:r>
            <w:r w:rsidRPr="009905D8">
              <w:t>revizuirea</w:t>
            </w:r>
            <w:r w:rsidRPr="009905D8">
              <w:rPr>
                <w:spacing w:val="-4"/>
              </w:rPr>
              <w:t xml:space="preserve"> </w:t>
            </w:r>
            <w:r w:rsidRPr="009905D8">
              <w:t>si</w:t>
            </w:r>
            <w:r w:rsidRPr="009905D8">
              <w:rPr>
                <w:spacing w:val="-4"/>
              </w:rPr>
              <w:t xml:space="preserve"> </w:t>
            </w:r>
            <w:r w:rsidRPr="009905D8">
              <w:t>imbunatatirea</w:t>
            </w:r>
            <w:r w:rsidR="009530A3">
              <w:rPr>
                <w:spacing w:val="52"/>
              </w:rPr>
              <w:t xml:space="preserve"> </w:t>
            </w:r>
            <w:r w:rsidRPr="009905D8">
              <w:t>calitatii</w:t>
            </w:r>
          </w:p>
        </w:tc>
        <w:tc>
          <w:tcPr>
            <w:tcW w:w="1559" w:type="dxa"/>
          </w:tcPr>
          <w:p w:rsidR="00087AD5" w:rsidRDefault="009905D8" w:rsidP="0017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087AD5" w:rsidTr="009530A3">
        <w:tc>
          <w:tcPr>
            <w:tcW w:w="534" w:type="dxa"/>
          </w:tcPr>
          <w:p w:rsidR="00087AD5" w:rsidRPr="00087AD5" w:rsidRDefault="00087AD5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pStyle w:val="TableParagraph"/>
              <w:spacing w:line="276" w:lineRule="auto"/>
              <w:ind w:left="0" w:right="265"/>
            </w:pPr>
            <w:r w:rsidRPr="009905D8">
              <w:t>Procedura</w:t>
            </w:r>
            <w:r w:rsidRPr="009905D8">
              <w:rPr>
                <w:spacing w:val="-5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3"/>
              </w:rPr>
              <w:t xml:space="preserve"> </w:t>
            </w:r>
            <w:r w:rsidRPr="009905D8">
              <w:t>selectie</w:t>
            </w:r>
            <w:r w:rsidRPr="009905D8">
              <w:rPr>
                <w:spacing w:val="-3"/>
              </w:rPr>
              <w:t xml:space="preserve"> </w:t>
            </w:r>
            <w:r w:rsidRPr="009905D8">
              <w:t>a</w:t>
            </w:r>
            <w:r w:rsidRPr="009905D8">
              <w:rPr>
                <w:spacing w:val="-4"/>
              </w:rPr>
              <w:t xml:space="preserve"> </w:t>
            </w:r>
            <w:r w:rsidRPr="009905D8">
              <w:t>membrilor</w:t>
            </w:r>
            <w:r w:rsidRPr="009905D8">
              <w:rPr>
                <w:spacing w:val="-57"/>
              </w:rPr>
              <w:t xml:space="preserve">  </w:t>
            </w:r>
            <w:r w:rsidR="009530A3">
              <w:rPr>
                <w:spacing w:val="-57"/>
              </w:rPr>
              <w:t xml:space="preserve">    </w:t>
            </w:r>
            <w:r w:rsidR="004E12D8">
              <w:rPr>
                <w:spacing w:val="-57"/>
              </w:rPr>
              <w:t xml:space="preserve">    </w:t>
            </w:r>
            <w:r w:rsidRPr="009905D8">
              <w:t>CEAC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087AD5" w:rsidTr="009530A3">
        <w:tc>
          <w:tcPr>
            <w:tcW w:w="534" w:type="dxa"/>
          </w:tcPr>
          <w:p w:rsidR="00087AD5" w:rsidRPr="009530A3" w:rsidRDefault="00087AD5" w:rsidP="0095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63" w:type="dxa"/>
          </w:tcPr>
          <w:p w:rsidR="00087AD5" w:rsidRPr="009905D8" w:rsidRDefault="00087AD5" w:rsidP="00087AD5">
            <w:pPr>
              <w:pStyle w:val="TableParagraph"/>
              <w:spacing w:line="276" w:lineRule="auto"/>
              <w:ind w:left="0" w:right="142"/>
            </w:pPr>
            <w:r w:rsidRPr="009905D8">
              <w:t>Procedura</w:t>
            </w:r>
            <w:r w:rsidRPr="009905D8">
              <w:rPr>
                <w:spacing w:val="-7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5"/>
              </w:rPr>
              <w:t xml:space="preserve"> </w:t>
            </w:r>
            <w:r w:rsidRPr="009905D8">
              <w:t xml:space="preserve">Functionarea </w:t>
            </w:r>
            <w:r w:rsidRPr="009905D8">
              <w:rPr>
                <w:spacing w:val="-57"/>
              </w:rPr>
              <w:t xml:space="preserve"> </w:t>
            </w:r>
            <w:r w:rsidRPr="009905D8">
              <w:t>sistemului</w:t>
            </w:r>
            <w:r w:rsidRPr="009905D8">
              <w:rPr>
                <w:spacing w:val="-1"/>
              </w:rPr>
              <w:t xml:space="preserve"> </w:t>
            </w:r>
            <w:r w:rsidRPr="009905D8">
              <w:t>de</w:t>
            </w:r>
            <w:r w:rsidRPr="009905D8">
              <w:rPr>
                <w:spacing w:val="-1"/>
              </w:rPr>
              <w:t xml:space="preserve"> </w:t>
            </w:r>
            <w:r w:rsidRPr="009905D8">
              <w:t>relatii publice</w:t>
            </w:r>
          </w:p>
        </w:tc>
        <w:tc>
          <w:tcPr>
            <w:tcW w:w="1559" w:type="dxa"/>
          </w:tcPr>
          <w:p w:rsidR="00087AD5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D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99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63" w:type="dxa"/>
          </w:tcPr>
          <w:p w:rsidR="009905D8" w:rsidRPr="009905D8" w:rsidRDefault="009905D8" w:rsidP="009905D8">
            <w:pPr>
              <w:pStyle w:val="TableParagraph"/>
              <w:spacing w:line="276" w:lineRule="auto"/>
              <w:ind w:left="0" w:right="1002"/>
            </w:pPr>
            <w:r w:rsidRPr="009905D8">
              <w:t>Procedura</w:t>
            </w:r>
            <w:r w:rsidRPr="009905D8">
              <w:rPr>
                <w:spacing w:val="-7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5"/>
              </w:rPr>
              <w:t xml:space="preserve"> </w:t>
            </w:r>
            <w:r w:rsidRPr="009905D8">
              <w:t>dezvoltarea</w:t>
            </w:r>
            <w:r w:rsidR="009530A3">
              <w:t xml:space="preserve"> </w:t>
            </w:r>
            <w:r w:rsidRPr="009905D8">
              <w:rPr>
                <w:spacing w:val="-57"/>
              </w:rPr>
              <w:t xml:space="preserve"> </w:t>
            </w:r>
            <w:r w:rsidRPr="009905D8">
              <w:t>profesională</w:t>
            </w:r>
            <w:r w:rsidRPr="009905D8">
              <w:rPr>
                <w:spacing w:val="-2"/>
              </w:rPr>
              <w:t xml:space="preserve"> </w:t>
            </w:r>
            <w:r w:rsidRPr="009905D8">
              <w:t>și</w:t>
            </w:r>
            <w:r w:rsidRPr="009905D8">
              <w:rPr>
                <w:spacing w:val="-1"/>
              </w:rPr>
              <w:t xml:space="preserve"> </w:t>
            </w:r>
            <w:r w:rsidRPr="009905D8">
              <w:t>formare</w:t>
            </w:r>
            <w:r w:rsidRPr="009905D8">
              <w:rPr>
                <w:spacing w:val="-1"/>
              </w:rPr>
              <w:t xml:space="preserve"> </w:t>
            </w:r>
            <w:r w:rsidRPr="009905D8">
              <w:t>continuă</w:t>
            </w:r>
          </w:p>
        </w:tc>
        <w:tc>
          <w:tcPr>
            <w:tcW w:w="1559" w:type="dxa"/>
          </w:tcPr>
          <w:p w:rsidR="009905D8" w:rsidRDefault="009905D8" w:rsidP="0017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36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63" w:type="dxa"/>
          </w:tcPr>
          <w:p w:rsidR="009905D8" w:rsidRPr="009905D8" w:rsidRDefault="009905D8" w:rsidP="009905D8">
            <w:pPr>
              <w:pStyle w:val="TableParagraph"/>
              <w:spacing w:line="276" w:lineRule="auto"/>
              <w:ind w:left="0" w:right="102"/>
            </w:pPr>
            <w:r w:rsidRPr="009905D8">
              <w:t>Procedupa</w:t>
            </w:r>
            <w:r w:rsidRPr="009905D8">
              <w:rPr>
                <w:spacing w:val="-3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1"/>
              </w:rPr>
              <w:t xml:space="preserve"> </w:t>
            </w:r>
            <w:r w:rsidRPr="009905D8">
              <w:t>accesul</w:t>
            </w:r>
            <w:r w:rsidRPr="009905D8">
              <w:rPr>
                <w:spacing w:val="-3"/>
              </w:rPr>
              <w:t xml:space="preserve"> </w:t>
            </w:r>
            <w:r w:rsidRPr="009905D8">
              <w:t>la</w:t>
            </w:r>
            <w:r w:rsidRPr="009905D8">
              <w:rPr>
                <w:spacing w:val="-2"/>
              </w:rPr>
              <w:t xml:space="preserve"> </w:t>
            </w:r>
            <w:r w:rsidRPr="009905D8">
              <w:t>informații</w:t>
            </w:r>
            <w:r w:rsidRPr="009905D8">
              <w:rPr>
                <w:spacing w:val="-57"/>
              </w:rPr>
              <w:t xml:space="preserve"> </w:t>
            </w:r>
            <w:r w:rsidR="009530A3">
              <w:rPr>
                <w:spacing w:val="-57"/>
              </w:rPr>
              <w:t xml:space="preserve"> </w:t>
            </w:r>
            <w:r w:rsidRPr="009905D8">
              <w:t>de</w:t>
            </w:r>
            <w:r w:rsidRPr="009905D8">
              <w:rPr>
                <w:spacing w:val="-2"/>
              </w:rPr>
              <w:t xml:space="preserve"> </w:t>
            </w:r>
            <w:r w:rsidRPr="009905D8">
              <w:t>interes public</w:t>
            </w:r>
          </w:p>
        </w:tc>
        <w:tc>
          <w:tcPr>
            <w:tcW w:w="1559" w:type="dxa"/>
          </w:tcPr>
          <w:p w:rsidR="009905D8" w:rsidRDefault="009905D8" w:rsidP="0017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37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63" w:type="dxa"/>
          </w:tcPr>
          <w:p w:rsidR="009905D8" w:rsidRPr="009905D8" w:rsidRDefault="009905D8" w:rsidP="009905D8">
            <w:pPr>
              <w:pStyle w:val="TableParagraph"/>
              <w:spacing w:line="276" w:lineRule="auto"/>
              <w:ind w:left="0" w:right="1083"/>
            </w:pPr>
            <w:r w:rsidRPr="009905D8">
              <w:t>Procedupa</w:t>
            </w:r>
            <w:r w:rsidRPr="009905D8">
              <w:rPr>
                <w:spacing w:val="-7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6"/>
              </w:rPr>
              <w:t xml:space="preserve"> </w:t>
            </w:r>
            <w:r w:rsidR="009530A3">
              <w:rPr>
                <w:spacing w:val="-6"/>
              </w:rPr>
              <w:t xml:space="preserve">numirea și funcționarea </w:t>
            </w:r>
            <w:r w:rsidR="009530A3">
              <w:t xml:space="preserve">activitîții </w:t>
            </w:r>
            <w:r w:rsidRPr="009905D8">
              <w:rPr>
                <w:spacing w:val="-57"/>
              </w:rPr>
              <w:t xml:space="preserve"> </w:t>
            </w:r>
            <w:r w:rsidRPr="009905D8">
              <w:t>comisiilor</w:t>
            </w:r>
            <w:r w:rsidRPr="009905D8">
              <w:rPr>
                <w:spacing w:val="-1"/>
              </w:rPr>
              <w:t xml:space="preserve"> </w:t>
            </w:r>
            <w:r w:rsidRPr="009905D8">
              <w:t>metodice</w:t>
            </w:r>
          </w:p>
        </w:tc>
        <w:tc>
          <w:tcPr>
            <w:tcW w:w="1559" w:type="dxa"/>
          </w:tcPr>
          <w:p w:rsidR="009905D8" w:rsidRDefault="009905D8" w:rsidP="0017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38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63" w:type="dxa"/>
          </w:tcPr>
          <w:p w:rsidR="009530A3" w:rsidRDefault="009905D8" w:rsidP="009905D8">
            <w:pPr>
              <w:pStyle w:val="TableParagraph"/>
              <w:spacing w:line="276" w:lineRule="auto"/>
              <w:ind w:left="0" w:right="749"/>
              <w:rPr>
                <w:spacing w:val="-57"/>
              </w:rPr>
            </w:pPr>
            <w:r w:rsidRPr="009905D8">
              <w:t>Procedupa</w:t>
            </w:r>
            <w:r w:rsidRPr="009905D8">
              <w:rPr>
                <w:spacing w:val="-7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5"/>
              </w:rPr>
              <w:t xml:space="preserve"> </w:t>
            </w:r>
            <w:r w:rsidRPr="009905D8">
              <w:t>imbunătățirea</w:t>
            </w:r>
            <w:r w:rsidRPr="009905D8">
              <w:rPr>
                <w:spacing w:val="-57"/>
              </w:rPr>
              <w:t xml:space="preserve"> </w:t>
            </w:r>
            <w:r w:rsidR="009530A3">
              <w:rPr>
                <w:spacing w:val="-57"/>
              </w:rPr>
              <w:t xml:space="preserve">  </w:t>
            </w:r>
          </w:p>
          <w:p w:rsidR="009905D8" w:rsidRPr="009905D8" w:rsidRDefault="009905D8" w:rsidP="009905D8">
            <w:pPr>
              <w:pStyle w:val="TableParagraph"/>
              <w:spacing w:line="276" w:lineRule="auto"/>
              <w:ind w:left="0" w:right="749"/>
            </w:pPr>
            <w:r w:rsidRPr="009905D8">
              <w:t>comunicării</w:t>
            </w:r>
            <w:r w:rsidRPr="009905D8">
              <w:rPr>
                <w:spacing w:val="-1"/>
              </w:rPr>
              <w:t xml:space="preserve"> </w:t>
            </w:r>
            <w:r w:rsidRPr="009905D8">
              <w:t>școală – familie</w:t>
            </w:r>
          </w:p>
        </w:tc>
        <w:tc>
          <w:tcPr>
            <w:tcW w:w="1559" w:type="dxa"/>
          </w:tcPr>
          <w:p w:rsidR="009905D8" w:rsidRDefault="009905D8" w:rsidP="0017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39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63" w:type="dxa"/>
          </w:tcPr>
          <w:p w:rsidR="009905D8" w:rsidRPr="009905D8" w:rsidRDefault="009905D8" w:rsidP="009905D8">
            <w:pPr>
              <w:pStyle w:val="TableParagraph"/>
              <w:spacing w:line="276" w:lineRule="auto"/>
              <w:ind w:left="0" w:right="704"/>
            </w:pPr>
            <w:r w:rsidRPr="009905D8">
              <w:t>Procedura</w:t>
            </w:r>
            <w:r w:rsidRPr="009905D8">
              <w:rPr>
                <w:spacing w:val="-7"/>
              </w:rPr>
              <w:t xml:space="preserve"> </w:t>
            </w:r>
            <w:r w:rsidRPr="009905D8">
              <w:t>operationala</w:t>
            </w:r>
            <w:r w:rsidRPr="009905D8">
              <w:rPr>
                <w:spacing w:val="-5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4"/>
              </w:rPr>
              <w:t xml:space="preserve"> </w:t>
            </w:r>
            <w:r w:rsidRPr="009905D8">
              <w:t>colaborarea</w:t>
            </w:r>
            <w:r w:rsidRPr="009905D8">
              <w:rPr>
                <w:spacing w:val="-3"/>
              </w:rPr>
              <w:t xml:space="preserve"> </w:t>
            </w:r>
            <w:r w:rsidRPr="009905D8">
              <w:t>cu</w:t>
            </w:r>
            <w:r w:rsidR="009530A3">
              <w:t xml:space="preserve">  </w:t>
            </w:r>
            <w:r w:rsidRPr="009905D8">
              <w:rPr>
                <w:spacing w:val="-57"/>
              </w:rPr>
              <w:t xml:space="preserve"> </w:t>
            </w:r>
            <w:r w:rsidRPr="009905D8">
              <w:t>comunitatea</w:t>
            </w:r>
            <w:r w:rsidRPr="009905D8">
              <w:rPr>
                <w:spacing w:val="-2"/>
              </w:rPr>
              <w:t xml:space="preserve"> </w:t>
            </w:r>
            <w:r w:rsidRPr="009905D8">
              <w:t>locală</w:t>
            </w:r>
          </w:p>
        </w:tc>
        <w:tc>
          <w:tcPr>
            <w:tcW w:w="1559" w:type="dxa"/>
          </w:tcPr>
          <w:p w:rsidR="009905D8" w:rsidRDefault="009905D8" w:rsidP="0017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63" w:type="dxa"/>
          </w:tcPr>
          <w:p w:rsidR="009905D8" w:rsidRPr="009905D8" w:rsidRDefault="009905D8" w:rsidP="009905D8">
            <w:pPr>
              <w:pStyle w:val="TableParagraph"/>
              <w:spacing w:line="276" w:lineRule="auto"/>
              <w:ind w:left="0" w:right="1008"/>
            </w:pPr>
            <w:r w:rsidRPr="009905D8">
              <w:t>Procedupa privind implicarea</w:t>
            </w:r>
            <w:r w:rsidRPr="009905D8">
              <w:rPr>
                <w:spacing w:val="-57"/>
              </w:rPr>
              <w:t xml:space="preserve"> </w:t>
            </w:r>
            <w:r w:rsidRPr="009905D8">
              <w:t>instituției</w:t>
            </w:r>
            <w:r w:rsidRPr="009905D8">
              <w:rPr>
                <w:spacing w:val="-3"/>
              </w:rPr>
              <w:t xml:space="preserve"> </w:t>
            </w:r>
            <w:r w:rsidRPr="009905D8">
              <w:t>în</w:t>
            </w:r>
            <w:r w:rsidRPr="009905D8">
              <w:rPr>
                <w:spacing w:val="-2"/>
              </w:rPr>
              <w:t xml:space="preserve"> </w:t>
            </w:r>
            <w:r w:rsidRPr="009905D8">
              <w:t>proiecte</w:t>
            </w:r>
            <w:r w:rsidRPr="009905D8">
              <w:rPr>
                <w:spacing w:val="-2"/>
              </w:rPr>
              <w:t xml:space="preserve"> </w:t>
            </w:r>
            <w:r w:rsidRPr="009905D8">
              <w:t>și</w:t>
            </w:r>
            <w:r w:rsidRPr="009905D8">
              <w:rPr>
                <w:spacing w:val="-3"/>
              </w:rPr>
              <w:t xml:space="preserve"> </w:t>
            </w:r>
            <w:r w:rsidRPr="009905D8">
              <w:t>programe</w:t>
            </w:r>
            <w:r w:rsidRPr="009905D8">
              <w:rPr>
                <w:spacing w:val="-1"/>
              </w:rPr>
              <w:t xml:space="preserve"> </w:t>
            </w:r>
            <w:r w:rsidRPr="009905D8">
              <w:t>europene</w:t>
            </w:r>
          </w:p>
        </w:tc>
        <w:tc>
          <w:tcPr>
            <w:tcW w:w="1559" w:type="dxa"/>
          </w:tcPr>
          <w:p w:rsidR="009905D8" w:rsidRDefault="009905D8" w:rsidP="0017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63" w:type="dxa"/>
          </w:tcPr>
          <w:p w:rsidR="009905D8" w:rsidRPr="009905D8" w:rsidRDefault="009905D8" w:rsidP="009905D8">
            <w:pPr>
              <w:pStyle w:val="TableParagraph"/>
              <w:spacing w:line="276" w:lineRule="auto"/>
              <w:ind w:left="0" w:right="891"/>
            </w:pPr>
            <w:r w:rsidRPr="009905D8">
              <w:t>Procedupa privind gestionarea</w:t>
            </w:r>
            <w:r w:rsidRPr="009905D8">
              <w:rPr>
                <w:spacing w:val="1"/>
              </w:rPr>
              <w:t xml:space="preserve"> </w:t>
            </w:r>
            <w:r w:rsidRPr="009905D8">
              <w:t>informațiilor și respectarea confidențialității</w:t>
            </w:r>
            <w:r w:rsidRPr="009905D8">
              <w:rPr>
                <w:spacing w:val="-58"/>
              </w:rPr>
              <w:t xml:space="preserve"> </w:t>
            </w:r>
            <w:r w:rsidRPr="009905D8">
              <w:t>acestora</w:t>
            </w:r>
          </w:p>
        </w:tc>
        <w:tc>
          <w:tcPr>
            <w:tcW w:w="1559" w:type="dxa"/>
          </w:tcPr>
          <w:p w:rsidR="009905D8" w:rsidRDefault="009905D8" w:rsidP="0017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42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63" w:type="dxa"/>
          </w:tcPr>
          <w:p w:rsidR="009905D8" w:rsidRPr="009905D8" w:rsidRDefault="009905D8" w:rsidP="009905D8">
            <w:pPr>
              <w:pStyle w:val="TableParagraph"/>
              <w:spacing w:line="276" w:lineRule="auto"/>
              <w:ind w:left="0" w:right="977"/>
            </w:pPr>
            <w:r w:rsidRPr="009905D8">
              <w:t>Procedupa</w:t>
            </w:r>
            <w:r w:rsidRPr="009905D8">
              <w:rPr>
                <w:spacing w:val="-7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6"/>
              </w:rPr>
              <w:t xml:space="preserve"> </w:t>
            </w:r>
            <w:r w:rsidRPr="009905D8">
              <w:t>gestionarea</w:t>
            </w:r>
            <w:r w:rsidRPr="009905D8">
              <w:rPr>
                <w:spacing w:val="-57"/>
              </w:rPr>
              <w:t xml:space="preserve"> </w:t>
            </w:r>
            <w:r w:rsidRPr="009905D8">
              <w:t>documentelor</w:t>
            </w:r>
            <w:r w:rsidRPr="009905D8">
              <w:rPr>
                <w:spacing w:val="-1"/>
              </w:rPr>
              <w:t xml:space="preserve"> </w:t>
            </w:r>
            <w:r w:rsidRPr="009905D8">
              <w:t>școlare</w:t>
            </w:r>
          </w:p>
        </w:tc>
        <w:tc>
          <w:tcPr>
            <w:tcW w:w="1559" w:type="dxa"/>
          </w:tcPr>
          <w:p w:rsidR="009905D8" w:rsidRDefault="009905D8" w:rsidP="0017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43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63" w:type="dxa"/>
          </w:tcPr>
          <w:p w:rsidR="009905D8" w:rsidRPr="009905D8" w:rsidRDefault="009905D8" w:rsidP="009905D8">
            <w:pPr>
              <w:pStyle w:val="TableParagraph"/>
              <w:spacing w:line="276" w:lineRule="auto"/>
              <w:ind w:left="0" w:right="870"/>
            </w:pPr>
            <w:r w:rsidRPr="009905D8">
              <w:t>Procedupa</w:t>
            </w:r>
            <w:r w:rsidRPr="009905D8">
              <w:rPr>
                <w:spacing w:val="-7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6"/>
              </w:rPr>
              <w:t xml:space="preserve"> </w:t>
            </w:r>
            <w:r w:rsidRPr="009905D8">
              <w:t>metodologia</w:t>
            </w:r>
            <w:r w:rsidRPr="009905D8">
              <w:rPr>
                <w:spacing w:val="-57"/>
              </w:rPr>
              <w:t xml:space="preserve"> </w:t>
            </w:r>
            <w:r w:rsidRPr="009905D8">
              <w:t>managementului</w:t>
            </w:r>
            <w:r w:rsidRPr="009905D8">
              <w:rPr>
                <w:spacing w:val="-1"/>
              </w:rPr>
              <w:t xml:space="preserve"> </w:t>
            </w:r>
            <w:r w:rsidRPr="009905D8">
              <w:t>calității</w:t>
            </w:r>
          </w:p>
        </w:tc>
        <w:tc>
          <w:tcPr>
            <w:tcW w:w="1559" w:type="dxa"/>
          </w:tcPr>
          <w:p w:rsidR="009905D8" w:rsidRDefault="009905D8" w:rsidP="0017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44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63" w:type="dxa"/>
          </w:tcPr>
          <w:p w:rsidR="009905D8" w:rsidRPr="009905D8" w:rsidRDefault="009905D8" w:rsidP="009905D8">
            <w:pPr>
              <w:pStyle w:val="TableParagraph"/>
              <w:spacing w:line="276" w:lineRule="auto"/>
              <w:ind w:left="0" w:right="201"/>
            </w:pPr>
            <w:r w:rsidRPr="009905D8">
              <w:t>Procedupa</w:t>
            </w:r>
            <w:r w:rsidRPr="009905D8">
              <w:rPr>
                <w:spacing w:val="-3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2"/>
              </w:rPr>
              <w:t xml:space="preserve"> </w:t>
            </w:r>
            <w:r w:rsidRPr="009905D8">
              <w:t>activitatea</w:t>
            </w:r>
            <w:r w:rsidRPr="009905D8">
              <w:rPr>
                <w:spacing w:val="-3"/>
              </w:rPr>
              <w:t xml:space="preserve"> </w:t>
            </w:r>
            <w:r w:rsidRPr="009905D8">
              <w:t>comisiei</w:t>
            </w:r>
            <w:r w:rsidRPr="009905D8">
              <w:rPr>
                <w:spacing w:val="-57"/>
              </w:rPr>
              <w:t xml:space="preserve"> </w:t>
            </w:r>
            <w:r w:rsidRPr="009905D8">
              <w:t>pentru</w:t>
            </w:r>
            <w:r w:rsidRPr="009905D8">
              <w:rPr>
                <w:spacing w:val="-1"/>
              </w:rPr>
              <w:t xml:space="preserve"> </w:t>
            </w:r>
            <w:r w:rsidRPr="009905D8">
              <w:t>curriculum</w:t>
            </w:r>
          </w:p>
        </w:tc>
        <w:tc>
          <w:tcPr>
            <w:tcW w:w="1559" w:type="dxa"/>
          </w:tcPr>
          <w:p w:rsidR="009905D8" w:rsidRDefault="009905D8" w:rsidP="0017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63" w:type="dxa"/>
          </w:tcPr>
          <w:p w:rsidR="009905D8" w:rsidRPr="009905D8" w:rsidRDefault="009905D8" w:rsidP="009905D8">
            <w:pPr>
              <w:pStyle w:val="TableParagraph"/>
              <w:spacing w:line="273" w:lineRule="exact"/>
              <w:ind w:left="0"/>
            </w:pPr>
            <w:r w:rsidRPr="009905D8">
              <w:t>Procedupa</w:t>
            </w:r>
            <w:r w:rsidRPr="009905D8">
              <w:rPr>
                <w:spacing w:val="-4"/>
              </w:rPr>
              <w:t xml:space="preserve"> </w:t>
            </w:r>
            <w:r w:rsidRPr="009905D8">
              <w:t>privind</w:t>
            </w:r>
            <w:r w:rsidRPr="009905D8">
              <w:rPr>
                <w:spacing w:val="-2"/>
              </w:rPr>
              <w:t xml:space="preserve"> </w:t>
            </w:r>
            <w:r w:rsidRPr="009905D8">
              <w:t>gestionarea</w:t>
            </w:r>
          </w:p>
          <w:p w:rsidR="009905D8" w:rsidRPr="009905D8" w:rsidRDefault="009905D8" w:rsidP="00172630">
            <w:pPr>
              <w:pStyle w:val="TableParagraph"/>
              <w:spacing w:before="41" w:line="276" w:lineRule="auto"/>
              <w:ind w:right="469"/>
            </w:pPr>
            <w:r w:rsidRPr="009905D8">
              <w:t>materialelor</w:t>
            </w:r>
            <w:r w:rsidRPr="009905D8">
              <w:rPr>
                <w:spacing w:val="-5"/>
              </w:rPr>
              <w:t xml:space="preserve"> </w:t>
            </w:r>
            <w:r w:rsidRPr="009905D8">
              <w:t>didactice</w:t>
            </w:r>
            <w:r w:rsidRPr="009905D8">
              <w:rPr>
                <w:spacing w:val="-4"/>
              </w:rPr>
              <w:t xml:space="preserve"> </w:t>
            </w:r>
            <w:r w:rsidRPr="009905D8">
              <w:t>și</w:t>
            </w:r>
            <w:r w:rsidRPr="009905D8">
              <w:rPr>
                <w:spacing w:val="-2"/>
              </w:rPr>
              <w:t xml:space="preserve"> </w:t>
            </w:r>
            <w:r w:rsidRPr="009905D8">
              <w:t>a</w:t>
            </w:r>
            <w:r w:rsidRPr="009905D8">
              <w:rPr>
                <w:spacing w:val="-4"/>
              </w:rPr>
              <w:t xml:space="preserve"> </w:t>
            </w:r>
            <w:r w:rsidRPr="009905D8">
              <w:t>suportului</w:t>
            </w:r>
            <w:r w:rsidRPr="009905D8">
              <w:rPr>
                <w:spacing w:val="-3"/>
              </w:rPr>
              <w:t xml:space="preserve"> </w:t>
            </w:r>
            <w:r w:rsidRPr="009905D8">
              <w:t>educațional</w:t>
            </w:r>
            <w:r w:rsidRPr="009905D8">
              <w:rPr>
                <w:spacing w:val="-57"/>
              </w:rPr>
              <w:t xml:space="preserve"> </w:t>
            </w:r>
            <w:r w:rsidRPr="009905D8">
              <w:t>informatizat</w:t>
            </w:r>
          </w:p>
        </w:tc>
        <w:tc>
          <w:tcPr>
            <w:tcW w:w="1559" w:type="dxa"/>
          </w:tcPr>
          <w:p w:rsidR="009905D8" w:rsidRDefault="009905D8" w:rsidP="0017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63" w:type="dxa"/>
          </w:tcPr>
          <w:p w:rsidR="009905D8" w:rsidRPr="009905D8" w:rsidRDefault="009905D8" w:rsidP="009905D8">
            <w:pPr>
              <w:pStyle w:val="TableParagraph"/>
              <w:spacing w:line="276" w:lineRule="auto"/>
              <w:ind w:left="0" w:right="670"/>
            </w:pPr>
            <w:r w:rsidRPr="009905D8">
              <w:t>Procedupa privind prevenirea și</w:t>
            </w:r>
            <w:r w:rsidRPr="009905D8">
              <w:rPr>
                <w:spacing w:val="1"/>
              </w:rPr>
              <w:t xml:space="preserve"> </w:t>
            </w:r>
            <w:r w:rsidRPr="009905D8">
              <w:t>combaterea</w:t>
            </w:r>
            <w:r w:rsidRPr="009905D8">
              <w:rPr>
                <w:spacing w:val="-5"/>
              </w:rPr>
              <w:t xml:space="preserve"> </w:t>
            </w:r>
            <w:r w:rsidRPr="009905D8">
              <w:t>fenomenului</w:t>
            </w:r>
            <w:r w:rsidRPr="009905D8">
              <w:rPr>
                <w:spacing w:val="-3"/>
              </w:rPr>
              <w:t xml:space="preserve"> </w:t>
            </w:r>
            <w:r w:rsidRPr="009905D8">
              <w:t>de</w:t>
            </w:r>
            <w:r w:rsidRPr="009905D8">
              <w:rPr>
                <w:spacing w:val="-4"/>
              </w:rPr>
              <w:t xml:space="preserve"> </w:t>
            </w:r>
            <w:r w:rsidRPr="009905D8">
              <w:t>violență</w:t>
            </w:r>
            <w:r w:rsidRPr="009905D8">
              <w:rPr>
                <w:spacing w:val="-4"/>
              </w:rPr>
              <w:t xml:space="preserve"> </w:t>
            </w:r>
            <w:r w:rsidRPr="009905D8">
              <w:t>în</w:t>
            </w:r>
            <w:r w:rsidRPr="009905D8">
              <w:rPr>
                <w:spacing w:val="-3"/>
              </w:rPr>
              <w:t xml:space="preserve"> </w:t>
            </w:r>
            <w:r w:rsidRPr="009905D8">
              <w:t>mediul</w:t>
            </w:r>
            <w:r w:rsidRPr="009905D8">
              <w:rPr>
                <w:spacing w:val="-57"/>
              </w:rPr>
              <w:t xml:space="preserve"> </w:t>
            </w:r>
            <w:r w:rsidRPr="009905D8">
              <w:t>școlar</w:t>
            </w:r>
          </w:p>
        </w:tc>
        <w:tc>
          <w:tcPr>
            <w:tcW w:w="1559" w:type="dxa"/>
          </w:tcPr>
          <w:p w:rsidR="009905D8" w:rsidRDefault="009905D8" w:rsidP="0017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47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63" w:type="dxa"/>
          </w:tcPr>
          <w:p w:rsidR="009905D8" w:rsidRPr="0027448E" w:rsidRDefault="009905D8">
            <w:pPr>
              <w:rPr>
                <w:rFonts w:ascii="Times New Roman" w:hAnsi="Times New Roman" w:cs="Times New Roman"/>
                <w:b/>
                <w:lang w:val="fr-FR"/>
              </w:rPr>
            </w:pPr>
            <w:r w:rsidRPr="0027448E">
              <w:rPr>
                <w:rFonts w:ascii="Times New Roman" w:hAnsi="Times New Roman" w:cs="Times New Roman"/>
                <w:lang w:val="fr-FR"/>
              </w:rPr>
              <w:t>Procedura privind masuri de ordine interioara</w:t>
            </w:r>
            <w:r w:rsidRPr="0027448E">
              <w:rPr>
                <w:rFonts w:ascii="Times New Roman" w:hAnsi="Times New Roman" w:cs="Times New Roman"/>
                <w:spacing w:val="1"/>
                <w:lang w:val="fr-FR"/>
              </w:rPr>
              <w:t xml:space="preserve"> </w:t>
            </w:r>
            <w:r w:rsidRPr="0027448E">
              <w:rPr>
                <w:rFonts w:ascii="Times New Roman" w:hAnsi="Times New Roman" w:cs="Times New Roman"/>
                <w:lang w:val="fr-FR"/>
              </w:rPr>
              <w:t>pentru</w:t>
            </w:r>
            <w:r w:rsidRPr="0027448E">
              <w:rPr>
                <w:rFonts w:ascii="Times New Roman" w:hAnsi="Times New Roman" w:cs="Times New Roman"/>
                <w:spacing w:val="-5"/>
                <w:lang w:val="fr-FR"/>
              </w:rPr>
              <w:t xml:space="preserve"> </w:t>
            </w:r>
            <w:r w:rsidRPr="0027448E">
              <w:rPr>
                <w:rFonts w:ascii="Times New Roman" w:hAnsi="Times New Roman" w:cs="Times New Roman"/>
                <w:lang w:val="fr-FR"/>
              </w:rPr>
              <w:t>intarirea</w:t>
            </w:r>
            <w:r w:rsidRPr="0027448E">
              <w:rPr>
                <w:rFonts w:ascii="Times New Roman" w:hAnsi="Times New Roman" w:cs="Times New Roman"/>
                <w:spacing w:val="-5"/>
                <w:lang w:val="fr-FR"/>
              </w:rPr>
              <w:t xml:space="preserve"> </w:t>
            </w:r>
            <w:r w:rsidRPr="0027448E">
              <w:rPr>
                <w:rFonts w:ascii="Times New Roman" w:hAnsi="Times New Roman" w:cs="Times New Roman"/>
                <w:lang w:val="fr-FR"/>
              </w:rPr>
              <w:t>sigurantei</w:t>
            </w:r>
            <w:r w:rsidRPr="0027448E">
              <w:rPr>
                <w:rFonts w:ascii="Times New Roman" w:hAnsi="Times New Roman" w:cs="Times New Roman"/>
                <w:spacing w:val="-4"/>
                <w:lang w:val="fr-FR"/>
              </w:rPr>
              <w:t xml:space="preserve"> </w:t>
            </w:r>
            <w:r w:rsidRPr="0027448E">
              <w:rPr>
                <w:rFonts w:ascii="Times New Roman" w:hAnsi="Times New Roman" w:cs="Times New Roman"/>
                <w:lang w:val="fr-FR"/>
              </w:rPr>
              <w:t>civice,ordinii,</w:t>
            </w:r>
            <w:r w:rsidRPr="0027448E">
              <w:rPr>
                <w:rFonts w:ascii="Times New Roman" w:hAnsi="Times New Roman" w:cs="Times New Roman"/>
                <w:spacing w:val="-4"/>
                <w:lang w:val="fr-FR"/>
              </w:rPr>
              <w:t xml:space="preserve"> </w:t>
            </w:r>
            <w:r w:rsidRPr="0027448E">
              <w:rPr>
                <w:rFonts w:ascii="Times New Roman" w:hAnsi="Times New Roman" w:cs="Times New Roman"/>
                <w:lang w:val="fr-FR"/>
              </w:rPr>
              <w:t>disciplinei</w:t>
            </w:r>
            <w:r w:rsidRPr="0027448E">
              <w:rPr>
                <w:rFonts w:ascii="Times New Roman" w:hAnsi="Times New Roman" w:cs="Times New Roman"/>
                <w:spacing w:val="-57"/>
                <w:lang w:val="fr-FR"/>
              </w:rPr>
              <w:t xml:space="preserve"> </w:t>
            </w:r>
            <w:r w:rsidRPr="0027448E">
              <w:rPr>
                <w:rFonts w:ascii="Times New Roman" w:hAnsi="Times New Roman" w:cs="Times New Roman"/>
                <w:lang w:val="fr-FR"/>
              </w:rPr>
              <w:t>si</w:t>
            </w:r>
            <w:r w:rsidRPr="0027448E">
              <w:rPr>
                <w:rFonts w:ascii="Times New Roman" w:hAnsi="Times New Roman" w:cs="Times New Roman"/>
                <w:spacing w:val="-1"/>
                <w:lang w:val="fr-FR"/>
              </w:rPr>
              <w:t xml:space="preserve"> </w:t>
            </w:r>
            <w:r w:rsidRPr="0027448E">
              <w:rPr>
                <w:rFonts w:ascii="Times New Roman" w:hAnsi="Times New Roman" w:cs="Times New Roman"/>
                <w:lang w:val="fr-FR"/>
              </w:rPr>
              <w:t>securitatii in unitatea</w:t>
            </w:r>
            <w:r w:rsidRPr="0027448E">
              <w:rPr>
                <w:rFonts w:ascii="Times New Roman" w:hAnsi="Times New Roman" w:cs="Times New Roman"/>
                <w:spacing w:val="-2"/>
                <w:lang w:val="fr-FR"/>
              </w:rPr>
              <w:t xml:space="preserve"> </w:t>
            </w:r>
            <w:r w:rsidRPr="0027448E">
              <w:rPr>
                <w:rFonts w:ascii="Times New Roman" w:hAnsi="Times New Roman" w:cs="Times New Roman"/>
                <w:lang w:val="fr-FR"/>
              </w:rPr>
              <w:t>scolara</w:t>
            </w:r>
          </w:p>
        </w:tc>
        <w:tc>
          <w:tcPr>
            <w:tcW w:w="1559" w:type="dxa"/>
          </w:tcPr>
          <w:p w:rsidR="009905D8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48</w:t>
            </w:r>
          </w:p>
        </w:tc>
      </w:tr>
      <w:tr w:rsidR="009530A3" w:rsidTr="009530A3">
        <w:tc>
          <w:tcPr>
            <w:tcW w:w="534" w:type="dxa"/>
          </w:tcPr>
          <w:p w:rsidR="009530A3" w:rsidRPr="009905D8" w:rsidRDefault="009530A3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63" w:type="dxa"/>
          </w:tcPr>
          <w:p w:rsidR="009530A3" w:rsidRPr="009905D8" w:rsidRDefault="009530A3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</w:t>
            </w:r>
            <w:r w:rsidR="00EE35FB">
              <w:rPr>
                <w:rFonts w:ascii="Times New Roman" w:hAnsi="Times New Roman" w:cs="Times New Roman"/>
              </w:rPr>
              <w:t xml:space="preserve"> declararea cadourilor</w:t>
            </w:r>
          </w:p>
        </w:tc>
        <w:tc>
          <w:tcPr>
            <w:tcW w:w="1559" w:type="dxa"/>
          </w:tcPr>
          <w:p w:rsidR="009530A3" w:rsidRPr="00676992" w:rsidRDefault="00EE35FB" w:rsidP="00E04102">
            <w:pPr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 49</w:t>
            </w:r>
          </w:p>
        </w:tc>
      </w:tr>
      <w:tr w:rsidR="00EE35FB" w:rsidTr="009530A3">
        <w:tc>
          <w:tcPr>
            <w:tcW w:w="534" w:type="dxa"/>
          </w:tcPr>
          <w:p w:rsidR="00EE35FB" w:rsidRDefault="00EE35FB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63" w:type="dxa"/>
          </w:tcPr>
          <w:p w:rsidR="00EE35FB" w:rsidRPr="009905D8" w:rsidRDefault="00EE35FB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</w:t>
            </w:r>
            <w:r>
              <w:rPr>
                <w:rFonts w:ascii="Times New Roman" w:hAnsi="Times New Roman" w:cs="Times New Roman"/>
              </w:rPr>
              <w:t xml:space="preserve"> completarea și depunerea declarațiilor de avere și de interese</w:t>
            </w:r>
          </w:p>
        </w:tc>
        <w:tc>
          <w:tcPr>
            <w:tcW w:w="1559" w:type="dxa"/>
          </w:tcPr>
          <w:p w:rsidR="00EE35FB" w:rsidRDefault="00EE35FB" w:rsidP="00EE35FB">
            <w:pPr>
              <w:jc w:val="center"/>
            </w:pPr>
            <w:r w:rsidRPr="006638D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50</w:t>
            </w:r>
          </w:p>
        </w:tc>
      </w:tr>
      <w:tr w:rsidR="00EE35FB" w:rsidTr="009530A3">
        <w:tc>
          <w:tcPr>
            <w:tcW w:w="534" w:type="dxa"/>
          </w:tcPr>
          <w:p w:rsidR="00EE35FB" w:rsidRDefault="00EE35FB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63" w:type="dxa"/>
          </w:tcPr>
          <w:p w:rsidR="00EE35FB" w:rsidRPr="009905D8" w:rsidRDefault="00EE35FB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</w:t>
            </w:r>
            <w:r>
              <w:rPr>
                <w:rFonts w:ascii="Times New Roman" w:hAnsi="Times New Roman" w:cs="Times New Roman"/>
              </w:rPr>
              <w:t xml:space="preserve"> identificarea și gestionarea abaterilor</w:t>
            </w:r>
          </w:p>
        </w:tc>
        <w:tc>
          <w:tcPr>
            <w:tcW w:w="1559" w:type="dxa"/>
          </w:tcPr>
          <w:p w:rsidR="00EE35FB" w:rsidRDefault="00EE35FB" w:rsidP="00EE35FB">
            <w:pPr>
              <w:jc w:val="center"/>
            </w:pPr>
            <w:r w:rsidRPr="006638D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51</w:t>
            </w:r>
          </w:p>
        </w:tc>
      </w:tr>
      <w:tr w:rsidR="00EE35FB" w:rsidTr="009530A3">
        <w:tc>
          <w:tcPr>
            <w:tcW w:w="534" w:type="dxa"/>
          </w:tcPr>
          <w:p w:rsidR="00EE35FB" w:rsidRDefault="00EE35FB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363" w:type="dxa"/>
          </w:tcPr>
          <w:p w:rsidR="00EE35FB" w:rsidRPr="009905D8" w:rsidRDefault="00EE35FB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</w:t>
            </w:r>
            <w:r>
              <w:rPr>
                <w:rFonts w:ascii="Times New Roman" w:hAnsi="Times New Roman" w:cs="Times New Roman"/>
              </w:rPr>
              <w:t xml:space="preserve"> managementul funcțiilor sensibile</w:t>
            </w:r>
          </w:p>
        </w:tc>
        <w:tc>
          <w:tcPr>
            <w:tcW w:w="1559" w:type="dxa"/>
          </w:tcPr>
          <w:p w:rsidR="00EE35FB" w:rsidRDefault="00EE35FB" w:rsidP="00EE35FB">
            <w:pPr>
              <w:jc w:val="center"/>
            </w:pPr>
            <w:r w:rsidRPr="006638D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52</w:t>
            </w:r>
          </w:p>
        </w:tc>
      </w:tr>
      <w:tr w:rsidR="00EE35FB" w:rsidTr="009530A3">
        <w:tc>
          <w:tcPr>
            <w:tcW w:w="534" w:type="dxa"/>
          </w:tcPr>
          <w:p w:rsidR="00EE35FB" w:rsidRDefault="00EE35FB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63" w:type="dxa"/>
          </w:tcPr>
          <w:p w:rsidR="00EE35FB" w:rsidRPr="009905D8" w:rsidRDefault="00EE35FB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</w:t>
            </w:r>
            <w:r>
              <w:rPr>
                <w:rFonts w:ascii="Times New Roman" w:hAnsi="Times New Roman" w:cs="Times New Roman"/>
              </w:rPr>
              <w:t xml:space="preserve"> stabilirea obiectivelor unității</w:t>
            </w:r>
          </w:p>
        </w:tc>
        <w:tc>
          <w:tcPr>
            <w:tcW w:w="1559" w:type="dxa"/>
          </w:tcPr>
          <w:p w:rsidR="00EE35FB" w:rsidRDefault="00EE35FB" w:rsidP="00EE35FB">
            <w:pPr>
              <w:jc w:val="center"/>
            </w:pPr>
            <w:r w:rsidRPr="006638D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53</w:t>
            </w:r>
          </w:p>
        </w:tc>
      </w:tr>
      <w:tr w:rsidR="00EE35FB" w:rsidTr="009530A3">
        <w:tc>
          <w:tcPr>
            <w:tcW w:w="534" w:type="dxa"/>
          </w:tcPr>
          <w:p w:rsidR="00EE35FB" w:rsidRDefault="00EE35FB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63" w:type="dxa"/>
          </w:tcPr>
          <w:p w:rsidR="00EE35FB" w:rsidRPr="009905D8" w:rsidRDefault="00EE35FB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</w:t>
            </w:r>
            <w:r>
              <w:rPr>
                <w:rFonts w:ascii="Times New Roman" w:hAnsi="Times New Roman" w:cs="Times New Roman"/>
              </w:rPr>
              <w:t xml:space="preserve"> elaborarea portofoliului cadrelor didactice</w:t>
            </w:r>
          </w:p>
        </w:tc>
        <w:tc>
          <w:tcPr>
            <w:tcW w:w="1559" w:type="dxa"/>
          </w:tcPr>
          <w:p w:rsidR="00EE35FB" w:rsidRDefault="00EE35FB" w:rsidP="00EE35FB">
            <w:pPr>
              <w:jc w:val="center"/>
            </w:pPr>
            <w:r w:rsidRPr="006638D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54</w:t>
            </w:r>
          </w:p>
        </w:tc>
      </w:tr>
      <w:tr w:rsidR="00EE35FB" w:rsidTr="009530A3">
        <w:tc>
          <w:tcPr>
            <w:tcW w:w="534" w:type="dxa"/>
          </w:tcPr>
          <w:p w:rsidR="00EE35FB" w:rsidRDefault="00EE35FB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63" w:type="dxa"/>
          </w:tcPr>
          <w:p w:rsidR="00EE35FB" w:rsidRPr="009905D8" w:rsidRDefault="00EE35FB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</w:t>
            </w:r>
            <w:r>
              <w:rPr>
                <w:rFonts w:ascii="Times New Roman" w:hAnsi="Times New Roman" w:cs="Times New Roman"/>
              </w:rPr>
              <w:t xml:space="preserve"> elaborarea codului de etică</w:t>
            </w:r>
          </w:p>
        </w:tc>
        <w:tc>
          <w:tcPr>
            <w:tcW w:w="1559" w:type="dxa"/>
          </w:tcPr>
          <w:p w:rsidR="00EE35FB" w:rsidRDefault="00EE35FB" w:rsidP="00EE35FB">
            <w:pPr>
              <w:jc w:val="center"/>
            </w:pPr>
            <w:r w:rsidRPr="006638D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55</w:t>
            </w:r>
          </w:p>
        </w:tc>
      </w:tr>
      <w:tr w:rsidR="00EE35FB" w:rsidTr="009530A3">
        <w:tc>
          <w:tcPr>
            <w:tcW w:w="534" w:type="dxa"/>
          </w:tcPr>
          <w:p w:rsidR="00EE35FB" w:rsidRDefault="00EE35FB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363" w:type="dxa"/>
          </w:tcPr>
          <w:p w:rsidR="00EE35FB" w:rsidRPr="009905D8" w:rsidRDefault="00EE35FB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</w:t>
            </w:r>
            <w:r>
              <w:rPr>
                <w:rFonts w:ascii="Times New Roman" w:hAnsi="Times New Roman" w:cs="Times New Roman"/>
              </w:rPr>
              <w:t xml:space="preserve"> întocmirea pontajului</w:t>
            </w:r>
          </w:p>
        </w:tc>
        <w:tc>
          <w:tcPr>
            <w:tcW w:w="1559" w:type="dxa"/>
          </w:tcPr>
          <w:p w:rsidR="00EE35FB" w:rsidRDefault="00EE35FB" w:rsidP="00EE35FB">
            <w:pPr>
              <w:jc w:val="center"/>
            </w:pPr>
            <w:r w:rsidRPr="006638D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56</w:t>
            </w:r>
          </w:p>
        </w:tc>
      </w:tr>
      <w:tr w:rsidR="00EE35FB" w:rsidTr="009530A3">
        <w:tc>
          <w:tcPr>
            <w:tcW w:w="534" w:type="dxa"/>
          </w:tcPr>
          <w:p w:rsidR="00EE35FB" w:rsidRDefault="00EE35FB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63" w:type="dxa"/>
          </w:tcPr>
          <w:p w:rsidR="00EE35FB" w:rsidRPr="009905D8" w:rsidRDefault="00EE35FB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</w:t>
            </w:r>
            <w:r>
              <w:rPr>
                <w:rFonts w:ascii="Times New Roman" w:hAnsi="Times New Roman" w:cs="Times New Roman"/>
              </w:rPr>
              <w:t xml:space="preserve"> organizarea concursurilor de angajare</w:t>
            </w:r>
          </w:p>
        </w:tc>
        <w:tc>
          <w:tcPr>
            <w:tcW w:w="1559" w:type="dxa"/>
          </w:tcPr>
          <w:p w:rsidR="00EE35FB" w:rsidRDefault="00EE35FB" w:rsidP="00EE35FB">
            <w:pPr>
              <w:jc w:val="center"/>
            </w:pPr>
            <w:r w:rsidRPr="006638D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57</w:t>
            </w:r>
          </w:p>
        </w:tc>
      </w:tr>
      <w:tr w:rsidR="00EE35FB" w:rsidTr="009530A3">
        <w:tc>
          <w:tcPr>
            <w:tcW w:w="534" w:type="dxa"/>
          </w:tcPr>
          <w:p w:rsidR="00EE35FB" w:rsidRDefault="00EE35FB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363" w:type="dxa"/>
          </w:tcPr>
          <w:p w:rsidR="00EE35FB" w:rsidRPr="009905D8" w:rsidRDefault="00EE35FB" w:rsidP="004F74D8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</w:t>
            </w:r>
            <w:r>
              <w:rPr>
                <w:rFonts w:ascii="Times New Roman" w:hAnsi="Times New Roman" w:cs="Times New Roman"/>
              </w:rPr>
              <w:t xml:space="preserve"> întocmire state plată</w:t>
            </w:r>
          </w:p>
        </w:tc>
        <w:tc>
          <w:tcPr>
            <w:tcW w:w="1559" w:type="dxa"/>
          </w:tcPr>
          <w:p w:rsidR="00EE35FB" w:rsidRDefault="00EE35FB" w:rsidP="004F74D8">
            <w:pPr>
              <w:jc w:val="center"/>
            </w:pPr>
            <w:r w:rsidRPr="006638D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58</w:t>
            </w:r>
          </w:p>
        </w:tc>
      </w:tr>
      <w:tr w:rsidR="00EE35FB" w:rsidTr="009530A3">
        <w:tc>
          <w:tcPr>
            <w:tcW w:w="534" w:type="dxa"/>
          </w:tcPr>
          <w:p w:rsidR="00EE35FB" w:rsidRDefault="00EE35FB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363" w:type="dxa"/>
          </w:tcPr>
          <w:p w:rsidR="00EE35FB" w:rsidRPr="009905D8" w:rsidRDefault="00EE35FB" w:rsidP="004F74D8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</w:t>
            </w:r>
            <w:r w:rsidR="00192243">
              <w:rPr>
                <w:rFonts w:ascii="Times New Roman" w:hAnsi="Times New Roman" w:cs="Times New Roman"/>
              </w:rPr>
              <w:t xml:space="preserve"> completarea și raportarea evidenței salariaților utilizând aolicația software REVISAL</w:t>
            </w:r>
          </w:p>
        </w:tc>
        <w:tc>
          <w:tcPr>
            <w:tcW w:w="1559" w:type="dxa"/>
          </w:tcPr>
          <w:p w:rsidR="00EE35FB" w:rsidRDefault="00EE35FB" w:rsidP="004F74D8">
            <w:pPr>
              <w:jc w:val="center"/>
            </w:pPr>
            <w:r w:rsidRPr="006638D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 w:rsidR="0019224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59</w:t>
            </w:r>
          </w:p>
        </w:tc>
      </w:tr>
      <w:tr w:rsidR="00EE35FB" w:rsidTr="009530A3">
        <w:tc>
          <w:tcPr>
            <w:tcW w:w="534" w:type="dxa"/>
          </w:tcPr>
          <w:p w:rsidR="00EE35FB" w:rsidRDefault="00EE35FB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63" w:type="dxa"/>
          </w:tcPr>
          <w:p w:rsidR="00EE35FB" w:rsidRPr="009905D8" w:rsidRDefault="00EE35FB" w:rsidP="004F74D8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</w:t>
            </w:r>
            <w:r w:rsidR="00192243">
              <w:rPr>
                <w:rFonts w:ascii="Times New Roman" w:hAnsi="Times New Roman" w:cs="Times New Roman"/>
              </w:rPr>
              <w:t xml:space="preserve"> programarea și efectuarea concediului</w:t>
            </w:r>
          </w:p>
        </w:tc>
        <w:tc>
          <w:tcPr>
            <w:tcW w:w="1559" w:type="dxa"/>
          </w:tcPr>
          <w:p w:rsidR="00EE35FB" w:rsidRDefault="00EE35FB" w:rsidP="004F74D8">
            <w:pPr>
              <w:jc w:val="center"/>
            </w:pPr>
            <w:r w:rsidRPr="006638D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 w:rsidR="0019224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60</w:t>
            </w:r>
          </w:p>
        </w:tc>
      </w:tr>
      <w:tr w:rsidR="00EE35FB" w:rsidTr="009530A3">
        <w:tc>
          <w:tcPr>
            <w:tcW w:w="534" w:type="dxa"/>
          </w:tcPr>
          <w:p w:rsidR="00EE35FB" w:rsidRDefault="00EE35FB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363" w:type="dxa"/>
          </w:tcPr>
          <w:p w:rsidR="00EE35FB" w:rsidRPr="009905D8" w:rsidRDefault="00EE35FB" w:rsidP="004F74D8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</w:t>
            </w:r>
            <w:r w:rsidR="00192243">
              <w:rPr>
                <w:rFonts w:ascii="Times New Roman" w:hAnsi="Times New Roman" w:cs="Times New Roman"/>
              </w:rPr>
              <w:t xml:space="preserve"> utilizarea aplicației softweare EDUSAL pentru întocmirea documentelor cuprinzând drepturile salariale ale personalului</w:t>
            </w:r>
          </w:p>
        </w:tc>
        <w:tc>
          <w:tcPr>
            <w:tcW w:w="1559" w:type="dxa"/>
          </w:tcPr>
          <w:p w:rsidR="00EE35FB" w:rsidRDefault="00EE35FB" w:rsidP="004F74D8">
            <w:pPr>
              <w:jc w:val="center"/>
            </w:pPr>
            <w:r w:rsidRPr="006638D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 w:rsidR="0019224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61</w:t>
            </w:r>
          </w:p>
        </w:tc>
      </w:tr>
      <w:tr w:rsidR="00EE35FB" w:rsidTr="009530A3">
        <w:tc>
          <w:tcPr>
            <w:tcW w:w="534" w:type="dxa"/>
          </w:tcPr>
          <w:p w:rsidR="00EE35FB" w:rsidRDefault="00EE35FB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363" w:type="dxa"/>
          </w:tcPr>
          <w:p w:rsidR="00EE35FB" w:rsidRPr="0027448E" w:rsidRDefault="00EE35FB" w:rsidP="00192243">
            <w:pPr>
              <w:rPr>
                <w:rFonts w:ascii="Times New Roman" w:hAnsi="Times New Roman" w:cs="Times New Roman"/>
                <w:lang w:val="fr-FR"/>
              </w:rPr>
            </w:pPr>
            <w:r w:rsidRPr="0027448E">
              <w:rPr>
                <w:rFonts w:ascii="Times New Roman" w:hAnsi="Times New Roman" w:cs="Times New Roman"/>
                <w:lang w:val="fr-FR"/>
              </w:rPr>
              <w:t>Procedura p</w:t>
            </w:r>
            <w:r w:rsidR="00192243" w:rsidRPr="0027448E">
              <w:rPr>
                <w:rFonts w:ascii="Times New Roman" w:hAnsi="Times New Roman" w:cs="Times New Roman"/>
                <w:lang w:val="fr-FR"/>
              </w:rPr>
              <w:t>entru constituire și completare dosare de personal ale angajaților</w:t>
            </w:r>
          </w:p>
        </w:tc>
        <w:tc>
          <w:tcPr>
            <w:tcW w:w="1559" w:type="dxa"/>
          </w:tcPr>
          <w:p w:rsidR="00EE35FB" w:rsidRDefault="00EE35FB" w:rsidP="004F74D8">
            <w:pPr>
              <w:jc w:val="center"/>
            </w:pPr>
            <w:r w:rsidRPr="006638D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 w:rsidR="0019224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62</w:t>
            </w:r>
          </w:p>
        </w:tc>
      </w:tr>
      <w:tr w:rsidR="00EE35FB" w:rsidTr="009530A3">
        <w:tc>
          <w:tcPr>
            <w:tcW w:w="534" w:type="dxa"/>
          </w:tcPr>
          <w:p w:rsidR="00EE35FB" w:rsidRDefault="00EE35FB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363" w:type="dxa"/>
          </w:tcPr>
          <w:p w:rsidR="00EE35FB" w:rsidRPr="009905D8" w:rsidRDefault="00EE35FB" w:rsidP="004F74D8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</w:t>
            </w:r>
            <w:r w:rsidR="004E12D8">
              <w:rPr>
                <w:rFonts w:ascii="Times New Roman" w:hAnsi="Times New Roman" w:cs="Times New Roman"/>
              </w:rPr>
              <w:t xml:space="preserve"> concursurile extrașcolare</w:t>
            </w:r>
          </w:p>
        </w:tc>
        <w:tc>
          <w:tcPr>
            <w:tcW w:w="1559" w:type="dxa"/>
          </w:tcPr>
          <w:p w:rsidR="00EE35FB" w:rsidRDefault="00EE35FB" w:rsidP="004F74D8">
            <w:pPr>
              <w:jc w:val="center"/>
            </w:pPr>
            <w:r w:rsidRPr="006638D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 w:rsidR="004E12D8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63</w:t>
            </w:r>
          </w:p>
        </w:tc>
      </w:tr>
      <w:tr w:rsidR="00EE35FB" w:rsidTr="009530A3">
        <w:tc>
          <w:tcPr>
            <w:tcW w:w="534" w:type="dxa"/>
          </w:tcPr>
          <w:p w:rsidR="00EE35FB" w:rsidRDefault="00EE35FB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363" w:type="dxa"/>
          </w:tcPr>
          <w:p w:rsidR="00EE35FB" w:rsidRPr="009905D8" w:rsidRDefault="00EE35FB" w:rsidP="004F74D8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</w:t>
            </w:r>
            <w:r w:rsidR="004E12D8">
              <w:rPr>
                <w:rFonts w:ascii="Times New Roman" w:hAnsi="Times New Roman" w:cs="Times New Roman"/>
              </w:rPr>
              <w:t xml:space="preserve"> consilierea educativă</w:t>
            </w:r>
          </w:p>
        </w:tc>
        <w:tc>
          <w:tcPr>
            <w:tcW w:w="1559" w:type="dxa"/>
          </w:tcPr>
          <w:p w:rsidR="00EE35FB" w:rsidRDefault="00EE35FB" w:rsidP="004F74D8">
            <w:pPr>
              <w:jc w:val="center"/>
            </w:pPr>
            <w:r w:rsidRPr="006638D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 w:rsidR="004E12D8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64</w:t>
            </w:r>
          </w:p>
        </w:tc>
      </w:tr>
      <w:tr w:rsidR="00EE35FB" w:rsidTr="009530A3">
        <w:tc>
          <w:tcPr>
            <w:tcW w:w="534" w:type="dxa"/>
          </w:tcPr>
          <w:p w:rsidR="00EE35FB" w:rsidRDefault="00EE35FB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8363" w:type="dxa"/>
          </w:tcPr>
          <w:p w:rsidR="00EE35FB" w:rsidRPr="009905D8" w:rsidRDefault="00EE35FB" w:rsidP="004F74D8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</w:t>
            </w:r>
            <w:r w:rsidR="004E12D8">
              <w:rPr>
                <w:rFonts w:ascii="Times New Roman" w:hAnsi="Times New Roman" w:cs="Times New Roman"/>
              </w:rPr>
              <w:t xml:space="preserve"> notarea ritmică și parcurgerea programei școlare</w:t>
            </w:r>
          </w:p>
        </w:tc>
        <w:tc>
          <w:tcPr>
            <w:tcW w:w="1559" w:type="dxa"/>
          </w:tcPr>
          <w:p w:rsidR="00EE35FB" w:rsidRDefault="00EE35FB" w:rsidP="004F74D8">
            <w:pPr>
              <w:jc w:val="center"/>
            </w:pPr>
            <w:r w:rsidRPr="006638D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 w:rsidR="004E12D8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65</w:t>
            </w:r>
          </w:p>
        </w:tc>
      </w:tr>
      <w:tr w:rsidR="00EE35FB" w:rsidTr="009530A3">
        <w:tc>
          <w:tcPr>
            <w:tcW w:w="534" w:type="dxa"/>
          </w:tcPr>
          <w:p w:rsidR="00EE35FB" w:rsidRDefault="00EE35FB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63" w:type="dxa"/>
          </w:tcPr>
          <w:p w:rsidR="00EE35FB" w:rsidRPr="009905D8" w:rsidRDefault="00EE35FB" w:rsidP="004F74D8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</w:t>
            </w:r>
            <w:r w:rsidR="004E12D8">
              <w:rPr>
                <w:rFonts w:ascii="Times New Roman" w:hAnsi="Times New Roman" w:cs="Times New Roman"/>
              </w:rPr>
              <w:t xml:space="preserve"> evaluarea inițială a elevilor</w:t>
            </w:r>
          </w:p>
        </w:tc>
        <w:tc>
          <w:tcPr>
            <w:tcW w:w="1559" w:type="dxa"/>
          </w:tcPr>
          <w:p w:rsidR="00EE35FB" w:rsidRDefault="00EE35FB" w:rsidP="004F74D8">
            <w:pPr>
              <w:jc w:val="center"/>
            </w:pPr>
            <w:r w:rsidRPr="006638D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 w:rsidR="004E12D8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66</w:t>
            </w:r>
          </w:p>
        </w:tc>
      </w:tr>
      <w:tr w:rsidR="00EE35FB" w:rsidTr="009530A3">
        <w:tc>
          <w:tcPr>
            <w:tcW w:w="534" w:type="dxa"/>
          </w:tcPr>
          <w:p w:rsidR="00EE35FB" w:rsidRDefault="00EE35FB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363" w:type="dxa"/>
          </w:tcPr>
          <w:p w:rsidR="00EE35FB" w:rsidRPr="009905D8" w:rsidRDefault="00EE35FB" w:rsidP="004F74D8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</w:t>
            </w:r>
            <w:r w:rsidR="004E12D8">
              <w:rPr>
                <w:rFonts w:ascii="Times New Roman" w:hAnsi="Times New Roman" w:cs="Times New Roman"/>
              </w:rPr>
              <w:t xml:space="preserve"> emiterea adeverințelor</w:t>
            </w:r>
          </w:p>
        </w:tc>
        <w:tc>
          <w:tcPr>
            <w:tcW w:w="1559" w:type="dxa"/>
          </w:tcPr>
          <w:p w:rsidR="00EE35FB" w:rsidRDefault="00EE35FB" w:rsidP="004F74D8">
            <w:pPr>
              <w:jc w:val="center"/>
            </w:pPr>
            <w:r w:rsidRPr="006638D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 w:rsidR="004E12D8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67</w:t>
            </w:r>
          </w:p>
        </w:tc>
      </w:tr>
      <w:tr w:rsidR="00EE35FB" w:rsidTr="009530A3">
        <w:tc>
          <w:tcPr>
            <w:tcW w:w="534" w:type="dxa"/>
          </w:tcPr>
          <w:p w:rsidR="00EE35FB" w:rsidRDefault="00EE35FB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363" w:type="dxa"/>
          </w:tcPr>
          <w:p w:rsidR="00EE35FB" w:rsidRPr="009905D8" w:rsidRDefault="00EE35FB" w:rsidP="004F74D8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</w:t>
            </w:r>
            <w:r>
              <w:rPr>
                <w:rFonts w:ascii="Times New Roman" w:hAnsi="Times New Roman" w:cs="Times New Roman"/>
              </w:rPr>
              <w:t xml:space="preserve"> desemnarea consilierului de etică</w:t>
            </w:r>
          </w:p>
        </w:tc>
        <w:tc>
          <w:tcPr>
            <w:tcW w:w="1559" w:type="dxa"/>
          </w:tcPr>
          <w:p w:rsidR="00EE35FB" w:rsidRDefault="00EE35FB" w:rsidP="004F74D8">
            <w:pPr>
              <w:jc w:val="center"/>
            </w:pPr>
            <w:r w:rsidRPr="006638D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68</w:t>
            </w:r>
          </w:p>
        </w:tc>
      </w:tr>
      <w:tr w:rsidR="00842877" w:rsidTr="009530A3">
        <w:tc>
          <w:tcPr>
            <w:tcW w:w="534" w:type="dxa"/>
          </w:tcPr>
          <w:p w:rsidR="00842877" w:rsidRDefault="00842877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363" w:type="dxa"/>
          </w:tcPr>
          <w:p w:rsidR="00842877" w:rsidRPr="009905D8" w:rsidRDefault="00842877" w:rsidP="004F74D8">
            <w:pPr>
              <w:rPr>
                <w:rFonts w:ascii="Times New Roman" w:hAnsi="Times New Roman" w:cs="Times New Roman"/>
              </w:rPr>
            </w:pPr>
            <w:r w:rsidRPr="009905D8">
              <w:rPr>
                <w:rFonts w:ascii="Times New Roman" w:hAnsi="Times New Roman" w:cs="Times New Roman"/>
              </w:rPr>
              <w:t>Procedura privind</w:t>
            </w:r>
            <w:r>
              <w:rPr>
                <w:rFonts w:ascii="Times New Roman" w:hAnsi="Times New Roman" w:cs="Times New Roman"/>
              </w:rPr>
              <w:t xml:space="preserve"> elaborarea, validarea si revizuirea ofertei scolare</w:t>
            </w:r>
          </w:p>
        </w:tc>
        <w:tc>
          <w:tcPr>
            <w:tcW w:w="1559" w:type="dxa"/>
          </w:tcPr>
          <w:p w:rsidR="00842877" w:rsidRPr="006638D9" w:rsidRDefault="00842877" w:rsidP="004F74D8">
            <w:pPr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 69</w:t>
            </w:r>
          </w:p>
        </w:tc>
      </w:tr>
      <w:tr w:rsidR="003F3F62" w:rsidTr="009530A3">
        <w:tc>
          <w:tcPr>
            <w:tcW w:w="534" w:type="dxa"/>
          </w:tcPr>
          <w:p w:rsidR="003F3F62" w:rsidRDefault="003F3F62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8363" w:type="dxa"/>
          </w:tcPr>
          <w:p w:rsidR="003F3F62" w:rsidRPr="009905D8" w:rsidRDefault="003F3F62" w:rsidP="004F7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Procedură privind protecția avertizorului de integritate </w:t>
            </w:r>
          </w:p>
        </w:tc>
        <w:tc>
          <w:tcPr>
            <w:tcW w:w="1559" w:type="dxa"/>
          </w:tcPr>
          <w:p w:rsidR="003F3F62" w:rsidRDefault="003F3F62" w:rsidP="004F74D8">
            <w:pPr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 70</w:t>
            </w:r>
          </w:p>
        </w:tc>
      </w:tr>
      <w:tr w:rsidR="003F3F62" w:rsidRPr="003F3F62" w:rsidTr="009530A3">
        <w:tc>
          <w:tcPr>
            <w:tcW w:w="534" w:type="dxa"/>
          </w:tcPr>
          <w:p w:rsidR="003F3F62" w:rsidRDefault="003F3F62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363" w:type="dxa"/>
          </w:tcPr>
          <w:p w:rsidR="003F3F62" w:rsidRPr="003F3F62" w:rsidRDefault="003F3F62" w:rsidP="004F74D8">
            <w:pPr>
              <w:rPr>
                <w:rFonts w:ascii="Times New Roman" w:hAnsi="Times New Roman" w:cs="Times New Roman"/>
                <w:lang w:val="fr-FR"/>
              </w:rPr>
            </w:pPr>
            <w:r w:rsidRPr="003F3F62">
              <w:rPr>
                <w:rFonts w:ascii="Times New Roman" w:hAnsi="Times New Roman" w:cs="Times New Roman"/>
                <w:lang w:val="fr-FR"/>
              </w:rPr>
              <w:t>Procedură privind accesul la informații de interes pu</w:t>
            </w:r>
            <w:r>
              <w:rPr>
                <w:rFonts w:ascii="Times New Roman" w:hAnsi="Times New Roman" w:cs="Times New Roman"/>
                <w:lang w:val="fr-FR"/>
              </w:rPr>
              <w:t>blic</w:t>
            </w:r>
          </w:p>
        </w:tc>
        <w:tc>
          <w:tcPr>
            <w:tcW w:w="1559" w:type="dxa"/>
          </w:tcPr>
          <w:p w:rsidR="003F3F62" w:rsidRPr="003F3F62" w:rsidRDefault="003F3F62" w:rsidP="004F74D8">
            <w:pPr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fr-FR"/>
              </w:rPr>
              <w:t>PO 71</w:t>
            </w:r>
          </w:p>
        </w:tc>
      </w:tr>
      <w:tr w:rsidR="003F3F62" w:rsidRPr="003F3F62" w:rsidTr="009530A3">
        <w:tc>
          <w:tcPr>
            <w:tcW w:w="534" w:type="dxa"/>
          </w:tcPr>
          <w:p w:rsidR="003F3F62" w:rsidRDefault="003F3F62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363" w:type="dxa"/>
          </w:tcPr>
          <w:p w:rsidR="003F3F62" w:rsidRPr="003F3F62" w:rsidRDefault="003F3F62" w:rsidP="004F74D8">
            <w:pPr>
              <w:rPr>
                <w:rFonts w:ascii="Times New Roman" w:hAnsi="Times New Roman" w:cs="Times New Roman"/>
              </w:rPr>
            </w:pPr>
            <w:r w:rsidRPr="003F3F62">
              <w:rPr>
                <w:rFonts w:ascii="Times New Roman" w:hAnsi="Times New Roman" w:cs="Times New Roman"/>
              </w:rPr>
              <w:t>Procedură privind transparența în p</w:t>
            </w:r>
            <w:r>
              <w:rPr>
                <w:rFonts w:ascii="Times New Roman" w:hAnsi="Times New Roman" w:cs="Times New Roman"/>
              </w:rPr>
              <w:t>rocesul decizional</w:t>
            </w:r>
          </w:p>
        </w:tc>
        <w:tc>
          <w:tcPr>
            <w:tcW w:w="1559" w:type="dxa"/>
          </w:tcPr>
          <w:p w:rsidR="003F3F62" w:rsidRPr="003F3F62" w:rsidRDefault="003F3F62" w:rsidP="004F74D8">
            <w:pPr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 72</w:t>
            </w:r>
          </w:p>
        </w:tc>
      </w:tr>
      <w:tr w:rsidR="009905D8" w:rsidTr="009530A3">
        <w:tc>
          <w:tcPr>
            <w:tcW w:w="534" w:type="dxa"/>
          </w:tcPr>
          <w:p w:rsidR="009905D8" w:rsidRPr="003F3F62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9905D8" w:rsidRPr="009905D8" w:rsidRDefault="009905D8" w:rsidP="00087A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05D8">
              <w:rPr>
                <w:rFonts w:ascii="Times New Roman" w:hAnsi="Times New Roman" w:cs="Times New Roman"/>
                <w:b/>
              </w:rPr>
              <w:t>CONTABILITATE</w:t>
            </w:r>
          </w:p>
        </w:tc>
        <w:tc>
          <w:tcPr>
            <w:tcW w:w="1559" w:type="dxa"/>
          </w:tcPr>
          <w:p w:rsidR="009905D8" w:rsidRDefault="009905D8" w:rsidP="00E04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bottom"/>
          </w:tcPr>
          <w:p w:rsidR="009905D8" w:rsidRPr="00676992" w:rsidRDefault="009905D8" w:rsidP="00172630">
            <w:pPr>
              <w:rPr>
                <w:rFonts w:ascii="Arial Narrow" w:eastAsia="Times New Roman" w:hAnsi="Arial Narrow" w:cs="Calibri"/>
                <w:color w:val="000000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</w:rPr>
              <w:t>EVIDENTA CONTABILA A DEPLASARILOR</w:t>
            </w:r>
          </w:p>
        </w:tc>
        <w:tc>
          <w:tcPr>
            <w:tcW w:w="1559" w:type="dxa"/>
            <w:vAlign w:val="bottom"/>
          </w:tcPr>
          <w:p w:rsidR="009905D8" w:rsidRPr="00676992" w:rsidRDefault="009905D8" w:rsidP="00172630">
            <w:pPr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PO-C-1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vAlign w:val="bottom"/>
          </w:tcPr>
          <w:p w:rsidR="009905D8" w:rsidRPr="00676992" w:rsidRDefault="009905D8" w:rsidP="00172630">
            <w:pPr>
              <w:rPr>
                <w:rFonts w:ascii="Arial Narrow" w:eastAsia="Times New Roman" w:hAnsi="Arial Narrow" w:cs="Calibri"/>
                <w:color w:val="000000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</w:rPr>
              <w:t>GESTIONAREA MATERIALELOR SI A OBIECTELOR DE INVENTAR</w:t>
            </w:r>
          </w:p>
        </w:tc>
        <w:tc>
          <w:tcPr>
            <w:tcW w:w="1559" w:type="dxa"/>
            <w:vAlign w:val="bottom"/>
          </w:tcPr>
          <w:p w:rsidR="009905D8" w:rsidRPr="00676992" w:rsidRDefault="009905D8" w:rsidP="00172630">
            <w:pPr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PO-C-2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vAlign w:val="bottom"/>
          </w:tcPr>
          <w:p w:rsidR="009905D8" w:rsidRPr="0027448E" w:rsidRDefault="009905D8" w:rsidP="00172630">
            <w:pPr>
              <w:rPr>
                <w:rFonts w:ascii="Arial Narrow" w:eastAsia="Times New Roman" w:hAnsi="Arial Narrow" w:cs="Calibri"/>
                <w:color w:val="000000"/>
                <w:lang w:val="fr-FR"/>
              </w:rPr>
            </w:pPr>
            <w:r w:rsidRPr="0027448E">
              <w:rPr>
                <w:rFonts w:ascii="Arial Narrow" w:eastAsia="Times New Roman" w:hAnsi="Arial Narrow" w:cs="Calibri"/>
                <w:color w:val="000000"/>
                <w:lang w:val="fr-FR"/>
              </w:rPr>
              <w:t>INVENTARIEREA ELEMENTELOR DE ACTIV SI DE PASIV</w:t>
            </w:r>
          </w:p>
        </w:tc>
        <w:tc>
          <w:tcPr>
            <w:tcW w:w="1559" w:type="dxa"/>
            <w:vAlign w:val="bottom"/>
          </w:tcPr>
          <w:p w:rsidR="009905D8" w:rsidRPr="00676992" w:rsidRDefault="009905D8" w:rsidP="00172630">
            <w:pPr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PO-C-3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vAlign w:val="bottom"/>
          </w:tcPr>
          <w:p w:rsidR="009905D8" w:rsidRPr="00676992" w:rsidRDefault="009905D8" w:rsidP="00172630">
            <w:pPr>
              <w:rPr>
                <w:rFonts w:ascii="Arial Narrow" w:eastAsia="Times New Roman" w:hAnsi="Arial Narrow" w:cs="Calibri"/>
                <w:color w:val="000000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</w:rPr>
              <w:t>INREGISTRAREA IN CONTABILITATE A IMOBILIZARILOR NECORPORALE SI CORPORALE</w:t>
            </w:r>
          </w:p>
        </w:tc>
        <w:tc>
          <w:tcPr>
            <w:tcW w:w="1559" w:type="dxa"/>
            <w:vAlign w:val="bottom"/>
          </w:tcPr>
          <w:p w:rsidR="009905D8" w:rsidRPr="00676992" w:rsidRDefault="009905D8" w:rsidP="00172630">
            <w:pPr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PO-C-4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vAlign w:val="bottom"/>
          </w:tcPr>
          <w:p w:rsidR="009905D8" w:rsidRPr="00676992" w:rsidRDefault="009905D8" w:rsidP="00172630">
            <w:pPr>
              <w:rPr>
                <w:rFonts w:ascii="Arial Narrow" w:eastAsia="Times New Roman" w:hAnsi="Arial Narrow" w:cs="Calibri"/>
                <w:color w:val="000000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</w:rPr>
              <w:t>CONTROL INTERN PRIVIND ACTIVITATEA DE CONTROL FINANCIAR PREVENTIV</w:t>
            </w:r>
          </w:p>
        </w:tc>
        <w:tc>
          <w:tcPr>
            <w:tcW w:w="1559" w:type="dxa"/>
            <w:vAlign w:val="bottom"/>
          </w:tcPr>
          <w:p w:rsidR="009905D8" w:rsidRPr="00676992" w:rsidRDefault="009905D8" w:rsidP="00172630">
            <w:pPr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PO-C-5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vAlign w:val="bottom"/>
          </w:tcPr>
          <w:p w:rsidR="009905D8" w:rsidRPr="00676992" w:rsidRDefault="009905D8" w:rsidP="00172630">
            <w:pPr>
              <w:rPr>
                <w:rFonts w:ascii="Arial Narrow" w:eastAsia="Times New Roman" w:hAnsi="Arial Narrow" w:cs="Calibri"/>
                <w:color w:val="000000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</w:rPr>
              <w:t>ORGANIZAREA SI CONDUCEREA CONTABILITATII</w:t>
            </w:r>
          </w:p>
        </w:tc>
        <w:tc>
          <w:tcPr>
            <w:tcW w:w="1559" w:type="dxa"/>
            <w:vAlign w:val="bottom"/>
          </w:tcPr>
          <w:p w:rsidR="009905D8" w:rsidRPr="00676992" w:rsidRDefault="009905D8" w:rsidP="00172630">
            <w:pPr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PO-C-6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  <w:vAlign w:val="bottom"/>
          </w:tcPr>
          <w:p w:rsidR="009905D8" w:rsidRPr="00676992" w:rsidRDefault="009905D8" w:rsidP="00172630">
            <w:pPr>
              <w:rPr>
                <w:rFonts w:ascii="Arial Narrow" w:eastAsia="Times New Roman" w:hAnsi="Arial Narrow" w:cs="Calibri"/>
                <w:color w:val="000000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</w:rPr>
              <w:t>ÎNTOCMIREA SI COMPLETAREA REGISTRELOR CONTABILE</w:t>
            </w:r>
          </w:p>
        </w:tc>
        <w:tc>
          <w:tcPr>
            <w:tcW w:w="1559" w:type="dxa"/>
            <w:vAlign w:val="bottom"/>
          </w:tcPr>
          <w:p w:rsidR="009905D8" w:rsidRPr="00676992" w:rsidRDefault="009905D8" w:rsidP="00172630">
            <w:pPr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PO-C-7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  <w:vAlign w:val="bottom"/>
          </w:tcPr>
          <w:p w:rsidR="009905D8" w:rsidRPr="00676992" w:rsidRDefault="009905D8" w:rsidP="00172630">
            <w:pPr>
              <w:rPr>
                <w:rFonts w:ascii="Arial Narrow" w:eastAsia="Times New Roman" w:hAnsi="Arial Narrow" w:cs="Calibri"/>
                <w:color w:val="000000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</w:rPr>
              <w:t>CONTROL INTERN PRIVIND ANGAJAMENTELE BUGETARE</w:t>
            </w:r>
          </w:p>
        </w:tc>
        <w:tc>
          <w:tcPr>
            <w:tcW w:w="1559" w:type="dxa"/>
            <w:vAlign w:val="bottom"/>
          </w:tcPr>
          <w:p w:rsidR="009905D8" w:rsidRPr="00676992" w:rsidRDefault="009905D8" w:rsidP="00172630">
            <w:pPr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PO-C-8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  <w:vAlign w:val="bottom"/>
          </w:tcPr>
          <w:p w:rsidR="009905D8" w:rsidRPr="00676992" w:rsidRDefault="009905D8" w:rsidP="00172630">
            <w:pPr>
              <w:rPr>
                <w:rFonts w:ascii="Arial Narrow" w:eastAsia="Times New Roman" w:hAnsi="Arial Narrow" w:cs="Calibri"/>
                <w:color w:val="000000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</w:rPr>
              <w:t>CIRCUITUL DOCUMENTELOR</w:t>
            </w:r>
          </w:p>
        </w:tc>
        <w:tc>
          <w:tcPr>
            <w:tcW w:w="1559" w:type="dxa"/>
            <w:vAlign w:val="bottom"/>
          </w:tcPr>
          <w:p w:rsidR="009905D8" w:rsidRPr="00676992" w:rsidRDefault="009905D8" w:rsidP="00172630">
            <w:pPr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PO-C-9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  <w:vAlign w:val="bottom"/>
          </w:tcPr>
          <w:p w:rsidR="009905D8" w:rsidRPr="00676992" w:rsidRDefault="009905D8" w:rsidP="00172630">
            <w:pPr>
              <w:rPr>
                <w:rFonts w:ascii="Arial Narrow" w:eastAsia="Times New Roman" w:hAnsi="Arial Narrow" w:cs="Calibri"/>
                <w:color w:val="000000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</w:rPr>
              <w:t>INTOCMIREA SITUATIILOR FINANCIARE</w:t>
            </w:r>
          </w:p>
        </w:tc>
        <w:tc>
          <w:tcPr>
            <w:tcW w:w="1559" w:type="dxa"/>
            <w:vAlign w:val="bottom"/>
          </w:tcPr>
          <w:p w:rsidR="009905D8" w:rsidRPr="00676992" w:rsidRDefault="009905D8" w:rsidP="00172630">
            <w:pPr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PO-C-10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  <w:vAlign w:val="bottom"/>
          </w:tcPr>
          <w:p w:rsidR="009905D8" w:rsidRPr="00676992" w:rsidRDefault="009905D8" w:rsidP="00172630">
            <w:pPr>
              <w:rPr>
                <w:rFonts w:ascii="Arial Narrow" w:eastAsia="Times New Roman" w:hAnsi="Arial Narrow" w:cs="Calibri"/>
                <w:color w:val="000000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</w:rPr>
              <w:t>ACHIZITII PUBLICE</w:t>
            </w:r>
          </w:p>
        </w:tc>
        <w:tc>
          <w:tcPr>
            <w:tcW w:w="1559" w:type="dxa"/>
          </w:tcPr>
          <w:p w:rsidR="009905D8" w:rsidRPr="00676992" w:rsidRDefault="009905D8" w:rsidP="00172630">
            <w:pPr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PO-C-11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  <w:vAlign w:val="bottom"/>
          </w:tcPr>
          <w:p w:rsidR="009905D8" w:rsidRPr="00676992" w:rsidRDefault="009905D8" w:rsidP="00172630">
            <w:pPr>
              <w:rPr>
                <w:rFonts w:ascii="Arial Narrow" w:eastAsia="Times New Roman" w:hAnsi="Arial Narrow" w:cs="Calibri"/>
                <w:color w:val="000000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</w:rPr>
              <w:t>DEPLASARI INTERNE</w:t>
            </w:r>
          </w:p>
        </w:tc>
        <w:tc>
          <w:tcPr>
            <w:tcW w:w="1559" w:type="dxa"/>
            <w:vAlign w:val="bottom"/>
          </w:tcPr>
          <w:p w:rsidR="009905D8" w:rsidRPr="00676992" w:rsidRDefault="009905D8" w:rsidP="00172630">
            <w:pPr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PO-C-12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  <w:vAlign w:val="bottom"/>
          </w:tcPr>
          <w:p w:rsidR="009905D8" w:rsidRPr="00676992" w:rsidRDefault="009905D8" w:rsidP="00172630">
            <w:pPr>
              <w:rPr>
                <w:rFonts w:ascii="Arial Narrow" w:eastAsia="Times New Roman" w:hAnsi="Arial Narrow" w:cs="Calibri"/>
                <w:color w:val="000000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</w:rPr>
              <w:t>ANGAJAREA, LICHIDAREA, ORDONANTAREA SI PLATA CHELTUIELILOR</w:t>
            </w:r>
          </w:p>
        </w:tc>
        <w:tc>
          <w:tcPr>
            <w:tcW w:w="1559" w:type="dxa"/>
            <w:vAlign w:val="bottom"/>
          </w:tcPr>
          <w:p w:rsidR="009905D8" w:rsidRPr="00676992" w:rsidRDefault="009905D8" w:rsidP="00172630">
            <w:pPr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PO-C-13</w:t>
            </w:r>
          </w:p>
        </w:tc>
      </w:tr>
      <w:tr w:rsidR="009905D8" w:rsidTr="009530A3">
        <w:tc>
          <w:tcPr>
            <w:tcW w:w="534" w:type="dxa"/>
          </w:tcPr>
          <w:p w:rsidR="009905D8" w:rsidRPr="009905D8" w:rsidRDefault="009905D8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  <w:vAlign w:val="bottom"/>
          </w:tcPr>
          <w:p w:rsidR="009905D8" w:rsidRPr="0027448E" w:rsidRDefault="009905D8" w:rsidP="00172630">
            <w:pPr>
              <w:rPr>
                <w:rFonts w:ascii="Arial Narrow" w:eastAsia="Times New Roman" w:hAnsi="Arial Narrow" w:cs="Calibri"/>
                <w:color w:val="000000"/>
                <w:lang w:val="fr-FR"/>
              </w:rPr>
            </w:pPr>
            <w:r w:rsidRPr="0027448E">
              <w:rPr>
                <w:rFonts w:ascii="Arial Narrow" w:eastAsia="Times New Roman" w:hAnsi="Arial Narrow" w:cs="Calibri"/>
                <w:color w:val="000000"/>
                <w:lang w:val="fr-FR"/>
              </w:rPr>
              <w:t>DECONTAREA CHELTUIELILOR PENTRU NAVETA LA SI DE LA LOCUL DE MUNCA A CADRELOR DIDACTICE SI PERSONALULUI DIDACTIC AUXILIAR</w:t>
            </w:r>
          </w:p>
        </w:tc>
        <w:tc>
          <w:tcPr>
            <w:tcW w:w="1559" w:type="dxa"/>
            <w:vAlign w:val="bottom"/>
          </w:tcPr>
          <w:p w:rsidR="009905D8" w:rsidRPr="00676992" w:rsidRDefault="009905D8" w:rsidP="00172630">
            <w:pPr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PO-C-14</w:t>
            </w:r>
          </w:p>
        </w:tc>
      </w:tr>
      <w:tr w:rsidR="004E12D8" w:rsidTr="009530A3">
        <w:tc>
          <w:tcPr>
            <w:tcW w:w="534" w:type="dxa"/>
          </w:tcPr>
          <w:p w:rsidR="004E12D8" w:rsidRPr="009905D8" w:rsidRDefault="00CC2684" w:rsidP="00E0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  <w:vAlign w:val="bottom"/>
          </w:tcPr>
          <w:p w:rsidR="004E12D8" w:rsidRPr="00676992" w:rsidRDefault="00CC2684" w:rsidP="00172630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CALCULUL, ÎNREGISTRAREA, RAPORTAREA ȘI DECONTAREA CONTRIBUȚIILOR ANGAJATORULUI LA FNUASS ȘI A INDEMNIZAȚIILOR PENTRU CONCEDII MEDICALE</w:t>
            </w:r>
          </w:p>
        </w:tc>
        <w:tc>
          <w:tcPr>
            <w:tcW w:w="1559" w:type="dxa"/>
            <w:vAlign w:val="bottom"/>
          </w:tcPr>
          <w:p w:rsidR="004E12D8" w:rsidRPr="00676992" w:rsidRDefault="00CC2684" w:rsidP="00172630">
            <w:pPr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676992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PO-C-1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5</w:t>
            </w:r>
          </w:p>
        </w:tc>
      </w:tr>
    </w:tbl>
    <w:p w:rsidR="00E04102" w:rsidRDefault="00E04102" w:rsidP="00E04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992" w:rsidRDefault="00676992" w:rsidP="006769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DIRECTOR,</w:t>
      </w:r>
    </w:p>
    <w:p w:rsidR="00676992" w:rsidRPr="00720926" w:rsidRDefault="00676992" w:rsidP="006769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BOTOACĂ ALINA</w:t>
      </w:r>
    </w:p>
    <w:p w:rsidR="0013522E" w:rsidRDefault="0013522E" w:rsidP="00E04102"/>
    <w:p w:rsidR="00676992" w:rsidRDefault="00676992" w:rsidP="00E04102"/>
    <w:p w:rsidR="009905D8" w:rsidRDefault="009905D8" w:rsidP="00E04102"/>
    <w:p w:rsidR="009905D8" w:rsidRDefault="009905D8" w:rsidP="00E04102"/>
    <w:p w:rsidR="009905D8" w:rsidRDefault="009905D8" w:rsidP="00E04102"/>
    <w:p w:rsidR="009905D8" w:rsidRDefault="009905D8" w:rsidP="00E04102"/>
    <w:p w:rsidR="009905D8" w:rsidRDefault="009905D8" w:rsidP="00E04102"/>
    <w:p w:rsidR="009905D8" w:rsidRDefault="009905D8" w:rsidP="00E04102"/>
    <w:p w:rsidR="009905D8" w:rsidRDefault="009905D8" w:rsidP="00E04102"/>
    <w:p w:rsidR="009905D8" w:rsidRDefault="009905D8" w:rsidP="00E04102"/>
    <w:p w:rsidR="009905D8" w:rsidRDefault="009905D8" w:rsidP="00E04102"/>
    <w:p w:rsidR="009905D8" w:rsidRDefault="009905D8" w:rsidP="00E04102"/>
    <w:p w:rsidR="009905D8" w:rsidRDefault="009905D8" w:rsidP="00E04102"/>
    <w:p w:rsidR="009905D8" w:rsidRDefault="009905D8" w:rsidP="00E04102"/>
    <w:p w:rsidR="009905D8" w:rsidRDefault="009905D8" w:rsidP="00E04102"/>
    <w:p w:rsidR="009905D8" w:rsidRDefault="009905D8" w:rsidP="00E04102"/>
    <w:p w:rsidR="009905D8" w:rsidRDefault="009905D8" w:rsidP="00E04102"/>
    <w:p w:rsidR="009905D8" w:rsidRDefault="009905D8" w:rsidP="00E04102"/>
    <w:p w:rsidR="009905D8" w:rsidRDefault="009905D8" w:rsidP="00E04102"/>
    <w:p w:rsidR="009905D8" w:rsidRDefault="009905D8" w:rsidP="00E04102"/>
    <w:tbl>
      <w:tblPr>
        <w:tblW w:w="7460" w:type="dxa"/>
        <w:tblInd w:w="98" w:type="dxa"/>
        <w:tblLook w:val="04A0"/>
      </w:tblPr>
      <w:tblGrid>
        <w:gridCol w:w="1140"/>
        <w:gridCol w:w="6320"/>
      </w:tblGrid>
      <w:tr w:rsidR="00676992" w:rsidRPr="00676992" w:rsidTr="00676992">
        <w:trPr>
          <w:trHeight w:val="75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676992" w:rsidRPr="00676992" w:rsidTr="00676992">
        <w:trPr>
          <w:trHeight w:val="636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676992" w:rsidRPr="00676992" w:rsidTr="00676992">
        <w:trPr>
          <w:trHeight w:val="32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676992" w:rsidRPr="00676992" w:rsidTr="00676992">
        <w:trPr>
          <w:trHeight w:val="636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676992" w:rsidRPr="00676992" w:rsidTr="00676992">
        <w:trPr>
          <w:trHeight w:val="636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676992" w:rsidRPr="00676992" w:rsidTr="00676992">
        <w:trPr>
          <w:trHeight w:val="32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676992" w:rsidRPr="00676992" w:rsidTr="00676992">
        <w:trPr>
          <w:trHeight w:val="32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676992" w:rsidRPr="00676992" w:rsidTr="00676992">
        <w:trPr>
          <w:trHeight w:val="32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676992" w:rsidRPr="00676992" w:rsidTr="00676992">
        <w:trPr>
          <w:trHeight w:val="32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676992" w:rsidRPr="00676992" w:rsidTr="00676992">
        <w:trPr>
          <w:trHeight w:val="32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676992" w:rsidRPr="00676992" w:rsidTr="00676992">
        <w:trPr>
          <w:trHeight w:val="32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992" w:rsidRPr="00676992" w:rsidRDefault="00676992" w:rsidP="006769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676992" w:rsidRPr="00676992" w:rsidTr="00676992">
        <w:trPr>
          <w:trHeight w:val="32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676992" w:rsidRPr="00676992" w:rsidTr="00676992">
        <w:trPr>
          <w:trHeight w:val="636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676992" w:rsidRPr="00676992" w:rsidTr="00676992">
        <w:trPr>
          <w:trHeight w:val="9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992" w:rsidRPr="00676992" w:rsidRDefault="00676992" w:rsidP="006769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</w:tbl>
    <w:p w:rsidR="00676992" w:rsidRPr="00E04102" w:rsidRDefault="00676992" w:rsidP="00E04102"/>
    <w:sectPr w:rsidR="00676992" w:rsidRPr="00E04102" w:rsidSect="000D57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AF1" w:rsidRDefault="00B92AF1" w:rsidP="000C03AE">
      <w:pPr>
        <w:spacing w:after="0" w:line="240" w:lineRule="auto"/>
      </w:pPr>
      <w:r>
        <w:separator/>
      </w:r>
    </w:p>
  </w:endnote>
  <w:endnote w:type="continuationSeparator" w:id="1">
    <w:p w:rsidR="00B92AF1" w:rsidRDefault="00B92AF1" w:rsidP="000C0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3AE" w:rsidRDefault="000C03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3AE" w:rsidRDefault="000C03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3AE" w:rsidRDefault="000C03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AF1" w:rsidRDefault="00B92AF1" w:rsidP="000C03AE">
      <w:pPr>
        <w:spacing w:after="0" w:line="240" w:lineRule="auto"/>
      </w:pPr>
      <w:r>
        <w:separator/>
      </w:r>
    </w:p>
  </w:footnote>
  <w:footnote w:type="continuationSeparator" w:id="1">
    <w:p w:rsidR="00B92AF1" w:rsidRDefault="00B92AF1" w:rsidP="000C0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3AE" w:rsidRDefault="000C03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036657" o:spid="_x0000_s10242" type="#_x0000_t136" style="position:absolute;margin-left:0;margin-top:0;width:562.7pt;height:76.7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UBUL COPIILOR CAMPIN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3AE" w:rsidRDefault="000C03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036658" o:spid="_x0000_s10243" type="#_x0000_t136" style="position:absolute;margin-left:0;margin-top:0;width:562.7pt;height:76.7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UBUL COPIILOR CAMPINA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3AE" w:rsidRDefault="000C03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036656" o:spid="_x0000_s10241" type="#_x0000_t136" style="position:absolute;margin-left:0;margin-top:0;width:562.7pt;height:76.7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UBUL COPIILOR CAMPINA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342F"/>
    <w:rsid w:val="00087AD5"/>
    <w:rsid w:val="000C03AE"/>
    <w:rsid w:val="000D57D4"/>
    <w:rsid w:val="0013522E"/>
    <w:rsid w:val="00192243"/>
    <w:rsid w:val="00250DED"/>
    <w:rsid w:val="0027448E"/>
    <w:rsid w:val="0037342F"/>
    <w:rsid w:val="003F3F62"/>
    <w:rsid w:val="0043176F"/>
    <w:rsid w:val="004D3F8F"/>
    <w:rsid w:val="004E12D8"/>
    <w:rsid w:val="00560F81"/>
    <w:rsid w:val="005646AC"/>
    <w:rsid w:val="00676992"/>
    <w:rsid w:val="006C40DF"/>
    <w:rsid w:val="008421DA"/>
    <w:rsid w:val="00842877"/>
    <w:rsid w:val="0086492C"/>
    <w:rsid w:val="009132BA"/>
    <w:rsid w:val="009530A3"/>
    <w:rsid w:val="009905D8"/>
    <w:rsid w:val="00A83ED6"/>
    <w:rsid w:val="00B00A54"/>
    <w:rsid w:val="00B31C1A"/>
    <w:rsid w:val="00B92AF1"/>
    <w:rsid w:val="00CC2684"/>
    <w:rsid w:val="00E04102"/>
    <w:rsid w:val="00EE35FB"/>
    <w:rsid w:val="00EE6B31"/>
    <w:rsid w:val="00F0700B"/>
    <w:rsid w:val="00F44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42F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7342F"/>
    <w:pPr>
      <w:tabs>
        <w:tab w:val="center" w:pos="4680"/>
        <w:tab w:val="right" w:pos="9360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37342F"/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E04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46AC"/>
    <w:pPr>
      <w:widowControl w:val="0"/>
      <w:autoSpaceDE w:val="0"/>
      <w:autoSpaceDN w:val="0"/>
      <w:spacing w:after="0" w:line="240" w:lineRule="auto"/>
      <w:ind w:left="467"/>
    </w:pPr>
    <w:rPr>
      <w:rFonts w:ascii="Times New Roman" w:eastAsia="Times New Roman" w:hAnsi="Times New Roman" w:cs="Times New Roman"/>
      <w:lang w:val="ro-RO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C0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03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ubulcopiilorcampina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2025-02-03T12:47:00Z</cp:lastPrinted>
  <dcterms:created xsi:type="dcterms:W3CDTF">2022-11-10T09:51:00Z</dcterms:created>
  <dcterms:modified xsi:type="dcterms:W3CDTF">2025-04-21T20:41:00Z</dcterms:modified>
</cp:coreProperties>
</file>