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FF0" w:rsidRPr="007D280F" w:rsidRDefault="00617FF0" w:rsidP="00617FF0">
      <w:pPr>
        <w:ind w:firstLine="720"/>
        <w:jc w:val="center"/>
        <w:rPr>
          <w:b/>
          <w:sz w:val="32"/>
          <w:szCs w:val="32"/>
        </w:rPr>
      </w:pPr>
      <w:r>
        <w:rPr>
          <w:b/>
          <w:sz w:val="32"/>
          <w:szCs w:val="32"/>
        </w:rPr>
        <w:t>CLUBUL COPIILOR MUNICIPIUL CÂMPINA</w:t>
      </w:r>
    </w:p>
    <w:p w:rsidR="00617FF0" w:rsidRDefault="00617FF0" w:rsidP="00617FF0">
      <w:pPr>
        <w:ind w:firstLine="720"/>
        <w:jc w:val="center"/>
        <w:rPr>
          <w:b/>
          <w:noProof/>
          <w:sz w:val="72"/>
          <w:szCs w:val="72"/>
          <w:lang w:eastAsia="ro-RO"/>
        </w:rPr>
      </w:pPr>
      <w:r>
        <w:rPr>
          <w:b/>
          <w:noProof/>
          <w:sz w:val="72"/>
          <w:szCs w:val="72"/>
          <w:lang w:eastAsia="ro-RO"/>
        </w:rPr>
        <w:t>PLAN</w:t>
      </w:r>
    </w:p>
    <w:p w:rsidR="00617FF0" w:rsidRDefault="00617FF0" w:rsidP="00617FF0">
      <w:pPr>
        <w:jc w:val="center"/>
        <w:rPr>
          <w:b/>
          <w:sz w:val="72"/>
          <w:szCs w:val="72"/>
        </w:rPr>
      </w:pPr>
      <w:r w:rsidRPr="007004BE">
        <w:rPr>
          <w:b/>
          <w:sz w:val="72"/>
          <w:szCs w:val="72"/>
        </w:rPr>
        <w:t>DE</w:t>
      </w:r>
      <w:r>
        <w:rPr>
          <w:b/>
          <w:sz w:val="72"/>
          <w:szCs w:val="72"/>
        </w:rPr>
        <w:t xml:space="preserve"> </w:t>
      </w:r>
      <w:r w:rsidRPr="007004BE">
        <w:rPr>
          <w:b/>
          <w:sz w:val="72"/>
          <w:szCs w:val="72"/>
        </w:rPr>
        <w:t xml:space="preserve">DEZVOLTARE </w:t>
      </w:r>
      <w:r w:rsidR="00042AF0">
        <w:rPr>
          <w:b/>
          <w:sz w:val="72"/>
          <w:szCs w:val="72"/>
        </w:rPr>
        <w:t xml:space="preserve"> </w:t>
      </w:r>
      <w:r w:rsidRPr="007004BE">
        <w:rPr>
          <w:b/>
          <w:sz w:val="72"/>
          <w:szCs w:val="72"/>
        </w:rPr>
        <w:t>INSTITUŢIONALĂ</w:t>
      </w:r>
    </w:p>
    <w:p w:rsidR="00617FF0" w:rsidRDefault="00617FF0" w:rsidP="00617FF0">
      <w:pPr>
        <w:ind w:firstLine="720"/>
        <w:jc w:val="center"/>
        <w:rPr>
          <w:b/>
          <w:sz w:val="72"/>
          <w:szCs w:val="72"/>
        </w:rPr>
      </w:pPr>
      <w:r>
        <w:rPr>
          <w:b/>
          <w:sz w:val="72"/>
          <w:szCs w:val="72"/>
        </w:rPr>
        <w:t>2022 – 2026</w:t>
      </w:r>
    </w:p>
    <w:p w:rsidR="00617FF0" w:rsidRDefault="00617FF0" w:rsidP="00617FF0">
      <w:pPr>
        <w:ind w:firstLine="720"/>
        <w:jc w:val="center"/>
        <w:rPr>
          <w:b/>
          <w:sz w:val="72"/>
          <w:szCs w:val="72"/>
        </w:rPr>
      </w:pPr>
    </w:p>
    <w:p w:rsidR="00617FF0" w:rsidRPr="007004BE" w:rsidRDefault="00617FF0" w:rsidP="00361D53">
      <w:pPr>
        <w:ind w:firstLine="720"/>
        <w:rPr>
          <w:b/>
          <w:sz w:val="72"/>
          <w:szCs w:val="72"/>
        </w:rPr>
      </w:pPr>
      <w:r>
        <w:rPr>
          <w:b/>
          <w:noProof/>
          <w:sz w:val="72"/>
          <w:szCs w:val="72"/>
          <w:lang w:val="en-GB" w:eastAsia="en-GB"/>
        </w:rPr>
        <w:drawing>
          <wp:anchor distT="0" distB="0" distL="114300" distR="114300" simplePos="0" relativeHeight="487589888" behindDoc="0" locked="0" layoutInCell="1" allowOverlap="1">
            <wp:simplePos x="0" y="0"/>
            <wp:positionH relativeFrom="column">
              <wp:posOffset>4432300</wp:posOffset>
            </wp:positionH>
            <wp:positionV relativeFrom="paragraph">
              <wp:align>top</wp:align>
            </wp:positionV>
            <wp:extent cx="1047750" cy="692150"/>
            <wp:effectExtent l="19050" t="0" r="0" b="0"/>
            <wp:wrapSquare wrapText="bothSides"/>
            <wp:docPr id="3" name="Picture 3" desc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
                    <pic:cNvPicPr>
                      <a:picLocks noChangeAspect="1" noChangeArrowheads="1"/>
                    </pic:cNvPicPr>
                  </pic:nvPicPr>
                  <pic:blipFill>
                    <a:blip r:embed="rId7"/>
                    <a:srcRect/>
                    <a:stretch>
                      <a:fillRect/>
                    </a:stretch>
                  </pic:blipFill>
                  <pic:spPr bwMode="auto">
                    <a:xfrm>
                      <a:off x="0" y="0"/>
                      <a:ext cx="1047750" cy="692150"/>
                    </a:xfrm>
                    <a:prstGeom prst="rect">
                      <a:avLst/>
                    </a:prstGeom>
                    <a:noFill/>
                    <a:ln w="9525">
                      <a:noFill/>
                      <a:miter lim="800000"/>
                      <a:headEnd/>
                      <a:tailEnd/>
                    </a:ln>
                  </pic:spPr>
                </pic:pic>
              </a:graphicData>
            </a:graphic>
          </wp:anchor>
        </w:drawing>
      </w:r>
      <w:r w:rsidR="00361D53">
        <w:rPr>
          <w:b/>
          <w:sz w:val="72"/>
          <w:szCs w:val="72"/>
        </w:rPr>
        <w:br w:type="textWrapping" w:clear="all"/>
      </w:r>
    </w:p>
    <w:p w:rsidR="00617FF0" w:rsidRDefault="00617FF0" w:rsidP="00617FF0">
      <w:pPr>
        <w:ind w:firstLine="720"/>
        <w:jc w:val="center"/>
        <w:rPr>
          <w:b/>
          <w:sz w:val="72"/>
          <w:szCs w:val="72"/>
        </w:rPr>
      </w:pPr>
    </w:p>
    <w:p w:rsidR="00617FF0" w:rsidRPr="00C257ED" w:rsidRDefault="00617FF0" w:rsidP="00617FF0">
      <w:pPr>
        <w:tabs>
          <w:tab w:val="left" w:pos="6555"/>
        </w:tabs>
        <w:jc w:val="both"/>
        <w:rPr>
          <w:b/>
          <w:sz w:val="32"/>
          <w:szCs w:val="32"/>
        </w:rPr>
      </w:pPr>
      <w:r>
        <w:rPr>
          <w:b/>
          <w:sz w:val="32"/>
          <w:szCs w:val="32"/>
        </w:rPr>
        <w:tab/>
      </w:r>
    </w:p>
    <w:p w:rsidR="00617FF0" w:rsidRDefault="00617FF0" w:rsidP="00617FF0">
      <w:pPr>
        <w:ind w:firstLine="720"/>
        <w:jc w:val="both"/>
        <w:rPr>
          <w:b/>
          <w:sz w:val="32"/>
          <w:szCs w:val="32"/>
        </w:rPr>
      </w:pPr>
      <w:r w:rsidRPr="007D280F">
        <w:rPr>
          <w:b/>
          <w:sz w:val="32"/>
          <w:szCs w:val="32"/>
        </w:rPr>
        <w:t>Discutat în</w:t>
      </w:r>
      <w:r>
        <w:rPr>
          <w:b/>
          <w:sz w:val="32"/>
          <w:szCs w:val="32"/>
        </w:rPr>
        <w:t xml:space="preserve"> CONSILIUL PROFESORAL </w:t>
      </w:r>
    </w:p>
    <w:p w:rsidR="00617FF0" w:rsidRDefault="00617FF0" w:rsidP="00617FF0">
      <w:pPr>
        <w:ind w:firstLine="720"/>
        <w:jc w:val="both"/>
        <w:rPr>
          <w:b/>
          <w:sz w:val="32"/>
          <w:szCs w:val="32"/>
        </w:rPr>
      </w:pPr>
      <w:r>
        <w:rPr>
          <w:b/>
          <w:sz w:val="32"/>
          <w:szCs w:val="32"/>
        </w:rPr>
        <w:t xml:space="preserve">Aprobat în CONSILIUL DE ADMINISTRATIE </w:t>
      </w:r>
    </w:p>
    <w:p w:rsidR="00617FF0" w:rsidRPr="007004BE" w:rsidRDefault="00361D53" w:rsidP="00617FF0">
      <w:pPr>
        <w:pStyle w:val="Frspaiere"/>
        <w:jc w:val="right"/>
        <w:rPr>
          <w:b/>
          <w:sz w:val="24"/>
          <w:szCs w:val="24"/>
        </w:rPr>
      </w:pPr>
      <w:r>
        <w:rPr>
          <w:b/>
          <w:sz w:val="24"/>
          <w:szCs w:val="24"/>
        </w:rPr>
        <w:t>Nr. 3241din 31.10</w:t>
      </w:r>
      <w:r w:rsidR="00617FF0">
        <w:rPr>
          <w:b/>
          <w:sz w:val="24"/>
          <w:szCs w:val="24"/>
        </w:rPr>
        <w:t>.2022</w:t>
      </w:r>
    </w:p>
    <w:p w:rsidR="00617FF0" w:rsidRPr="00D67EE6" w:rsidRDefault="00617FF0" w:rsidP="00617FF0">
      <w:pPr>
        <w:pStyle w:val="Frspaiere"/>
        <w:jc w:val="right"/>
        <w:rPr>
          <w:b/>
          <w:sz w:val="24"/>
          <w:szCs w:val="24"/>
        </w:rPr>
      </w:pPr>
      <w:r w:rsidRPr="00D67EE6">
        <w:rPr>
          <w:b/>
          <w:sz w:val="24"/>
          <w:szCs w:val="24"/>
        </w:rPr>
        <w:t>Director,</w:t>
      </w:r>
    </w:p>
    <w:p w:rsidR="00617FF0" w:rsidRDefault="00617FF0" w:rsidP="00617FF0">
      <w:pPr>
        <w:pStyle w:val="Frspaiere"/>
        <w:jc w:val="right"/>
      </w:pPr>
      <w:r>
        <w:rPr>
          <w:b/>
          <w:sz w:val="24"/>
          <w:szCs w:val="24"/>
        </w:rPr>
        <w:t>prof. Botoacă Alina</w:t>
      </w:r>
    </w:p>
    <w:p w:rsidR="00617FF0" w:rsidRPr="00ED3F84" w:rsidRDefault="00617FF0" w:rsidP="00617FF0">
      <w:pPr>
        <w:rPr>
          <w:b/>
          <w:sz w:val="56"/>
          <w:szCs w:val="56"/>
        </w:rPr>
      </w:pPr>
    </w:p>
    <w:p w:rsidR="00617FF0" w:rsidRDefault="00617FF0" w:rsidP="00617FF0">
      <w:pPr>
        <w:pStyle w:val="Frspaiere"/>
        <w:jc w:val="center"/>
      </w:pPr>
    </w:p>
    <w:p w:rsidR="00D618C1" w:rsidRPr="00C63780" w:rsidRDefault="00D618C1" w:rsidP="00C63780">
      <w:pPr>
        <w:pStyle w:val="Heading3"/>
        <w:spacing w:before="60"/>
        <w:ind w:right="12831"/>
      </w:pPr>
    </w:p>
    <w:p w:rsidR="00D618C1" w:rsidRDefault="00D618C1">
      <w:pPr>
        <w:pStyle w:val="BodyText"/>
        <w:spacing w:before="5"/>
        <w:ind w:left="0"/>
        <w:rPr>
          <w:sz w:val="11"/>
        </w:rPr>
      </w:pPr>
    </w:p>
    <w:p w:rsidR="00CF009A" w:rsidRDefault="00CF009A" w:rsidP="00CF009A">
      <w:pPr>
        <w:pStyle w:val="Title"/>
        <w:ind w:left="0" w:firstLine="0"/>
        <w:jc w:val="center"/>
      </w:pPr>
      <w:r>
        <w:lastRenderedPageBreak/>
        <w:t xml:space="preserve"> </w:t>
      </w:r>
    </w:p>
    <w:p w:rsidR="00C41725" w:rsidRPr="00C41725" w:rsidRDefault="0061616E" w:rsidP="00C41725">
      <w:pPr>
        <w:pStyle w:val="Heading1"/>
        <w:numPr>
          <w:ilvl w:val="0"/>
          <w:numId w:val="50"/>
        </w:numPr>
        <w:spacing w:before="276"/>
        <w:rPr>
          <w:rFonts w:ascii="Arial" w:hAnsi="Arial"/>
        </w:rPr>
      </w:pPr>
      <w:r w:rsidRPr="00C41725">
        <w:rPr>
          <w:rFonts w:ascii="Arial" w:hAnsi="Arial"/>
        </w:rPr>
        <w:t>CONTEX LEGISLATIV ,POLITIC,INSTITUȚIONAL</w:t>
      </w:r>
    </w:p>
    <w:p w:rsidR="00D618C1" w:rsidRDefault="00D618C1">
      <w:pPr>
        <w:pStyle w:val="BodyText"/>
        <w:spacing w:before="26"/>
        <w:ind w:left="0"/>
        <w:rPr>
          <w:rFonts w:ascii="Arial"/>
          <w:b/>
        </w:rPr>
      </w:pPr>
    </w:p>
    <w:p w:rsidR="0061616E" w:rsidRDefault="0061616E" w:rsidP="00C41725">
      <w:pPr>
        <w:pStyle w:val="BodyText"/>
        <w:ind w:left="722"/>
        <w:rPr>
          <w:spacing w:val="-10"/>
        </w:rPr>
      </w:pPr>
      <w:r>
        <w:t>Din</w:t>
      </w:r>
      <w:r w:rsidR="00C63780">
        <w:t xml:space="preserve"> </w:t>
      </w:r>
      <w:r>
        <w:t>punct</w:t>
      </w:r>
      <w:r w:rsidR="00C63780">
        <w:t xml:space="preserve"> </w:t>
      </w:r>
      <w:r>
        <w:t>de</w:t>
      </w:r>
      <w:r w:rsidR="00C63780">
        <w:t xml:space="preserve"> </w:t>
      </w:r>
      <w:r>
        <w:t>vedere</w:t>
      </w:r>
      <w:r w:rsidR="00C63780">
        <w:t xml:space="preserve"> </w:t>
      </w:r>
      <w:r>
        <w:t>legislativ</w:t>
      </w:r>
      <w:r w:rsidR="00C63780">
        <w:t xml:space="preserve"> </w:t>
      </w:r>
      <w:r>
        <w:t>și</w:t>
      </w:r>
      <w:r w:rsidR="00C63780">
        <w:t xml:space="preserve"> </w:t>
      </w:r>
      <w:r>
        <w:t>organizatoric</w:t>
      </w:r>
      <w:r w:rsidR="00C63780">
        <w:t xml:space="preserve"> </w:t>
      </w:r>
      <w:r>
        <w:t>,</w:t>
      </w:r>
      <w:r w:rsidR="00C63780">
        <w:t xml:space="preserve"> </w:t>
      </w:r>
      <w:r>
        <w:t>cluburile</w:t>
      </w:r>
      <w:r w:rsidR="00C63780">
        <w:t xml:space="preserve"> </w:t>
      </w:r>
      <w:r>
        <w:t>copiilor</w:t>
      </w:r>
      <w:r w:rsidR="00C63780">
        <w:t xml:space="preserve"> </w:t>
      </w:r>
      <w:r>
        <w:t>funcționează</w:t>
      </w:r>
      <w:r w:rsidR="00C63780">
        <w:t xml:space="preserve"> </w:t>
      </w:r>
      <w:r w:rsidR="00C41725">
        <w:t>î</w:t>
      </w:r>
      <w:r>
        <w:t>n</w:t>
      </w:r>
      <w:r w:rsidR="00C63780">
        <w:t xml:space="preserve"> </w:t>
      </w:r>
      <w:r>
        <w:t>conformitate</w:t>
      </w:r>
      <w:r w:rsidR="00C63780">
        <w:t xml:space="preserve"> </w:t>
      </w:r>
      <w:r>
        <w:t>cu</w:t>
      </w:r>
      <w:r>
        <w:rPr>
          <w:spacing w:val="-10"/>
        </w:rPr>
        <w:t>:</w:t>
      </w:r>
    </w:p>
    <w:p w:rsidR="00C41725" w:rsidRPr="00C41725" w:rsidRDefault="00C41725" w:rsidP="00C41725">
      <w:pPr>
        <w:pStyle w:val="BodyText"/>
        <w:ind w:left="722"/>
      </w:pPr>
    </w:p>
    <w:p w:rsidR="0061616E" w:rsidRPr="00B0526C" w:rsidRDefault="0061616E" w:rsidP="0047113B">
      <w:pPr>
        <w:pStyle w:val="Frspaiere"/>
        <w:numPr>
          <w:ilvl w:val="0"/>
          <w:numId w:val="49"/>
        </w:numPr>
        <w:spacing w:line="360" w:lineRule="auto"/>
        <w:jc w:val="both"/>
        <w:rPr>
          <w:rFonts w:ascii="Times New Roman" w:hAnsi="Times New Roman"/>
          <w:sz w:val="24"/>
          <w:szCs w:val="24"/>
        </w:rPr>
      </w:pPr>
      <w:r w:rsidRPr="00B0526C">
        <w:rPr>
          <w:rFonts w:ascii="Times New Roman" w:hAnsi="Times New Roman"/>
          <w:iCs/>
          <w:sz w:val="24"/>
          <w:szCs w:val="24"/>
        </w:rPr>
        <w:t>Legea 1</w:t>
      </w:r>
      <w:r>
        <w:rPr>
          <w:rFonts w:ascii="Times New Roman" w:hAnsi="Times New Roman"/>
          <w:iCs/>
          <w:sz w:val="24"/>
          <w:szCs w:val="24"/>
        </w:rPr>
        <w:t>98/2023</w:t>
      </w:r>
      <w:r w:rsidRPr="00B0526C">
        <w:rPr>
          <w:rFonts w:ascii="Times New Roman" w:hAnsi="Times New Roman"/>
          <w:iCs/>
          <w:sz w:val="24"/>
          <w:szCs w:val="24"/>
        </w:rPr>
        <w:t xml:space="preserve">, Legea Educației Naționale </w:t>
      </w:r>
    </w:p>
    <w:p w:rsidR="0061616E" w:rsidRPr="00B0526C" w:rsidRDefault="0061616E" w:rsidP="0047113B">
      <w:pPr>
        <w:pStyle w:val="Frspaiere"/>
        <w:numPr>
          <w:ilvl w:val="0"/>
          <w:numId w:val="49"/>
        </w:numPr>
        <w:spacing w:line="360" w:lineRule="auto"/>
        <w:jc w:val="both"/>
        <w:rPr>
          <w:rFonts w:ascii="Times New Roman" w:hAnsi="Times New Roman"/>
          <w:sz w:val="24"/>
          <w:szCs w:val="24"/>
        </w:rPr>
      </w:pPr>
      <w:r w:rsidRPr="00B0526C">
        <w:rPr>
          <w:rFonts w:ascii="Times New Roman" w:hAnsi="Times New Roman"/>
          <w:iCs/>
          <w:sz w:val="24"/>
          <w:szCs w:val="24"/>
        </w:rPr>
        <w:t>Ordinele, notele, n</w:t>
      </w:r>
      <w:r w:rsidR="00C63780">
        <w:rPr>
          <w:rFonts w:ascii="Times New Roman" w:hAnsi="Times New Roman"/>
          <w:iCs/>
          <w:sz w:val="24"/>
          <w:szCs w:val="24"/>
        </w:rPr>
        <w:t>otificările şi precizările M.E.C</w:t>
      </w:r>
      <w:r w:rsidRPr="00B0526C">
        <w:rPr>
          <w:rFonts w:ascii="Times New Roman" w:hAnsi="Times New Roman"/>
          <w:iCs/>
          <w:sz w:val="24"/>
          <w:szCs w:val="24"/>
        </w:rPr>
        <w:t xml:space="preserve">. </w:t>
      </w:r>
    </w:p>
    <w:p w:rsidR="0061616E" w:rsidRPr="00B0526C" w:rsidRDefault="0061616E" w:rsidP="0047113B">
      <w:pPr>
        <w:pStyle w:val="Frspaiere"/>
        <w:numPr>
          <w:ilvl w:val="0"/>
          <w:numId w:val="49"/>
        </w:numPr>
        <w:spacing w:line="360" w:lineRule="auto"/>
        <w:jc w:val="both"/>
        <w:rPr>
          <w:rFonts w:ascii="Times New Roman" w:hAnsi="Times New Roman"/>
          <w:sz w:val="24"/>
          <w:szCs w:val="24"/>
        </w:rPr>
      </w:pPr>
      <w:r w:rsidRPr="00B0526C">
        <w:rPr>
          <w:rFonts w:ascii="Times New Roman" w:hAnsi="Times New Roman"/>
          <w:iCs/>
          <w:sz w:val="24"/>
          <w:szCs w:val="24"/>
        </w:rPr>
        <w:t>Programul de Guvernare pe perioada 2016 – 2020, capitolul Educație</w:t>
      </w:r>
    </w:p>
    <w:p w:rsidR="0061616E" w:rsidRPr="00B0526C" w:rsidRDefault="0061616E" w:rsidP="0047113B">
      <w:pPr>
        <w:pStyle w:val="Frspaiere"/>
        <w:numPr>
          <w:ilvl w:val="0"/>
          <w:numId w:val="49"/>
        </w:numPr>
        <w:spacing w:line="360" w:lineRule="auto"/>
        <w:jc w:val="both"/>
        <w:rPr>
          <w:rFonts w:ascii="Times New Roman" w:hAnsi="Times New Roman"/>
          <w:iCs/>
          <w:sz w:val="24"/>
          <w:szCs w:val="24"/>
        </w:rPr>
      </w:pPr>
      <w:r w:rsidRPr="00B0526C">
        <w:rPr>
          <w:rFonts w:ascii="Times New Roman" w:hAnsi="Times New Roman"/>
          <w:iCs/>
          <w:sz w:val="24"/>
          <w:szCs w:val="24"/>
        </w:rPr>
        <w:t xml:space="preserve">Obiectivele Strategiei Europa 2020, capitolul IV. Educație. </w:t>
      </w:r>
    </w:p>
    <w:p w:rsidR="0061616E" w:rsidRPr="00B0526C" w:rsidRDefault="0061616E" w:rsidP="0047113B">
      <w:pPr>
        <w:pStyle w:val="Frspaiere"/>
        <w:numPr>
          <w:ilvl w:val="0"/>
          <w:numId w:val="49"/>
        </w:numPr>
        <w:spacing w:line="360" w:lineRule="auto"/>
        <w:jc w:val="both"/>
        <w:rPr>
          <w:rFonts w:ascii="Times New Roman" w:hAnsi="Times New Roman"/>
          <w:sz w:val="24"/>
          <w:szCs w:val="24"/>
        </w:rPr>
      </w:pPr>
      <w:r w:rsidRPr="00B0526C">
        <w:rPr>
          <w:rFonts w:ascii="Times New Roman" w:hAnsi="Times New Roman"/>
          <w:iCs/>
          <w:sz w:val="24"/>
          <w:szCs w:val="24"/>
        </w:rPr>
        <w:t>Metodologia formării continue a personalului didactic din învățământul preuniversitar.</w:t>
      </w:r>
    </w:p>
    <w:p w:rsidR="0061616E" w:rsidRPr="00B0526C" w:rsidRDefault="0061616E" w:rsidP="0047113B">
      <w:pPr>
        <w:pStyle w:val="Frspaiere"/>
        <w:numPr>
          <w:ilvl w:val="0"/>
          <w:numId w:val="49"/>
        </w:numPr>
        <w:spacing w:line="360" w:lineRule="auto"/>
        <w:jc w:val="both"/>
        <w:rPr>
          <w:rFonts w:ascii="Times New Roman" w:hAnsi="Times New Roman"/>
          <w:iCs/>
          <w:sz w:val="24"/>
          <w:szCs w:val="24"/>
        </w:rPr>
      </w:pPr>
      <w:r w:rsidRPr="00B0526C">
        <w:rPr>
          <w:rFonts w:ascii="Times New Roman" w:hAnsi="Times New Roman"/>
          <w:iCs/>
          <w:sz w:val="24"/>
          <w:szCs w:val="24"/>
        </w:rPr>
        <w:t>Regulamentul de Organizare Internă</w:t>
      </w:r>
      <w:r>
        <w:rPr>
          <w:rFonts w:ascii="Times New Roman" w:hAnsi="Times New Roman"/>
          <w:iCs/>
          <w:sz w:val="24"/>
          <w:szCs w:val="24"/>
        </w:rPr>
        <w:t xml:space="preserve"> a Clubului Copiilor Câmpina</w:t>
      </w:r>
      <w:r w:rsidRPr="00B0526C">
        <w:rPr>
          <w:rFonts w:ascii="Times New Roman" w:hAnsi="Times New Roman"/>
          <w:iCs/>
          <w:sz w:val="24"/>
          <w:szCs w:val="24"/>
        </w:rPr>
        <w:t xml:space="preserve">. </w:t>
      </w:r>
    </w:p>
    <w:p w:rsidR="0061616E" w:rsidRPr="00B0526C" w:rsidRDefault="0061616E" w:rsidP="0047113B">
      <w:pPr>
        <w:pStyle w:val="Frspaiere"/>
        <w:numPr>
          <w:ilvl w:val="0"/>
          <w:numId w:val="49"/>
        </w:numPr>
        <w:spacing w:line="360" w:lineRule="auto"/>
        <w:jc w:val="both"/>
        <w:rPr>
          <w:rFonts w:ascii="Times New Roman" w:hAnsi="Times New Roman"/>
          <w:iCs/>
          <w:sz w:val="24"/>
          <w:szCs w:val="24"/>
        </w:rPr>
      </w:pPr>
      <w:r>
        <w:rPr>
          <w:rFonts w:ascii="Times New Roman" w:hAnsi="Times New Roman"/>
          <w:iCs/>
          <w:sz w:val="24"/>
          <w:szCs w:val="24"/>
        </w:rPr>
        <w:t>Ordinul nr. 6224 /2023</w:t>
      </w:r>
    </w:p>
    <w:p w:rsidR="0061616E" w:rsidRPr="00B0526C" w:rsidRDefault="0061616E" w:rsidP="0047113B">
      <w:pPr>
        <w:pStyle w:val="Frspaiere"/>
        <w:numPr>
          <w:ilvl w:val="0"/>
          <w:numId w:val="49"/>
        </w:numPr>
        <w:spacing w:line="360" w:lineRule="auto"/>
        <w:jc w:val="both"/>
        <w:rPr>
          <w:rFonts w:ascii="Times New Roman" w:hAnsi="Times New Roman"/>
          <w:iCs/>
          <w:sz w:val="24"/>
          <w:szCs w:val="24"/>
        </w:rPr>
      </w:pPr>
      <w:r>
        <w:rPr>
          <w:rFonts w:ascii="Times New Roman" w:hAnsi="Times New Roman"/>
          <w:iCs/>
          <w:sz w:val="24"/>
          <w:szCs w:val="24"/>
        </w:rPr>
        <w:t>Raportul I.S.J. Prahova</w:t>
      </w:r>
      <w:r w:rsidRPr="00B0526C">
        <w:rPr>
          <w:rFonts w:ascii="Times New Roman" w:hAnsi="Times New Roman"/>
          <w:iCs/>
          <w:sz w:val="24"/>
          <w:szCs w:val="24"/>
        </w:rPr>
        <w:t>, privind starea învățământului în județ.</w:t>
      </w:r>
    </w:p>
    <w:p w:rsidR="0061616E" w:rsidRPr="0061616E" w:rsidRDefault="0061616E" w:rsidP="0047113B">
      <w:pPr>
        <w:pStyle w:val="Frspaiere"/>
        <w:numPr>
          <w:ilvl w:val="0"/>
          <w:numId w:val="49"/>
        </w:numPr>
        <w:spacing w:line="360" w:lineRule="auto"/>
        <w:jc w:val="both"/>
        <w:rPr>
          <w:rFonts w:ascii="Times New Roman" w:hAnsi="Times New Roman"/>
        </w:rPr>
      </w:pPr>
      <w:r w:rsidRPr="0061616E">
        <w:rPr>
          <w:rFonts w:ascii="Times New Roman" w:hAnsi="Times New Roman"/>
          <w:iCs/>
        </w:rPr>
        <w:t>Strategia managerială a Inspectoratului Şcolar Județean Prahova.</w:t>
      </w:r>
    </w:p>
    <w:p w:rsidR="0061616E" w:rsidRPr="0061616E" w:rsidRDefault="0061616E" w:rsidP="0047113B">
      <w:pPr>
        <w:pStyle w:val="Frspaiere"/>
        <w:numPr>
          <w:ilvl w:val="0"/>
          <w:numId w:val="49"/>
        </w:numPr>
        <w:spacing w:line="360" w:lineRule="auto"/>
        <w:jc w:val="both"/>
        <w:rPr>
          <w:rFonts w:ascii="Times New Roman" w:hAnsi="Times New Roman"/>
          <w:iCs/>
        </w:rPr>
      </w:pPr>
      <w:r w:rsidRPr="0061616E">
        <w:rPr>
          <w:rFonts w:ascii="Times New Roman" w:hAnsi="Times New Roman"/>
        </w:rPr>
        <w:t>Metodologii si Regulamente privind descentralizarea financiara si administrativa, publicate în Monitorul Oficial;</w:t>
      </w:r>
    </w:p>
    <w:p w:rsidR="0061616E" w:rsidRPr="0061616E" w:rsidRDefault="0061616E" w:rsidP="0047113B">
      <w:pPr>
        <w:pStyle w:val="Frspaiere"/>
        <w:numPr>
          <w:ilvl w:val="0"/>
          <w:numId w:val="49"/>
        </w:numPr>
        <w:autoSpaceDE w:val="0"/>
        <w:autoSpaceDN w:val="0"/>
        <w:adjustRightInd w:val="0"/>
        <w:spacing w:line="360" w:lineRule="auto"/>
        <w:jc w:val="both"/>
        <w:rPr>
          <w:rFonts w:ascii="Times New Roman" w:hAnsi="Times New Roman"/>
          <w:lang w:eastAsia="ro-RO"/>
        </w:rPr>
      </w:pPr>
      <w:r w:rsidRPr="0061616E">
        <w:rPr>
          <w:rFonts w:ascii="Times New Roman" w:hAnsi="Times New Roman"/>
          <w:iCs/>
        </w:rPr>
        <w:t xml:space="preserve">Metodologia </w:t>
      </w:r>
      <w:r w:rsidRPr="0061616E">
        <w:rPr>
          <w:rFonts w:ascii="Times New Roman" w:hAnsi="Times New Roman"/>
        </w:rPr>
        <w:t>formării continue a personalului didactic din invatamantul preuniversitar.</w:t>
      </w:r>
    </w:p>
    <w:p w:rsidR="0061616E" w:rsidRPr="0061616E" w:rsidRDefault="0061616E" w:rsidP="0047113B">
      <w:pPr>
        <w:pStyle w:val="Frspaiere"/>
        <w:numPr>
          <w:ilvl w:val="0"/>
          <w:numId w:val="49"/>
        </w:numPr>
        <w:autoSpaceDE w:val="0"/>
        <w:autoSpaceDN w:val="0"/>
        <w:adjustRightInd w:val="0"/>
        <w:spacing w:line="360" w:lineRule="auto"/>
        <w:jc w:val="both"/>
        <w:rPr>
          <w:rFonts w:ascii="Times New Roman" w:hAnsi="Times New Roman"/>
          <w:lang w:eastAsia="ro-RO"/>
        </w:rPr>
      </w:pPr>
      <w:r w:rsidRPr="0061616E">
        <w:rPr>
          <w:rFonts w:ascii="Times New Roman" w:hAnsi="Times New Roman"/>
          <w:lang w:eastAsia="ro-RO"/>
        </w:rPr>
        <w:t>Ordinele, notele, notificările si precizările Ministerului Educației Naționale</w:t>
      </w:r>
    </w:p>
    <w:p w:rsidR="0061616E" w:rsidRPr="0061616E" w:rsidRDefault="0061616E" w:rsidP="0047113B">
      <w:pPr>
        <w:pStyle w:val="Frspaiere"/>
        <w:numPr>
          <w:ilvl w:val="0"/>
          <w:numId w:val="49"/>
        </w:numPr>
        <w:autoSpaceDE w:val="0"/>
        <w:autoSpaceDN w:val="0"/>
        <w:adjustRightInd w:val="0"/>
        <w:spacing w:line="360" w:lineRule="auto"/>
        <w:jc w:val="both"/>
        <w:rPr>
          <w:rFonts w:ascii="Times New Roman" w:hAnsi="Times New Roman"/>
          <w:lang w:eastAsia="ro-RO"/>
        </w:rPr>
      </w:pPr>
      <w:r w:rsidRPr="0061616E">
        <w:rPr>
          <w:rFonts w:ascii="Times New Roman" w:hAnsi="Times New Roman"/>
          <w:lang w:eastAsia="ro-RO"/>
        </w:rPr>
        <w:t xml:space="preserve"> Buletinele Informative ale Ministerului Educației Naționale</w:t>
      </w:r>
    </w:p>
    <w:p w:rsidR="0061616E" w:rsidRPr="0061616E" w:rsidRDefault="0061616E" w:rsidP="0047113B">
      <w:pPr>
        <w:pStyle w:val="Frspaiere"/>
        <w:numPr>
          <w:ilvl w:val="0"/>
          <w:numId w:val="49"/>
        </w:numPr>
        <w:autoSpaceDE w:val="0"/>
        <w:autoSpaceDN w:val="0"/>
        <w:adjustRightInd w:val="0"/>
        <w:spacing w:line="360" w:lineRule="auto"/>
        <w:ind w:left="714" w:hanging="357"/>
        <w:jc w:val="both"/>
        <w:rPr>
          <w:rFonts w:ascii="Times New Roman" w:hAnsi="Times New Roman"/>
          <w:lang w:eastAsia="ro-RO"/>
        </w:rPr>
      </w:pPr>
      <w:r w:rsidRPr="0061616E">
        <w:rPr>
          <w:rFonts w:ascii="Times New Roman" w:hAnsi="Times New Roman"/>
          <w:lang w:eastAsia="ro-RO"/>
        </w:rPr>
        <w:t>Metodologii si Regulamente privind descentralizarea financiară si administrativă, publicate în Monitorul Oficial</w:t>
      </w:r>
    </w:p>
    <w:p w:rsidR="0061616E" w:rsidRPr="0061616E" w:rsidRDefault="0061616E" w:rsidP="0047113B">
      <w:pPr>
        <w:pStyle w:val="Frspaiere"/>
        <w:numPr>
          <w:ilvl w:val="0"/>
          <w:numId w:val="49"/>
        </w:numPr>
        <w:autoSpaceDE w:val="0"/>
        <w:autoSpaceDN w:val="0"/>
        <w:adjustRightInd w:val="0"/>
        <w:spacing w:line="360" w:lineRule="auto"/>
        <w:jc w:val="both"/>
        <w:rPr>
          <w:rFonts w:ascii="Times New Roman" w:hAnsi="Times New Roman"/>
          <w:lang w:eastAsia="ro-RO"/>
        </w:rPr>
      </w:pPr>
      <w:r w:rsidRPr="0061616E">
        <w:rPr>
          <w:rFonts w:ascii="Times New Roman" w:hAnsi="Times New Roman"/>
          <w:lang w:eastAsia="ro-RO"/>
        </w:rPr>
        <w:t>Metodologia formării continue a personalului didactic din învățământul preuniversitar</w:t>
      </w:r>
    </w:p>
    <w:p w:rsidR="0061616E" w:rsidRPr="0061616E" w:rsidRDefault="0061616E" w:rsidP="0047113B">
      <w:pPr>
        <w:pStyle w:val="Frspaiere"/>
        <w:numPr>
          <w:ilvl w:val="0"/>
          <w:numId w:val="49"/>
        </w:numPr>
        <w:autoSpaceDE w:val="0"/>
        <w:autoSpaceDN w:val="0"/>
        <w:adjustRightInd w:val="0"/>
        <w:spacing w:line="360" w:lineRule="auto"/>
        <w:jc w:val="both"/>
        <w:rPr>
          <w:rFonts w:ascii="Times New Roman" w:hAnsi="Times New Roman"/>
          <w:lang w:eastAsia="ro-RO"/>
        </w:rPr>
      </w:pPr>
      <w:r w:rsidRPr="0061616E">
        <w:rPr>
          <w:rFonts w:ascii="Times New Roman" w:hAnsi="Times New Roman"/>
          <w:lang w:eastAsia="ro-RO"/>
        </w:rPr>
        <w:t>Management educațional pentru instituțiile de învățământ, Serban Iosifescu, Editura ProGnosis, 2001</w:t>
      </w:r>
    </w:p>
    <w:p w:rsidR="0061616E" w:rsidRPr="0061616E" w:rsidRDefault="0061616E" w:rsidP="0047113B">
      <w:pPr>
        <w:pStyle w:val="Frspaiere"/>
        <w:numPr>
          <w:ilvl w:val="0"/>
          <w:numId w:val="49"/>
        </w:numPr>
        <w:autoSpaceDE w:val="0"/>
        <w:autoSpaceDN w:val="0"/>
        <w:adjustRightInd w:val="0"/>
        <w:spacing w:line="360" w:lineRule="auto"/>
        <w:jc w:val="both"/>
        <w:rPr>
          <w:rFonts w:ascii="Times New Roman" w:hAnsi="Times New Roman"/>
          <w:lang w:eastAsia="ro-RO"/>
        </w:rPr>
      </w:pPr>
      <w:r w:rsidRPr="0061616E">
        <w:rPr>
          <w:rFonts w:ascii="Times New Roman" w:hAnsi="Times New Roman"/>
          <w:lang w:eastAsia="ro-RO"/>
        </w:rPr>
        <w:t>Buletine informative ale Proiectului de reformă a învățământului preuniversitar, S. Iosifescu, 2000</w:t>
      </w:r>
    </w:p>
    <w:p w:rsidR="0061616E" w:rsidRPr="0061616E" w:rsidRDefault="0061616E" w:rsidP="0047113B">
      <w:pPr>
        <w:pStyle w:val="Frspaiere"/>
        <w:numPr>
          <w:ilvl w:val="0"/>
          <w:numId w:val="49"/>
        </w:numPr>
        <w:autoSpaceDE w:val="0"/>
        <w:autoSpaceDN w:val="0"/>
        <w:adjustRightInd w:val="0"/>
        <w:spacing w:line="360" w:lineRule="auto"/>
        <w:jc w:val="both"/>
        <w:rPr>
          <w:rFonts w:ascii="Times New Roman" w:hAnsi="Times New Roman"/>
          <w:b/>
        </w:rPr>
      </w:pPr>
      <w:r w:rsidRPr="0061616E">
        <w:rPr>
          <w:rFonts w:ascii="Times New Roman" w:hAnsi="Times New Roman"/>
          <w:lang w:eastAsia="ro-RO"/>
        </w:rPr>
        <w:t>HG 1534/2008 – Standarde de referință si indicatori de performanță pentru evaluarea si asigurarea calității în învățământul preuniversitar</w:t>
      </w:r>
    </w:p>
    <w:p w:rsidR="00D618C1" w:rsidRDefault="00D618C1">
      <w:pPr>
        <w:pStyle w:val="BodyText"/>
        <w:spacing w:before="6"/>
        <w:ind w:left="0"/>
        <w:rPr>
          <w:sz w:val="20"/>
        </w:rPr>
      </w:pPr>
    </w:p>
    <w:p w:rsidR="00D618C1" w:rsidRDefault="0061616E">
      <w:pPr>
        <w:pStyle w:val="BodyText"/>
        <w:ind w:firstLine="495"/>
      </w:pPr>
      <w:r>
        <w:t>În România,de educaţie non-formală , beneficiază , cu drepturi egale toţi copiii , indiferent de condiţia socială şi materială,de sex , de rasă , de naţionalitate de apartenenţa politică sau religioasă, fără restricţii care ar putea constitui o discriminare ori o segregare.</w:t>
      </w:r>
    </w:p>
    <w:p w:rsidR="00CF009A" w:rsidRDefault="00CF009A">
      <w:pPr>
        <w:pStyle w:val="BodyText"/>
        <w:spacing w:before="3"/>
        <w:ind w:left="0"/>
        <w:rPr>
          <w:sz w:val="24"/>
        </w:rPr>
      </w:pPr>
    </w:p>
    <w:p w:rsidR="00CF009A" w:rsidRDefault="00CF009A">
      <w:pPr>
        <w:pStyle w:val="BodyText"/>
        <w:spacing w:before="3"/>
        <w:ind w:left="0"/>
        <w:rPr>
          <w:sz w:val="24"/>
        </w:rPr>
      </w:pPr>
    </w:p>
    <w:p w:rsidR="00C41725" w:rsidRDefault="00C41725">
      <w:pPr>
        <w:pStyle w:val="BodyText"/>
        <w:spacing w:before="3"/>
        <w:ind w:left="0"/>
        <w:rPr>
          <w:sz w:val="24"/>
        </w:rPr>
      </w:pPr>
    </w:p>
    <w:p w:rsidR="00C41725" w:rsidRDefault="00C41725">
      <w:pPr>
        <w:pStyle w:val="BodyText"/>
        <w:spacing w:before="3"/>
        <w:ind w:left="0"/>
        <w:rPr>
          <w:sz w:val="24"/>
        </w:rPr>
      </w:pPr>
    </w:p>
    <w:p w:rsidR="00D618C1" w:rsidRDefault="0061616E">
      <w:pPr>
        <w:pStyle w:val="Heading1"/>
        <w:spacing w:before="1"/>
      </w:pPr>
      <w:r>
        <w:rPr>
          <w:b w:val="0"/>
          <w:noProof/>
          <w:lang w:val="en-GB" w:eastAsia="en-GB"/>
        </w:rPr>
        <w:drawing>
          <wp:inline distT="0" distB="0" distL="0" distR="0">
            <wp:extent cx="100330" cy="10033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00330" cy="100330"/>
                    </a:xfrm>
                    <a:prstGeom prst="rect">
                      <a:avLst/>
                    </a:prstGeom>
                  </pic:spPr>
                </pic:pic>
              </a:graphicData>
            </a:graphic>
          </wp:inline>
        </w:drawing>
      </w:r>
      <w:bookmarkStart w:id="0" w:name="SCOP:"/>
      <w:bookmarkEnd w:id="0"/>
      <w:r>
        <w:t>SCOP:</w:t>
      </w:r>
    </w:p>
    <w:p w:rsidR="00D618C1" w:rsidRDefault="00D618C1">
      <w:pPr>
        <w:pStyle w:val="BodyText"/>
        <w:spacing w:before="27"/>
        <w:ind w:left="0"/>
        <w:rPr>
          <w:b/>
        </w:rPr>
      </w:pPr>
    </w:p>
    <w:p w:rsidR="00CF009A" w:rsidRDefault="0061616E" w:rsidP="00CF009A">
      <w:pPr>
        <w:pStyle w:val="BodyText"/>
        <w:ind w:right="386" w:firstLine="720"/>
      </w:pPr>
      <w:r>
        <w:t>Ridicarea standardelor calitative ale educaţiei non-formale , ale activităţii educative extraşcolare în vederea valorificării potenţialului elevilor şi a formării lor ca cetăţeni europeni proactivi.</w:t>
      </w:r>
    </w:p>
    <w:p w:rsidR="00CF009A" w:rsidRDefault="00CF009A" w:rsidP="00CF009A">
      <w:pPr>
        <w:pStyle w:val="BodyText"/>
        <w:ind w:right="386" w:firstLine="720"/>
      </w:pPr>
    </w:p>
    <w:p w:rsidR="00D618C1" w:rsidRDefault="00042AF0" w:rsidP="00CF009A">
      <w:pPr>
        <w:pStyle w:val="BodyText"/>
        <w:ind w:right="386" w:firstLine="720"/>
      </w:pPr>
      <w:r w:rsidRPr="002477BC">
        <w:rPr>
          <w:b/>
          <w:noProof/>
          <w:lang w:val="en-GB" w:eastAsia="en-GB"/>
        </w:rPr>
        <w:pict>
          <v:shape id="Image 5" o:spid="_x0000_i1025" type="#_x0000_t75" style="width:8pt;height:8pt;visibility:visible;mso-wrap-style:square" o:bullet="t">
            <v:imagedata r:id="rId9" o:title=""/>
          </v:shape>
        </w:pict>
      </w:r>
      <w:bookmarkStart w:id="1" w:name="OBIECTIVE"/>
      <w:bookmarkEnd w:id="1"/>
      <w:r w:rsidR="0061616E">
        <w:t>OBIECTIVE</w:t>
      </w:r>
    </w:p>
    <w:p w:rsidR="00C41725" w:rsidRDefault="00C41725" w:rsidP="00CF009A">
      <w:pPr>
        <w:pStyle w:val="BodyText"/>
        <w:ind w:right="386" w:firstLine="720"/>
      </w:pPr>
    </w:p>
    <w:p w:rsidR="00D618C1" w:rsidRDefault="00D618C1">
      <w:pPr>
        <w:pStyle w:val="BodyText"/>
        <w:spacing w:before="27"/>
        <w:ind w:left="0"/>
        <w:rPr>
          <w:b/>
        </w:rPr>
      </w:pPr>
    </w:p>
    <w:p w:rsidR="00C41725" w:rsidRDefault="0061616E">
      <w:pPr>
        <w:pStyle w:val="BodyText"/>
        <w:tabs>
          <w:tab w:val="left" w:pos="905"/>
          <w:tab w:val="left" w:pos="961"/>
        </w:tabs>
        <w:ind w:right="5192"/>
      </w:pPr>
      <w:r>
        <w:rPr>
          <w:spacing w:val="-6"/>
        </w:rPr>
        <w:t>O1</w:t>
      </w:r>
      <w:r>
        <w:tab/>
        <w:t xml:space="preserve">Recunoaşterea activităţii extraşcolare ca dimensiune fundamentală a procesului instructiv – educativ; </w:t>
      </w:r>
    </w:p>
    <w:p w:rsidR="00D618C1" w:rsidRDefault="0061616E">
      <w:pPr>
        <w:pStyle w:val="BodyText"/>
        <w:tabs>
          <w:tab w:val="left" w:pos="905"/>
          <w:tab w:val="left" w:pos="961"/>
        </w:tabs>
        <w:ind w:right="5192"/>
      </w:pPr>
      <w:r>
        <w:rPr>
          <w:spacing w:val="-4"/>
        </w:rPr>
        <w:t>O2.</w:t>
      </w:r>
      <w:r>
        <w:tab/>
      </w:r>
      <w:r>
        <w:tab/>
        <w:t>Asigurarea conditiilor materiale si a incadrarii pentru deschiderea activitätii si desfasurarea cursurilor</w:t>
      </w:r>
    </w:p>
    <w:p w:rsidR="00D618C1" w:rsidRDefault="0061616E">
      <w:pPr>
        <w:pStyle w:val="BodyText"/>
        <w:tabs>
          <w:tab w:val="left" w:pos="961"/>
        </w:tabs>
        <w:ind w:right="732"/>
      </w:pPr>
      <w:r>
        <w:rPr>
          <w:spacing w:val="-4"/>
        </w:rPr>
        <w:t>O3.</w:t>
      </w:r>
      <w:r>
        <w:tab/>
        <w:t xml:space="preserve">Perfectionarea si diversificarea programelor de instruire in vederea obtinerii unor performante superioare in concursuri , manifestari artistice , stiintifice  </w:t>
      </w:r>
      <w:r>
        <w:rPr>
          <w:spacing w:val="-2"/>
        </w:rPr>
        <w:t>tehnice și sportive.</w:t>
      </w:r>
    </w:p>
    <w:p w:rsidR="0061616E" w:rsidRDefault="0061616E">
      <w:pPr>
        <w:pStyle w:val="BodyText"/>
        <w:tabs>
          <w:tab w:val="left" w:pos="961"/>
        </w:tabs>
        <w:ind w:right="4058" w:firstLine="55"/>
      </w:pPr>
      <w:r>
        <w:rPr>
          <w:spacing w:val="-4"/>
        </w:rPr>
        <w:t>O4.</w:t>
      </w:r>
      <w:r>
        <w:tab/>
        <w:t>Stimularea interesului elevilor şi a cadrelor didactice de a se implica în proiecte şi programe educative extraşcolare</w:t>
      </w:r>
    </w:p>
    <w:p w:rsidR="00D618C1" w:rsidRDefault="0061616E" w:rsidP="0061616E">
      <w:pPr>
        <w:pStyle w:val="BodyText"/>
        <w:tabs>
          <w:tab w:val="left" w:pos="961"/>
        </w:tabs>
        <w:ind w:right="4058"/>
      </w:pPr>
      <w:r>
        <w:t xml:space="preserve"> </w:t>
      </w:r>
      <w:r>
        <w:rPr>
          <w:spacing w:val="-4"/>
        </w:rPr>
        <w:t>O5.</w:t>
      </w:r>
      <w:r>
        <w:tab/>
        <w:t>Formarea continua cadrelor didactice, potrivit cerintelor de perfectionare determinate de reforma invatamintului</w:t>
      </w:r>
    </w:p>
    <w:p w:rsidR="00C41725" w:rsidRDefault="00C41725">
      <w:pPr>
        <w:pStyle w:val="BodyText"/>
        <w:tabs>
          <w:tab w:val="left" w:pos="1081"/>
        </w:tabs>
        <w:ind w:right="3286"/>
      </w:pPr>
      <w:r>
        <w:rPr>
          <w:spacing w:val="-4"/>
        </w:rPr>
        <w:t xml:space="preserve"> </w:t>
      </w:r>
      <w:r w:rsidR="0061616E">
        <w:rPr>
          <w:spacing w:val="-4"/>
        </w:rPr>
        <w:t>O6.</w:t>
      </w:r>
      <w:r w:rsidR="0061616E">
        <w:tab/>
        <w:t>Cresterea eficientei activitatii educative, selectionarea si instruirea copiilor pentru performanta si orientare profesionala</w:t>
      </w:r>
    </w:p>
    <w:p w:rsidR="0061616E" w:rsidRDefault="0061616E">
      <w:pPr>
        <w:pStyle w:val="BodyText"/>
        <w:tabs>
          <w:tab w:val="left" w:pos="1081"/>
        </w:tabs>
        <w:ind w:right="3286"/>
      </w:pPr>
      <w:r>
        <w:t xml:space="preserve"> </w:t>
      </w:r>
      <w:r>
        <w:rPr>
          <w:spacing w:val="-4"/>
        </w:rPr>
        <w:t>O7.</w:t>
      </w:r>
      <w:r>
        <w:tab/>
        <w:t>Dezvoltarea bazei didactico-materiale , folosirea eficienta a finantarii bugetare si determinarea unor noi surse de finantare.</w:t>
      </w:r>
    </w:p>
    <w:p w:rsidR="00D618C1" w:rsidRDefault="0061616E" w:rsidP="0061616E">
      <w:pPr>
        <w:pStyle w:val="BodyText"/>
        <w:tabs>
          <w:tab w:val="left" w:pos="1081"/>
        </w:tabs>
        <w:ind w:left="0" w:right="3286"/>
      </w:pPr>
      <w:r>
        <w:t xml:space="preserve">       </w:t>
      </w:r>
      <w:r>
        <w:rPr>
          <w:spacing w:val="-4"/>
        </w:rPr>
        <w:t>O8.</w:t>
      </w:r>
      <w:r>
        <w:tab/>
        <w:t>Imbunatatirea activitatii manageriale, cresterea eficientei activitatii de indrumare si control.</w:t>
      </w:r>
    </w:p>
    <w:p w:rsidR="00D618C1" w:rsidRDefault="0061616E">
      <w:pPr>
        <w:pStyle w:val="BodyText"/>
        <w:tabs>
          <w:tab w:val="left" w:pos="1015"/>
        </w:tabs>
        <w:spacing w:line="252" w:lineRule="exact"/>
      </w:pPr>
      <w:r>
        <w:rPr>
          <w:spacing w:val="-5"/>
        </w:rPr>
        <w:t>O9.</w:t>
      </w:r>
      <w:r>
        <w:tab/>
        <w:t xml:space="preserve">Reducerea procentului fenomenelor antisociale , a abandonului şi absenteismului şcolar prin implicarea în activităţile din cadrul Clubului </w:t>
      </w:r>
      <w:r>
        <w:rPr>
          <w:spacing w:val="-2"/>
        </w:rPr>
        <w:t>Copiilor</w:t>
      </w:r>
    </w:p>
    <w:p w:rsidR="00D618C1" w:rsidRDefault="0061616E">
      <w:pPr>
        <w:pStyle w:val="BodyText"/>
        <w:tabs>
          <w:tab w:val="left" w:pos="1081"/>
        </w:tabs>
        <w:spacing w:before="2"/>
      </w:pPr>
      <w:r>
        <w:rPr>
          <w:spacing w:val="-10"/>
        </w:rPr>
        <w:t>.</w:t>
      </w:r>
      <w:r>
        <w:tab/>
        <w:t xml:space="preserve">imbunătățirea activității colectivelor </w:t>
      </w:r>
      <w:r>
        <w:rPr>
          <w:spacing w:val="-2"/>
        </w:rPr>
        <w:t>auxiliare</w:t>
      </w:r>
    </w:p>
    <w:p w:rsidR="00D618C1" w:rsidRDefault="00D618C1">
      <w:pPr>
        <w:pStyle w:val="BodyText"/>
        <w:ind w:left="0"/>
        <w:rPr>
          <w:sz w:val="24"/>
        </w:rPr>
      </w:pPr>
    </w:p>
    <w:p w:rsidR="00C41725" w:rsidRDefault="00C41725">
      <w:pPr>
        <w:pStyle w:val="BodyText"/>
        <w:ind w:left="0"/>
        <w:rPr>
          <w:sz w:val="24"/>
        </w:rPr>
      </w:pPr>
    </w:p>
    <w:p w:rsidR="00D618C1" w:rsidRDefault="0061616E">
      <w:pPr>
        <w:pStyle w:val="Heading1"/>
        <w:spacing w:line="275" w:lineRule="exact"/>
      </w:pPr>
      <w:r>
        <w:rPr>
          <w:b w:val="0"/>
          <w:noProof/>
          <w:lang w:val="en-GB" w:eastAsia="en-GB"/>
        </w:rPr>
        <w:drawing>
          <wp:inline distT="0" distB="0" distL="0" distR="0">
            <wp:extent cx="100330" cy="1003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00330" cy="100329"/>
                    </a:xfrm>
                    <a:prstGeom prst="rect">
                      <a:avLst/>
                    </a:prstGeom>
                  </pic:spPr>
                </pic:pic>
              </a:graphicData>
            </a:graphic>
          </wp:inline>
        </w:drawing>
      </w:r>
      <w:r>
        <w:t>REZULTATE AŞTEPTATE</w:t>
      </w:r>
    </w:p>
    <w:p w:rsidR="00D618C1" w:rsidRDefault="0061616E" w:rsidP="0047113B">
      <w:pPr>
        <w:pStyle w:val="ListParagraph"/>
        <w:numPr>
          <w:ilvl w:val="1"/>
          <w:numId w:val="48"/>
        </w:numPr>
        <w:tabs>
          <w:tab w:val="left" w:pos="1789"/>
        </w:tabs>
        <w:spacing w:line="269" w:lineRule="exact"/>
        <w:ind w:left="1789" w:hanging="359"/>
      </w:pPr>
      <w:r>
        <w:t xml:space="preserve">Transformarea educaţiei non-formale în sursă de dezvoltare </w:t>
      </w:r>
      <w:r>
        <w:rPr>
          <w:spacing w:val="-2"/>
        </w:rPr>
        <w:t>comunitară</w:t>
      </w:r>
    </w:p>
    <w:p w:rsidR="00D618C1" w:rsidRDefault="0061616E" w:rsidP="0047113B">
      <w:pPr>
        <w:pStyle w:val="ListParagraph"/>
        <w:numPr>
          <w:ilvl w:val="1"/>
          <w:numId w:val="48"/>
        </w:numPr>
        <w:tabs>
          <w:tab w:val="left" w:pos="1789"/>
        </w:tabs>
        <w:spacing w:line="240" w:lineRule="auto"/>
        <w:ind w:left="1789" w:hanging="359"/>
      </w:pPr>
      <w:r>
        <w:t xml:space="preserve">Creşterea calităţii actului </w:t>
      </w:r>
      <w:r>
        <w:rPr>
          <w:spacing w:val="-2"/>
        </w:rPr>
        <w:t>educaţional</w:t>
      </w:r>
    </w:p>
    <w:p w:rsidR="00D618C1" w:rsidRDefault="0061616E" w:rsidP="0047113B">
      <w:pPr>
        <w:pStyle w:val="ListParagraph"/>
        <w:numPr>
          <w:ilvl w:val="1"/>
          <w:numId w:val="48"/>
        </w:numPr>
        <w:tabs>
          <w:tab w:val="left" w:pos="1789"/>
        </w:tabs>
        <w:spacing w:before="1" w:line="240" w:lineRule="auto"/>
        <w:ind w:left="1789" w:hanging="359"/>
      </w:pPr>
      <w:r>
        <w:t xml:space="preserve">Stimularea interesului elevilor şi a cadrelor didactice de a se implica în proiecte şi programe educative </w:t>
      </w:r>
      <w:r>
        <w:rPr>
          <w:spacing w:val="-2"/>
        </w:rPr>
        <w:t>extraşcolare;</w:t>
      </w:r>
    </w:p>
    <w:p w:rsidR="00D618C1" w:rsidRDefault="0061616E" w:rsidP="0047113B">
      <w:pPr>
        <w:pStyle w:val="ListParagraph"/>
        <w:numPr>
          <w:ilvl w:val="1"/>
          <w:numId w:val="48"/>
        </w:numPr>
        <w:tabs>
          <w:tab w:val="left" w:pos="1789"/>
        </w:tabs>
        <w:spacing w:line="240" w:lineRule="auto"/>
        <w:ind w:left="1789" w:hanging="359"/>
      </w:pPr>
      <w:r>
        <w:t xml:space="preserve">Reducerea procentului fenomenelor antisociale , a abandonului şi absenteismului </w:t>
      </w:r>
      <w:r>
        <w:rPr>
          <w:spacing w:val="-2"/>
        </w:rPr>
        <w:t>şcolar;</w:t>
      </w:r>
    </w:p>
    <w:p w:rsidR="00D618C1" w:rsidRDefault="0061616E" w:rsidP="0047113B">
      <w:pPr>
        <w:pStyle w:val="ListParagraph"/>
        <w:numPr>
          <w:ilvl w:val="1"/>
          <w:numId w:val="48"/>
        </w:numPr>
        <w:tabs>
          <w:tab w:val="left" w:pos="1789"/>
        </w:tabs>
        <w:spacing w:before="1" w:line="240" w:lineRule="auto"/>
        <w:ind w:left="1789" w:hanging="359"/>
      </w:pPr>
      <w:r>
        <w:t>Ridicarea calităţii resursei umane din cadrul Clubului Copiilor Câmpina și structura Breaza</w:t>
      </w:r>
    </w:p>
    <w:p w:rsidR="00D618C1" w:rsidRDefault="0061616E" w:rsidP="0047113B">
      <w:pPr>
        <w:pStyle w:val="ListParagraph"/>
        <w:numPr>
          <w:ilvl w:val="1"/>
          <w:numId w:val="48"/>
        </w:numPr>
        <w:tabs>
          <w:tab w:val="left" w:pos="1789"/>
        </w:tabs>
        <w:spacing w:line="240" w:lineRule="auto"/>
        <w:ind w:left="1789" w:hanging="359"/>
      </w:pPr>
      <w:r>
        <w:t>Conştientizarea</w:t>
      </w:r>
      <w:r w:rsidR="004036C1">
        <w:t xml:space="preserve"> </w:t>
      </w:r>
      <w:r>
        <w:t>comunităţii</w:t>
      </w:r>
      <w:r w:rsidR="004036C1">
        <w:t xml:space="preserve"> </w:t>
      </w:r>
      <w:r>
        <w:t>cu</w:t>
      </w:r>
      <w:r w:rsidR="004036C1">
        <w:t xml:space="preserve"> </w:t>
      </w:r>
      <w:r>
        <w:t>privire</w:t>
      </w:r>
      <w:r w:rsidR="004036C1">
        <w:t xml:space="preserve"> </w:t>
      </w:r>
      <w:r>
        <w:t>la</w:t>
      </w:r>
      <w:r w:rsidR="004036C1">
        <w:t xml:space="preserve"> </w:t>
      </w:r>
      <w:r>
        <w:t>potenţialul</w:t>
      </w:r>
      <w:r w:rsidR="004036C1">
        <w:t xml:space="preserve"> </w:t>
      </w:r>
      <w:r>
        <w:t>pe</w:t>
      </w:r>
      <w:r w:rsidR="004036C1">
        <w:t xml:space="preserve"> </w:t>
      </w:r>
      <w:r>
        <w:t>care</w:t>
      </w:r>
      <w:r w:rsidR="004036C1">
        <w:t xml:space="preserve"> </w:t>
      </w:r>
      <w:r>
        <w:t>programele</w:t>
      </w:r>
      <w:r w:rsidR="004036C1">
        <w:t xml:space="preserve"> </w:t>
      </w:r>
      <w:r>
        <w:t>si</w:t>
      </w:r>
      <w:r w:rsidR="004036C1">
        <w:t xml:space="preserve"> </w:t>
      </w:r>
      <w:r>
        <w:t>proeictele</w:t>
      </w:r>
      <w:r w:rsidR="004036C1">
        <w:t xml:space="preserve"> </w:t>
      </w:r>
      <w:r>
        <w:t>educaţionale</w:t>
      </w:r>
      <w:r w:rsidR="004036C1">
        <w:t xml:space="preserve"> </w:t>
      </w:r>
      <w:r>
        <w:t>le</w:t>
      </w:r>
      <w:r w:rsidR="004036C1">
        <w:t xml:space="preserve"> </w:t>
      </w:r>
      <w:r>
        <w:t>au</w:t>
      </w:r>
      <w:r w:rsidR="004036C1">
        <w:t xml:space="preserve"> </w:t>
      </w:r>
      <w:r>
        <w:t>asupra</w:t>
      </w:r>
      <w:r w:rsidR="004036C1">
        <w:t xml:space="preserve"> </w:t>
      </w:r>
      <w:r>
        <w:t>formării</w:t>
      </w:r>
      <w:r w:rsidR="004036C1">
        <w:t xml:space="preserve"> </w:t>
      </w:r>
      <w:r>
        <w:t>tinerei</w:t>
      </w:r>
      <w:r w:rsidR="004036C1">
        <w:t xml:space="preserve"> </w:t>
      </w:r>
      <w:r>
        <w:rPr>
          <w:spacing w:val="-2"/>
        </w:rPr>
        <w:t>generaţii;</w:t>
      </w:r>
    </w:p>
    <w:p w:rsidR="00CF009A" w:rsidRDefault="00CF009A">
      <w:pPr>
        <w:pStyle w:val="BodyText"/>
        <w:spacing w:before="2"/>
        <w:ind w:left="0"/>
        <w:rPr>
          <w:sz w:val="24"/>
        </w:rPr>
      </w:pPr>
    </w:p>
    <w:p w:rsidR="00D618C1" w:rsidRDefault="0061616E">
      <w:pPr>
        <w:pStyle w:val="Heading1"/>
      </w:pPr>
      <w:r>
        <w:rPr>
          <w:b w:val="0"/>
          <w:noProof/>
          <w:lang w:val="en-GB" w:eastAsia="en-GB"/>
        </w:rPr>
        <w:drawing>
          <wp:inline distT="0" distB="0" distL="0" distR="0">
            <wp:extent cx="100330" cy="1003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00330" cy="100329"/>
                    </a:xfrm>
                    <a:prstGeom prst="rect">
                      <a:avLst/>
                    </a:prstGeom>
                  </pic:spPr>
                </pic:pic>
              </a:graphicData>
            </a:graphic>
          </wp:inline>
        </w:drawing>
      </w:r>
      <w:r>
        <w:t>GRUPUL ŢINTĂ</w:t>
      </w:r>
    </w:p>
    <w:p w:rsidR="00D618C1" w:rsidRDefault="0061616E" w:rsidP="0047113B">
      <w:pPr>
        <w:pStyle w:val="ListParagraph"/>
        <w:numPr>
          <w:ilvl w:val="0"/>
          <w:numId w:val="47"/>
        </w:numPr>
        <w:tabs>
          <w:tab w:val="left" w:pos="581"/>
        </w:tabs>
        <w:spacing w:before="253"/>
        <w:ind w:hanging="219"/>
      </w:pPr>
      <w:r>
        <w:t>Beneficiari</w:t>
      </w:r>
      <w:r w:rsidR="004036C1">
        <w:t xml:space="preserve"> </w:t>
      </w:r>
      <w:r>
        <w:t>directi-.Strategia</w:t>
      </w:r>
      <w:r w:rsidR="004036C1">
        <w:t xml:space="preserve"> </w:t>
      </w:r>
      <w:r>
        <w:t>vizează</w:t>
      </w:r>
      <w:r w:rsidR="004036C1">
        <w:t xml:space="preserve"> </w:t>
      </w:r>
      <w:r>
        <w:t>,</w:t>
      </w:r>
      <w:r w:rsidR="004036C1">
        <w:t xml:space="preserve"> </w:t>
      </w:r>
      <w:r>
        <w:t>ca</w:t>
      </w:r>
      <w:r w:rsidR="004036C1">
        <w:t xml:space="preserve"> </w:t>
      </w:r>
      <w:r>
        <w:t>beneficiari</w:t>
      </w:r>
      <w:r w:rsidR="004036C1">
        <w:t xml:space="preserve"> </w:t>
      </w:r>
      <w:r>
        <w:t>direcţi</w:t>
      </w:r>
      <w:r w:rsidR="004036C1">
        <w:t xml:space="preserve"> </w:t>
      </w:r>
      <w:r>
        <w:t>,</w:t>
      </w:r>
      <w:r w:rsidR="004036C1">
        <w:t xml:space="preserve"> </w:t>
      </w:r>
      <w:r>
        <w:t>elevii</w:t>
      </w:r>
      <w:r w:rsidR="004036C1">
        <w:t xml:space="preserve"> </w:t>
      </w:r>
      <w:r>
        <w:t>din</w:t>
      </w:r>
      <w:r w:rsidR="004036C1">
        <w:t xml:space="preserve"> </w:t>
      </w:r>
      <w:r>
        <w:t>învăţământul</w:t>
      </w:r>
      <w:r w:rsidR="004036C1">
        <w:t xml:space="preserve"> </w:t>
      </w:r>
      <w:r>
        <w:t>preuniversitar</w:t>
      </w:r>
      <w:r w:rsidR="004036C1">
        <w:t xml:space="preserve"> </w:t>
      </w:r>
      <w:r>
        <w:t>,</w:t>
      </w:r>
      <w:r w:rsidR="004036C1">
        <w:t xml:space="preserve"> </w:t>
      </w:r>
      <w:r>
        <w:t>cadrele</w:t>
      </w:r>
      <w:r w:rsidR="004036C1">
        <w:t xml:space="preserve"> </w:t>
      </w:r>
      <w:r>
        <w:t>didactice</w:t>
      </w:r>
      <w:r w:rsidR="004036C1">
        <w:t xml:space="preserve"> </w:t>
      </w:r>
      <w:r>
        <w:t>care</w:t>
      </w:r>
      <w:r w:rsidR="004036C1">
        <w:t xml:space="preserve"> </w:t>
      </w:r>
      <w:r>
        <w:t>activează</w:t>
      </w:r>
      <w:r w:rsidR="004036C1">
        <w:t xml:space="preserve"> </w:t>
      </w:r>
      <w:r>
        <w:t>în</w:t>
      </w:r>
      <w:r w:rsidR="004036C1">
        <w:t xml:space="preserve"> </w:t>
      </w:r>
      <w:r>
        <w:rPr>
          <w:spacing w:val="-2"/>
        </w:rPr>
        <w:t>CLUB.</w:t>
      </w:r>
    </w:p>
    <w:p w:rsidR="00D618C1" w:rsidRPr="004036C1" w:rsidRDefault="0061616E" w:rsidP="0047113B">
      <w:pPr>
        <w:pStyle w:val="ListParagraph"/>
        <w:numPr>
          <w:ilvl w:val="0"/>
          <w:numId w:val="47"/>
        </w:numPr>
        <w:tabs>
          <w:tab w:val="left" w:pos="581"/>
        </w:tabs>
        <w:ind w:hanging="219"/>
      </w:pPr>
      <w:r>
        <w:t>Beneficiari</w:t>
      </w:r>
      <w:r w:rsidR="004036C1">
        <w:t xml:space="preserve"> </w:t>
      </w:r>
      <w:r>
        <w:t>indirecti-.Părinți</w:t>
      </w:r>
      <w:r w:rsidR="004036C1">
        <w:t xml:space="preserve"> </w:t>
      </w:r>
      <w:r>
        <w:t>,</w:t>
      </w:r>
      <w:r w:rsidR="004036C1">
        <w:t xml:space="preserve"> </w:t>
      </w:r>
      <w:r>
        <w:t>societate</w:t>
      </w:r>
      <w:r w:rsidR="004036C1">
        <w:t xml:space="preserve">a </w:t>
      </w:r>
      <w:r>
        <w:t>civilă</w:t>
      </w:r>
      <w:r w:rsidR="004036C1">
        <w:t xml:space="preserve"> </w:t>
      </w:r>
      <w:r>
        <w:t>,</w:t>
      </w:r>
      <w:r w:rsidR="004036C1">
        <w:t xml:space="preserve"> </w:t>
      </w:r>
      <w:r>
        <w:t>comunitatea</w:t>
      </w:r>
      <w:r w:rsidR="004036C1">
        <w:t xml:space="preserve"> </w:t>
      </w:r>
      <w:r>
        <w:t>,</w:t>
      </w:r>
      <w:r w:rsidR="004036C1">
        <w:t xml:space="preserve"> </w:t>
      </w:r>
      <w:r>
        <w:t>societatea</w:t>
      </w:r>
      <w:r w:rsidR="004036C1">
        <w:t xml:space="preserve"> </w:t>
      </w:r>
      <w:r>
        <w:t>în</w:t>
      </w:r>
      <w:r w:rsidR="004036C1">
        <w:t xml:space="preserve"> </w:t>
      </w:r>
      <w:r>
        <w:t>ansamblul</w:t>
      </w:r>
      <w:r w:rsidR="004036C1">
        <w:t xml:space="preserve"> </w:t>
      </w:r>
      <w:r>
        <w:rPr>
          <w:spacing w:val="-5"/>
        </w:rPr>
        <w:t>ei.</w:t>
      </w:r>
    </w:p>
    <w:p w:rsidR="00D618C1" w:rsidRDefault="00D618C1">
      <w:pPr>
        <w:pStyle w:val="BodyText"/>
        <w:spacing w:before="1"/>
        <w:ind w:left="0"/>
      </w:pPr>
    </w:p>
    <w:p w:rsidR="00C41725" w:rsidRDefault="00C41725">
      <w:pPr>
        <w:pStyle w:val="Heading1"/>
        <w:spacing w:line="275" w:lineRule="exact"/>
        <w:ind w:left="362"/>
        <w:rPr>
          <w:u w:val="single"/>
        </w:rPr>
      </w:pPr>
    </w:p>
    <w:p w:rsidR="00884D7E" w:rsidRDefault="00884D7E">
      <w:pPr>
        <w:pStyle w:val="Heading1"/>
        <w:spacing w:line="275" w:lineRule="exact"/>
        <w:ind w:left="362"/>
        <w:rPr>
          <w:u w:val="single"/>
        </w:rPr>
      </w:pPr>
    </w:p>
    <w:p w:rsidR="00884D7E" w:rsidRDefault="00884D7E">
      <w:pPr>
        <w:pStyle w:val="Heading1"/>
        <w:spacing w:line="275" w:lineRule="exact"/>
        <w:ind w:left="362"/>
        <w:rPr>
          <w:u w:val="single"/>
        </w:rPr>
      </w:pPr>
    </w:p>
    <w:p w:rsidR="00D618C1" w:rsidRDefault="0061616E">
      <w:pPr>
        <w:pStyle w:val="Heading1"/>
        <w:spacing w:line="275" w:lineRule="exact"/>
        <w:ind w:left="362"/>
        <w:rPr>
          <w:spacing w:val="-2"/>
          <w:u w:val="single"/>
        </w:rPr>
      </w:pPr>
      <w:r>
        <w:rPr>
          <w:u w:val="single"/>
        </w:rPr>
        <w:t>VIZIUNEA</w:t>
      </w:r>
      <w:r w:rsidR="004036C1">
        <w:rPr>
          <w:u w:val="single"/>
        </w:rPr>
        <w:t xml:space="preserve"> </w:t>
      </w:r>
      <w:r>
        <w:rPr>
          <w:u w:val="single"/>
        </w:rPr>
        <w:t>ŞI</w:t>
      </w:r>
      <w:r w:rsidR="004036C1">
        <w:rPr>
          <w:u w:val="single"/>
        </w:rPr>
        <w:t xml:space="preserve"> </w:t>
      </w:r>
      <w:r>
        <w:rPr>
          <w:u w:val="single"/>
        </w:rPr>
        <w:t>MISIUNEA</w:t>
      </w:r>
      <w:r w:rsidR="004036C1">
        <w:rPr>
          <w:u w:val="single"/>
        </w:rPr>
        <w:t xml:space="preserve"> </w:t>
      </w:r>
      <w:r>
        <w:rPr>
          <w:u w:val="single"/>
        </w:rPr>
        <w:t>CLUBULUI</w:t>
      </w:r>
      <w:r w:rsidR="004036C1">
        <w:rPr>
          <w:u w:val="single"/>
        </w:rPr>
        <w:t xml:space="preserve"> </w:t>
      </w:r>
      <w:r>
        <w:rPr>
          <w:u w:val="single"/>
        </w:rPr>
        <w:t>COPIILOR</w:t>
      </w:r>
      <w:r w:rsidR="004036C1">
        <w:rPr>
          <w:spacing w:val="-2"/>
          <w:u w:val="single"/>
        </w:rPr>
        <w:t xml:space="preserve"> CÂMPINA</w:t>
      </w:r>
    </w:p>
    <w:p w:rsidR="004036C1" w:rsidRDefault="004036C1">
      <w:pPr>
        <w:pStyle w:val="Heading1"/>
        <w:spacing w:line="275" w:lineRule="exact"/>
        <w:ind w:left="362"/>
      </w:pPr>
    </w:p>
    <w:p w:rsidR="00D618C1" w:rsidRDefault="0061616E" w:rsidP="0047113B">
      <w:pPr>
        <w:pStyle w:val="ListParagraph"/>
        <w:numPr>
          <w:ilvl w:val="1"/>
          <w:numId w:val="47"/>
        </w:numPr>
        <w:tabs>
          <w:tab w:val="left" w:pos="721"/>
        </w:tabs>
        <w:spacing w:line="269" w:lineRule="exact"/>
        <w:ind w:left="721" w:hanging="359"/>
        <w:rPr>
          <w:b/>
        </w:rPr>
      </w:pPr>
      <w:r>
        <w:rPr>
          <w:b/>
          <w:spacing w:val="-2"/>
        </w:rPr>
        <w:t>VIZIUNE</w:t>
      </w:r>
    </w:p>
    <w:p w:rsidR="00D618C1" w:rsidRDefault="0061616E">
      <w:pPr>
        <w:ind w:left="362"/>
        <w:rPr>
          <w:b/>
        </w:rPr>
      </w:pPr>
      <w:r>
        <w:rPr>
          <w:b/>
        </w:rPr>
        <w:t>„Arta</w:t>
      </w:r>
      <w:r w:rsidR="004036C1">
        <w:rPr>
          <w:b/>
        </w:rPr>
        <w:t xml:space="preserve"> </w:t>
      </w:r>
      <w:r>
        <w:rPr>
          <w:b/>
        </w:rPr>
        <w:t>înalță</w:t>
      </w:r>
      <w:r w:rsidR="004036C1">
        <w:rPr>
          <w:b/>
        </w:rPr>
        <w:t xml:space="preserve"> </w:t>
      </w:r>
      <w:r>
        <w:rPr>
          <w:b/>
        </w:rPr>
        <w:t>spiritul</w:t>
      </w:r>
      <w:r>
        <w:rPr>
          <w:b/>
          <w:spacing w:val="-5"/>
        </w:rPr>
        <w:t>!”</w:t>
      </w:r>
    </w:p>
    <w:p w:rsidR="00D618C1" w:rsidRDefault="0061616E">
      <w:pPr>
        <w:pStyle w:val="BodyText"/>
        <w:spacing w:before="1"/>
        <w:ind w:right="383" w:firstLine="482"/>
        <w:jc w:val="both"/>
      </w:pPr>
      <w:r>
        <w:t>Scopul esenţial al educaţiei la elevi este de a le forma bazele unei gândiri şi atitudini centrate pe promovarea unui mediu propice vieţii democratice, de a le dezvolta spiritul de responsabilitate faţă de societatea in care convieţuiesc.</w:t>
      </w:r>
    </w:p>
    <w:p w:rsidR="004036C1" w:rsidRDefault="004036C1">
      <w:pPr>
        <w:pStyle w:val="BodyText"/>
        <w:spacing w:before="1"/>
        <w:ind w:right="383" w:firstLine="482"/>
        <w:jc w:val="both"/>
      </w:pPr>
    </w:p>
    <w:p w:rsidR="00D618C1" w:rsidRDefault="0061616E" w:rsidP="0047113B">
      <w:pPr>
        <w:pStyle w:val="ListParagraph"/>
        <w:numPr>
          <w:ilvl w:val="1"/>
          <w:numId w:val="47"/>
        </w:numPr>
        <w:tabs>
          <w:tab w:val="left" w:pos="721"/>
        </w:tabs>
        <w:spacing w:before="1" w:line="240" w:lineRule="auto"/>
        <w:ind w:left="721" w:hanging="359"/>
        <w:rPr>
          <w:b/>
        </w:rPr>
      </w:pPr>
      <w:r>
        <w:rPr>
          <w:b/>
          <w:spacing w:val="-2"/>
        </w:rPr>
        <w:t>MISIUNE</w:t>
      </w:r>
    </w:p>
    <w:p w:rsidR="00D618C1" w:rsidRDefault="0061616E">
      <w:pPr>
        <w:ind w:left="362" w:right="387" w:firstLine="720"/>
        <w:jc w:val="both"/>
        <w:rPr>
          <w:b/>
        </w:rPr>
      </w:pPr>
      <w:r>
        <w:rPr>
          <w:b/>
        </w:rPr>
        <w:t>Echipa managerială din cadrul Clubului Copiilor îşi propune să</w:t>
      </w:r>
      <w:r w:rsidR="004036C1">
        <w:rPr>
          <w:b/>
        </w:rPr>
        <w:t xml:space="preserve"> </w:t>
      </w:r>
      <w:r>
        <w:rPr>
          <w:b/>
        </w:rPr>
        <w:t xml:space="preserve">promoveze un învăţământ deschis, flexibil care să asigure nu numai accesul nediscriminatoriu la toate cercurile din instituţie în perspectiva formării abilităţilor şi competenţelor pentru realizarea succesului personal şi profesional în contextul social actual, ci şi, să asigure calitatea învăţământului astfel încât să se ajungă la standardele de performanţă ale ţărilor din Uniunea </w:t>
      </w:r>
      <w:r>
        <w:rPr>
          <w:b/>
          <w:spacing w:val="-2"/>
        </w:rPr>
        <w:t>Europeană.</w:t>
      </w:r>
    </w:p>
    <w:p w:rsidR="00D618C1" w:rsidRDefault="0061616E">
      <w:pPr>
        <w:pStyle w:val="BodyText"/>
        <w:ind w:right="383" w:firstLine="720"/>
        <w:jc w:val="both"/>
      </w:pPr>
      <w:r>
        <w:t>Pentru a stimula dezvoltarea personală, activitatea educativă şcolară şi extraşcolarăva avea mereu în atenţie nevoia de adaptare la cerinţele individuale, diverse, ale tuturor copiilor, la interesele de cunoaştere şi la potenţialul lor.</w:t>
      </w:r>
    </w:p>
    <w:p w:rsidR="00D618C1" w:rsidRDefault="0061616E">
      <w:pPr>
        <w:pStyle w:val="BodyText"/>
        <w:ind w:right="386" w:firstLine="482"/>
        <w:jc w:val="both"/>
      </w:pPr>
      <w:r>
        <w:t>Obiectivul</w:t>
      </w:r>
      <w:r w:rsidR="004036C1">
        <w:t xml:space="preserve"> </w:t>
      </w:r>
      <w:r>
        <w:t>abilităţilor</w:t>
      </w:r>
      <w:r w:rsidR="004036C1">
        <w:t xml:space="preserve"> </w:t>
      </w:r>
      <w:r>
        <w:t>practice</w:t>
      </w:r>
      <w:r w:rsidR="004036C1">
        <w:t xml:space="preserve"> </w:t>
      </w:r>
      <w:r>
        <w:t>este</w:t>
      </w:r>
      <w:r w:rsidR="004036C1">
        <w:t xml:space="preserve"> </w:t>
      </w:r>
      <w:r>
        <w:t>de</w:t>
      </w:r>
      <w:r w:rsidR="004036C1">
        <w:t xml:space="preserve"> </w:t>
      </w:r>
      <w:r>
        <w:t>a-i</w:t>
      </w:r>
      <w:r w:rsidR="004036C1">
        <w:t xml:space="preserve"> </w:t>
      </w:r>
      <w:r>
        <w:t>stimula</w:t>
      </w:r>
      <w:r w:rsidR="004036C1">
        <w:t xml:space="preserve"> </w:t>
      </w:r>
      <w:r>
        <w:t>expresivitatea</w:t>
      </w:r>
      <w:r w:rsidR="004036C1">
        <w:t xml:space="preserve"> </w:t>
      </w:r>
      <w:r>
        <w:t>şi</w:t>
      </w:r>
      <w:r w:rsidR="004036C1">
        <w:t xml:space="preserve"> </w:t>
      </w:r>
      <w:r>
        <w:t>creativitatea</w:t>
      </w:r>
      <w:r w:rsidR="004036C1">
        <w:t xml:space="preserve"> </w:t>
      </w:r>
      <w:r>
        <w:t>,</w:t>
      </w:r>
      <w:r w:rsidR="004036C1">
        <w:t xml:space="preserve"> </w:t>
      </w:r>
      <w:r>
        <w:t>precum</w:t>
      </w:r>
      <w:r w:rsidR="004036C1">
        <w:t xml:space="preserve"> </w:t>
      </w:r>
      <w:r>
        <w:t>şi</w:t>
      </w:r>
      <w:r w:rsidR="004036C1">
        <w:t xml:space="preserve"> </w:t>
      </w:r>
      <w:r>
        <w:t>îmbogăţirea</w:t>
      </w:r>
      <w:r w:rsidR="004036C1">
        <w:t xml:space="preserve"> </w:t>
      </w:r>
      <w:r>
        <w:t>cunoştinţelor</w:t>
      </w:r>
      <w:r w:rsidR="004036C1">
        <w:t xml:space="preserve"> </w:t>
      </w:r>
      <w:r>
        <w:t>despre</w:t>
      </w:r>
      <w:r w:rsidR="004036C1">
        <w:t xml:space="preserve"> </w:t>
      </w:r>
      <w:r>
        <w:t>materialele</w:t>
      </w:r>
      <w:r w:rsidR="004036C1">
        <w:t xml:space="preserve"> </w:t>
      </w:r>
      <w:r>
        <w:t>şi</w:t>
      </w:r>
      <w:r w:rsidR="004036C1">
        <w:t xml:space="preserve"> </w:t>
      </w:r>
      <w:r>
        <w:t>caracteristicile</w:t>
      </w:r>
      <w:r w:rsidR="004036C1">
        <w:t xml:space="preserve"> </w:t>
      </w:r>
      <w:r>
        <w:t>lor</w:t>
      </w:r>
      <w:r w:rsidR="004036C1">
        <w:t xml:space="preserve"> </w:t>
      </w:r>
      <w:r>
        <w:t>şi utilizarea unor tehnici de lucru necesare, dar şi formarea personalităţii prin însuşirea valorilor culturii naţionale.</w:t>
      </w:r>
    </w:p>
    <w:p w:rsidR="00D618C1" w:rsidRDefault="0061616E">
      <w:pPr>
        <w:pStyle w:val="BodyText"/>
        <w:spacing w:before="80"/>
        <w:ind w:right="385" w:firstLine="720"/>
        <w:jc w:val="both"/>
      </w:pPr>
      <w:r>
        <w:t>Prezenta strategie accentuează importanţa multiplicării experienţelor pozitive înregistrate în domeniul activităţii educative formale si non-formale, la nivel judeţean, şi impune extinderea spaţiului de intervenţie în procesul educaţional curricular, în scopul valorificării tuturor valenţelor educative ale conţinutului învăţării în interesul superior al copilului.</w:t>
      </w:r>
    </w:p>
    <w:p w:rsidR="00D618C1" w:rsidRDefault="00D618C1">
      <w:pPr>
        <w:pStyle w:val="BodyText"/>
        <w:ind w:left="0"/>
      </w:pPr>
    </w:p>
    <w:p w:rsidR="00D618C1" w:rsidRDefault="0061616E">
      <w:pPr>
        <w:pStyle w:val="Heading2"/>
        <w:rPr>
          <w:u w:val="none"/>
        </w:rPr>
      </w:pPr>
      <w:r>
        <w:rPr>
          <w:spacing w:val="-2"/>
        </w:rPr>
        <w:t>Argument</w:t>
      </w:r>
    </w:p>
    <w:p w:rsidR="00D618C1" w:rsidRDefault="0061616E">
      <w:pPr>
        <w:pStyle w:val="BodyText"/>
        <w:spacing w:before="252"/>
        <w:ind w:right="393" w:firstLine="720"/>
        <w:jc w:val="both"/>
      </w:pPr>
      <w:r>
        <w:t>În contextul actual când prin reforma învăţământului se pune un accent tot mai mare pe educaţia non-formală alături de celelalte tipuri de educaţie, rolul şi loculpalatelor şi cluburilor copiilor devine tot mai evident.</w:t>
      </w:r>
    </w:p>
    <w:p w:rsidR="00D618C1" w:rsidRDefault="0061616E">
      <w:pPr>
        <w:pStyle w:val="BodyText"/>
        <w:ind w:right="387" w:firstLine="720"/>
        <w:jc w:val="both"/>
      </w:pPr>
      <w:r>
        <w:t>Specificul activităţilor desfăşurate aici sub formă de cerc oferă acea apropiere a profesorului de elev care e necesară în aplicarea acestor metode moderne de care cadrele didactice ce au funcţionat în aceste instituţii nu au fost străine nici până acum.</w:t>
      </w:r>
    </w:p>
    <w:p w:rsidR="00D618C1" w:rsidRDefault="0061616E">
      <w:pPr>
        <w:pStyle w:val="BodyText"/>
        <w:spacing w:before="1"/>
        <w:ind w:right="393" w:firstLine="720"/>
        <w:jc w:val="both"/>
      </w:pPr>
      <w:r>
        <w:t>Opţionalele</w:t>
      </w:r>
      <w:r w:rsidR="004036C1">
        <w:t xml:space="preserve"> </w:t>
      </w:r>
      <w:r>
        <w:t>din</w:t>
      </w:r>
      <w:r w:rsidR="004036C1">
        <w:t xml:space="preserve"> </w:t>
      </w:r>
      <w:r>
        <w:t>şcoli</w:t>
      </w:r>
      <w:r w:rsidR="004036C1">
        <w:t xml:space="preserve"> </w:t>
      </w:r>
      <w:r>
        <w:t>,</w:t>
      </w:r>
      <w:r w:rsidR="004036C1">
        <w:t xml:space="preserve"> </w:t>
      </w:r>
      <w:r>
        <w:t>organizarea</w:t>
      </w:r>
      <w:r w:rsidR="004036C1">
        <w:t xml:space="preserve"> </w:t>
      </w:r>
      <w:r>
        <w:t>lor</w:t>
      </w:r>
      <w:r w:rsidR="004036C1">
        <w:t xml:space="preserve"> </w:t>
      </w:r>
      <w:r>
        <w:t>,</w:t>
      </w:r>
      <w:r w:rsidR="004036C1">
        <w:t xml:space="preserve"> </w:t>
      </w:r>
      <w:r>
        <w:t>precum</w:t>
      </w:r>
      <w:r w:rsidR="004036C1">
        <w:t xml:space="preserve"> </w:t>
      </w:r>
      <w:r>
        <w:t>şi</w:t>
      </w:r>
      <w:r w:rsidR="004036C1">
        <w:t xml:space="preserve"> </w:t>
      </w:r>
      <w:r>
        <w:t>modul</w:t>
      </w:r>
      <w:r w:rsidR="004036C1">
        <w:t xml:space="preserve"> </w:t>
      </w:r>
      <w:r>
        <w:t>în</w:t>
      </w:r>
      <w:r w:rsidR="004036C1">
        <w:t xml:space="preserve"> </w:t>
      </w:r>
      <w:r>
        <w:t>care</w:t>
      </w:r>
      <w:r w:rsidR="004036C1">
        <w:t xml:space="preserve"> </w:t>
      </w:r>
      <w:r>
        <w:t>se</w:t>
      </w:r>
      <w:r w:rsidR="004036C1">
        <w:t xml:space="preserve"> </w:t>
      </w:r>
      <w:r>
        <w:t>desfăşoară</w:t>
      </w:r>
      <w:r w:rsidR="004036C1">
        <w:t xml:space="preserve"> </w:t>
      </w:r>
      <w:r>
        <w:t>,</w:t>
      </w:r>
      <w:r w:rsidR="004036C1">
        <w:t xml:space="preserve"> </w:t>
      </w:r>
      <w:r>
        <w:t>consider</w:t>
      </w:r>
      <w:r w:rsidR="004036C1">
        <w:t xml:space="preserve"> </w:t>
      </w:r>
      <w:r>
        <w:t>că</w:t>
      </w:r>
      <w:r w:rsidR="004036C1">
        <w:t xml:space="preserve"> </w:t>
      </w:r>
      <w:r>
        <w:t>au</w:t>
      </w:r>
      <w:r w:rsidR="004036C1">
        <w:t xml:space="preserve"> </w:t>
      </w:r>
      <w:r>
        <w:t>foarte</w:t>
      </w:r>
      <w:r w:rsidR="004036C1">
        <w:t xml:space="preserve"> </w:t>
      </w:r>
      <w:r>
        <w:t>multe</w:t>
      </w:r>
      <w:r w:rsidR="004036C1">
        <w:t xml:space="preserve"> </w:t>
      </w:r>
      <w:r>
        <w:t>elemente</w:t>
      </w:r>
      <w:r w:rsidR="004036C1">
        <w:t xml:space="preserve"> </w:t>
      </w:r>
      <w:r>
        <w:t>comune</w:t>
      </w:r>
      <w:r w:rsidR="004036C1">
        <w:t xml:space="preserve"> </w:t>
      </w:r>
      <w:r>
        <w:t>cu</w:t>
      </w:r>
      <w:r w:rsidR="004036C1">
        <w:t xml:space="preserve"> </w:t>
      </w:r>
      <w:r>
        <w:t>activităţile</w:t>
      </w:r>
      <w:r w:rsidR="004036C1">
        <w:t xml:space="preserve"> </w:t>
      </w:r>
      <w:r>
        <w:t>de</w:t>
      </w:r>
      <w:r w:rsidR="004036C1">
        <w:t xml:space="preserve"> </w:t>
      </w:r>
      <w:r>
        <w:t>cerc</w:t>
      </w:r>
      <w:r w:rsidR="004036C1">
        <w:t xml:space="preserve"> </w:t>
      </w:r>
      <w:r>
        <w:t>din</w:t>
      </w:r>
      <w:r w:rsidR="004036C1">
        <w:t xml:space="preserve"> </w:t>
      </w:r>
      <w:r>
        <w:t>palate şi</w:t>
      </w:r>
      <w:r w:rsidR="004036C1">
        <w:t xml:space="preserve"> </w:t>
      </w:r>
      <w:r>
        <w:t>cluburi</w:t>
      </w:r>
      <w:r w:rsidR="004036C1">
        <w:t xml:space="preserve"> </w:t>
      </w:r>
      <w:r>
        <w:t>,</w:t>
      </w:r>
      <w:r w:rsidR="004036C1">
        <w:t xml:space="preserve"> </w:t>
      </w:r>
      <w:r>
        <w:t>acestor</w:t>
      </w:r>
      <w:r w:rsidR="004036C1">
        <w:t xml:space="preserve"> </w:t>
      </w:r>
      <w:r>
        <w:t>instituţii</w:t>
      </w:r>
      <w:r w:rsidR="004036C1">
        <w:t xml:space="preserve"> </w:t>
      </w:r>
      <w:r>
        <w:t>revenindu-le</w:t>
      </w:r>
      <w:r w:rsidR="004036C1">
        <w:t xml:space="preserve"> </w:t>
      </w:r>
      <w:r>
        <w:t>misiunea</w:t>
      </w:r>
      <w:r w:rsidR="004036C1">
        <w:t xml:space="preserve"> </w:t>
      </w:r>
      <w:r>
        <w:t>de</w:t>
      </w:r>
      <w:r w:rsidR="004036C1">
        <w:t xml:space="preserve"> </w:t>
      </w:r>
      <w:r>
        <w:t>a</w:t>
      </w:r>
      <w:r w:rsidR="004036C1">
        <w:t xml:space="preserve"> </w:t>
      </w:r>
      <w:r>
        <w:t>oferi</w:t>
      </w:r>
      <w:r w:rsidR="004036C1">
        <w:t xml:space="preserve"> </w:t>
      </w:r>
      <w:r>
        <w:t>copiilor</w:t>
      </w:r>
      <w:r w:rsidR="004036C1">
        <w:t xml:space="preserve"> </w:t>
      </w:r>
      <w:r>
        <w:t>din</w:t>
      </w:r>
      <w:r w:rsidR="004036C1">
        <w:t xml:space="preserve"> </w:t>
      </w:r>
      <w:r>
        <w:t>oraș</w:t>
      </w:r>
      <w:r w:rsidR="004036C1">
        <w:t xml:space="preserve"> </w:t>
      </w:r>
      <w:r>
        <w:t>și</w:t>
      </w:r>
      <w:r w:rsidR="004036C1">
        <w:t xml:space="preserve"> </w:t>
      </w:r>
      <w:r>
        <w:t>localitățile</w:t>
      </w:r>
      <w:r w:rsidR="004036C1">
        <w:t xml:space="preserve"> </w:t>
      </w:r>
      <w:r>
        <w:t>limitrofe</w:t>
      </w:r>
      <w:r w:rsidR="004036C1">
        <w:t xml:space="preserve"> </w:t>
      </w:r>
      <w:r>
        <w:t>o</w:t>
      </w:r>
      <w:r w:rsidR="004036C1">
        <w:t xml:space="preserve"> </w:t>
      </w:r>
      <w:r>
        <w:t>serie</w:t>
      </w:r>
      <w:r w:rsidR="004036C1">
        <w:t xml:space="preserve"> </w:t>
      </w:r>
      <w:r>
        <w:t>de</w:t>
      </w:r>
      <w:r w:rsidR="004036C1">
        <w:t xml:space="preserve"> </w:t>
      </w:r>
      <w:r>
        <w:t>profile</w:t>
      </w:r>
      <w:r w:rsidR="004036C1">
        <w:t xml:space="preserve"> </w:t>
      </w:r>
      <w:r>
        <w:t>de</w:t>
      </w:r>
      <w:r w:rsidR="004036C1">
        <w:t xml:space="preserve"> </w:t>
      </w:r>
      <w:r>
        <w:t>activitate</w:t>
      </w:r>
      <w:r w:rsidR="004036C1">
        <w:t xml:space="preserve"> </w:t>
      </w:r>
      <w:r>
        <w:t>pe</w:t>
      </w:r>
      <w:r w:rsidR="004036C1">
        <w:t xml:space="preserve"> </w:t>
      </w:r>
      <w:r>
        <w:t>care</w:t>
      </w:r>
      <w:r w:rsidR="004036C1">
        <w:t xml:space="preserve"> </w:t>
      </w:r>
      <w:r>
        <w:t>şcolile</w:t>
      </w:r>
      <w:r w:rsidR="004036C1">
        <w:t xml:space="preserve"> </w:t>
      </w:r>
      <w:r>
        <w:t>nu</w:t>
      </w:r>
      <w:r w:rsidR="004036C1">
        <w:t xml:space="preserve"> </w:t>
      </w:r>
      <w:r>
        <w:t>le</w:t>
      </w:r>
      <w:r w:rsidR="004036C1">
        <w:t xml:space="preserve"> </w:t>
      </w:r>
      <w:r>
        <w:t>pot</w:t>
      </w:r>
      <w:r w:rsidR="004036C1">
        <w:t xml:space="preserve"> </w:t>
      </w:r>
      <w:r>
        <w:t>oferi</w:t>
      </w:r>
      <w:r w:rsidR="004036C1">
        <w:t xml:space="preserve"> </w:t>
      </w:r>
      <w:r>
        <w:t>sau pentru care deşi copii optează nu le au în şcoala pe care o frecventează.</w:t>
      </w:r>
    </w:p>
    <w:p w:rsidR="00D618C1" w:rsidRDefault="0061616E">
      <w:pPr>
        <w:pStyle w:val="BodyText"/>
        <w:spacing w:before="1"/>
        <w:ind w:right="392" w:firstLine="720"/>
        <w:jc w:val="both"/>
      </w:pPr>
      <w:r>
        <w:t>Faptul că la activităţile organizate în Clubul Copiilor</w:t>
      </w:r>
      <w:r w:rsidR="004036C1">
        <w:t xml:space="preserve"> Câmpina și structura Breaza</w:t>
      </w:r>
      <w:r>
        <w:t xml:space="preserve"> au acces copii din toate şcolile şi grădiniţele municipiului, că activităţile sunt organizate în perioadele de timp liber ale copiil</w:t>
      </w:r>
      <w:r w:rsidR="004036C1">
        <w:t>or, inclusiv sâmbăta</w:t>
      </w:r>
      <w:r>
        <w:t>, impune ca instituţia să-şi extindă şi diversifice munca, să o reorienteze permanent spre domenii noi, solicitate de elevi , în aşa fel încât să asigure tuturor copiilor condiţii de participare şi stimulare a unor rute individuale de pregătire, să asigure o pregătire superioară în diferite domenii de activitate.</w:t>
      </w:r>
    </w:p>
    <w:p w:rsidR="00D618C1" w:rsidRDefault="0061616E">
      <w:pPr>
        <w:pStyle w:val="BodyText"/>
        <w:ind w:right="387" w:firstLine="720"/>
        <w:jc w:val="both"/>
      </w:pPr>
      <w:r>
        <w:t>Marea varietate a activităţilor ce se desfăşoară în Palatele şi Cluburile Copiilor de la</w:t>
      </w:r>
      <w:r w:rsidR="004036C1">
        <w:t xml:space="preserve"> </w:t>
      </w:r>
      <w:r>
        <w:t>pictură,formaţii de m</w:t>
      </w:r>
      <w:r w:rsidR="004036C1">
        <w:t>uzică şi dansuri până la karate,carting</w:t>
      </w:r>
      <w:r>
        <w:t xml:space="preserve">, informatică sau științe aplicate ca să sintetizăm doar o mică parte din larga paletă a activităţii, pe care aceste instituţii le oferă copiilor- constituie tot atâtea discipline pentru care elevulpoate </w:t>
      </w:r>
      <w:r>
        <w:lastRenderedPageBreak/>
        <w:t>opta în funcţie de interesul lui,de perioadade timp liber de care dispune spre a-şi îmbogăţi cunoştinţele, a căpăta noi deprinderi practice de muncă şi a-şi lărgi câmpul informaţional.</w:t>
      </w:r>
    </w:p>
    <w:p w:rsidR="00884D7E" w:rsidRDefault="00884D7E">
      <w:pPr>
        <w:pStyle w:val="BodyText"/>
        <w:ind w:right="387" w:firstLine="720"/>
        <w:jc w:val="both"/>
      </w:pPr>
    </w:p>
    <w:p w:rsidR="00884D7E" w:rsidRDefault="00884D7E">
      <w:pPr>
        <w:pStyle w:val="BodyText"/>
        <w:ind w:right="387" w:firstLine="720"/>
        <w:jc w:val="both"/>
      </w:pPr>
    </w:p>
    <w:p w:rsidR="00884D7E" w:rsidRDefault="00884D7E">
      <w:pPr>
        <w:pStyle w:val="BodyText"/>
        <w:ind w:right="387" w:firstLine="720"/>
        <w:jc w:val="both"/>
      </w:pPr>
    </w:p>
    <w:p w:rsidR="00D618C1" w:rsidRDefault="00D618C1">
      <w:pPr>
        <w:pStyle w:val="BodyText"/>
        <w:ind w:left="0"/>
      </w:pPr>
    </w:p>
    <w:p w:rsidR="00D618C1" w:rsidRDefault="0061616E">
      <w:pPr>
        <w:pStyle w:val="Heading2"/>
        <w:spacing w:line="270" w:lineRule="exact"/>
        <w:rPr>
          <w:u w:val="none"/>
        </w:rPr>
      </w:pPr>
      <w:r>
        <w:t>Ținte</w:t>
      </w:r>
      <w:r>
        <w:rPr>
          <w:spacing w:val="-2"/>
        </w:rPr>
        <w:t xml:space="preserve"> Strategice</w:t>
      </w:r>
    </w:p>
    <w:p w:rsidR="00D618C1" w:rsidRDefault="0061616E" w:rsidP="0047113B">
      <w:pPr>
        <w:pStyle w:val="ListParagraph"/>
        <w:numPr>
          <w:ilvl w:val="2"/>
          <w:numId w:val="47"/>
        </w:numPr>
        <w:tabs>
          <w:tab w:val="left" w:pos="1081"/>
        </w:tabs>
        <w:spacing w:line="240" w:lineRule="auto"/>
        <w:ind w:left="1081" w:right="647"/>
        <w:rPr>
          <w:b/>
          <w:i/>
          <w:sz w:val="24"/>
        </w:rPr>
      </w:pPr>
      <w:r>
        <w:rPr>
          <w:b/>
          <w:i/>
          <w:sz w:val="24"/>
        </w:rPr>
        <w:t>Asigurarea</w:t>
      </w:r>
      <w:r w:rsidR="004036C1">
        <w:rPr>
          <w:b/>
          <w:i/>
          <w:sz w:val="24"/>
        </w:rPr>
        <w:t xml:space="preserve"> </w:t>
      </w:r>
      <w:r>
        <w:rPr>
          <w:b/>
          <w:i/>
          <w:sz w:val="24"/>
        </w:rPr>
        <w:t>unui</w:t>
      </w:r>
      <w:r w:rsidR="004036C1">
        <w:rPr>
          <w:b/>
          <w:i/>
          <w:sz w:val="24"/>
        </w:rPr>
        <w:t xml:space="preserve"> </w:t>
      </w:r>
      <w:r>
        <w:rPr>
          <w:b/>
          <w:i/>
          <w:sz w:val="24"/>
        </w:rPr>
        <w:t>management</w:t>
      </w:r>
      <w:r w:rsidR="004036C1">
        <w:rPr>
          <w:b/>
          <w:i/>
          <w:sz w:val="24"/>
        </w:rPr>
        <w:t xml:space="preserve"> </w:t>
      </w:r>
      <w:r>
        <w:rPr>
          <w:b/>
          <w:i/>
          <w:sz w:val="24"/>
        </w:rPr>
        <w:t>care</w:t>
      </w:r>
      <w:r w:rsidR="004036C1">
        <w:rPr>
          <w:b/>
          <w:i/>
          <w:sz w:val="24"/>
        </w:rPr>
        <w:t xml:space="preserve"> </w:t>
      </w:r>
      <w:r>
        <w:rPr>
          <w:b/>
          <w:i/>
          <w:sz w:val="24"/>
        </w:rPr>
        <w:t>sa</w:t>
      </w:r>
      <w:r w:rsidR="004036C1">
        <w:rPr>
          <w:b/>
          <w:i/>
          <w:sz w:val="24"/>
        </w:rPr>
        <w:t xml:space="preserve"> </w:t>
      </w:r>
      <w:r>
        <w:rPr>
          <w:b/>
          <w:i/>
          <w:sz w:val="24"/>
        </w:rPr>
        <w:t>promoveze</w:t>
      </w:r>
      <w:r w:rsidR="004036C1">
        <w:rPr>
          <w:b/>
          <w:i/>
          <w:sz w:val="24"/>
        </w:rPr>
        <w:t xml:space="preserve"> </w:t>
      </w:r>
      <w:r>
        <w:rPr>
          <w:b/>
          <w:i/>
          <w:sz w:val="24"/>
        </w:rPr>
        <w:t>un</w:t>
      </w:r>
      <w:r w:rsidR="004036C1">
        <w:rPr>
          <w:b/>
          <w:i/>
          <w:sz w:val="24"/>
        </w:rPr>
        <w:t xml:space="preserve"> </w:t>
      </w:r>
      <w:r>
        <w:rPr>
          <w:b/>
          <w:i/>
          <w:sz w:val="24"/>
        </w:rPr>
        <w:t>învăţământ</w:t>
      </w:r>
      <w:r w:rsidR="004036C1">
        <w:rPr>
          <w:b/>
          <w:i/>
          <w:sz w:val="24"/>
        </w:rPr>
        <w:t xml:space="preserve"> </w:t>
      </w:r>
      <w:r>
        <w:rPr>
          <w:b/>
          <w:i/>
          <w:sz w:val="24"/>
        </w:rPr>
        <w:t>deschis</w:t>
      </w:r>
      <w:r w:rsidR="004036C1">
        <w:rPr>
          <w:b/>
          <w:i/>
          <w:sz w:val="24"/>
        </w:rPr>
        <w:t xml:space="preserve"> </w:t>
      </w:r>
      <w:r>
        <w:rPr>
          <w:b/>
          <w:i/>
          <w:sz w:val="24"/>
        </w:rPr>
        <w:t>,</w:t>
      </w:r>
      <w:r w:rsidR="004036C1">
        <w:rPr>
          <w:b/>
          <w:i/>
          <w:sz w:val="24"/>
        </w:rPr>
        <w:t xml:space="preserve"> </w:t>
      </w:r>
      <w:r>
        <w:rPr>
          <w:b/>
          <w:i/>
          <w:sz w:val="24"/>
        </w:rPr>
        <w:t>flexibil</w:t>
      </w:r>
      <w:r w:rsidR="004036C1">
        <w:rPr>
          <w:b/>
          <w:i/>
          <w:sz w:val="24"/>
        </w:rPr>
        <w:t xml:space="preserve"> </w:t>
      </w:r>
      <w:r>
        <w:rPr>
          <w:b/>
          <w:i/>
          <w:sz w:val="24"/>
        </w:rPr>
        <w:t>care</w:t>
      </w:r>
      <w:r w:rsidR="004036C1">
        <w:rPr>
          <w:b/>
          <w:i/>
          <w:sz w:val="24"/>
        </w:rPr>
        <w:t xml:space="preserve"> </w:t>
      </w:r>
      <w:r>
        <w:rPr>
          <w:b/>
          <w:i/>
          <w:sz w:val="24"/>
        </w:rPr>
        <w:t>să</w:t>
      </w:r>
      <w:r w:rsidR="004036C1">
        <w:rPr>
          <w:b/>
          <w:i/>
          <w:sz w:val="24"/>
        </w:rPr>
        <w:t xml:space="preserve"> </w:t>
      </w:r>
      <w:r>
        <w:rPr>
          <w:b/>
          <w:i/>
          <w:sz w:val="24"/>
        </w:rPr>
        <w:t>asigure</w:t>
      </w:r>
      <w:r w:rsidR="004036C1">
        <w:rPr>
          <w:b/>
          <w:i/>
          <w:sz w:val="24"/>
        </w:rPr>
        <w:t xml:space="preserve"> </w:t>
      </w:r>
      <w:r>
        <w:rPr>
          <w:b/>
          <w:i/>
          <w:sz w:val="24"/>
        </w:rPr>
        <w:t>nu</w:t>
      </w:r>
      <w:r w:rsidR="004036C1">
        <w:rPr>
          <w:b/>
          <w:i/>
          <w:sz w:val="24"/>
        </w:rPr>
        <w:t xml:space="preserve"> </w:t>
      </w:r>
      <w:r>
        <w:rPr>
          <w:b/>
          <w:i/>
          <w:sz w:val="24"/>
        </w:rPr>
        <w:t>numai</w:t>
      </w:r>
      <w:r w:rsidR="004036C1">
        <w:rPr>
          <w:b/>
          <w:i/>
          <w:sz w:val="24"/>
        </w:rPr>
        <w:t xml:space="preserve"> </w:t>
      </w:r>
      <w:r>
        <w:rPr>
          <w:b/>
          <w:i/>
          <w:sz w:val="24"/>
        </w:rPr>
        <w:t>accesul</w:t>
      </w:r>
      <w:r w:rsidR="004036C1">
        <w:rPr>
          <w:b/>
          <w:i/>
          <w:sz w:val="24"/>
        </w:rPr>
        <w:t xml:space="preserve"> </w:t>
      </w:r>
      <w:r>
        <w:rPr>
          <w:b/>
          <w:i/>
          <w:sz w:val="24"/>
        </w:rPr>
        <w:t>nediscriminatoriu</w:t>
      </w:r>
      <w:r w:rsidR="004036C1">
        <w:rPr>
          <w:b/>
          <w:i/>
          <w:sz w:val="24"/>
        </w:rPr>
        <w:t xml:space="preserve"> </w:t>
      </w:r>
      <w:r>
        <w:rPr>
          <w:b/>
          <w:i/>
          <w:sz w:val="24"/>
        </w:rPr>
        <w:t>la toate cercurile din instituţie în perspectiva formării abilităţilor şi competenţelor pentru realizarea succesului personal şi profesional în contextul social actualşisă asigure calitatea învăţământului</w:t>
      </w:r>
    </w:p>
    <w:p w:rsidR="00D618C1" w:rsidRDefault="0061616E" w:rsidP="0047113B">
      <w:pPr>
        <w:pStyle w:val="ListParagraph"/>
        <w:numPr>
          <w:ilvl w:val="2"/>
          <w:numId w:val="47"/>
        </w:numPr>
        <w:tabs>
          <w:tab w:val="left" w:pos="1081"/>
        </w:tabs>
        <w:spacing w:line="240" w:lineRule="auto"/>
        <w:ind w:left="1081" w:right="892"/>
        <w:rPr>
          <w:b/>
          <w:i/>
          <w:sz w:val="24"/>
        </w:rPr>
      </w:pPr>
      <w:r>
        <w:rPr>
          <w:b/>
          <w:i/>
          <w:sz w:val="24"/>
        </w:rPr>
        <w:t>Facilitarea</w:t>
      </w:r>
      <w:r w:rsidR="004036C1">
        <w:rPr>
          <w:b/>
          <w:i/>
          <w:sz w:val="24"/>
        </w:rPr>
        <w:t xml:space="preserve"> </w:t>
      </w:r>
      <w:r>
        <w:rPr>
          <w:b/>
          <w:i/>
          <w:sz w:val="24"/>
        </w:rPr>
        <w:t>participării</w:t>
      </w:r>
      <w:r w:rsidR="004036C1">
        <w:rPr>
          <w:b/>
          <w:i/>
          <w:sz w:val="24"/>
        </w:rPr>
        <w:t xml:space="preserve"> </w:t>
      </w:r>
      <w:r>
        <w:rPr>
          <w:b/>
          <w:i/>
          <w:sz w:val="24"/>
        </w:rPr>
        <w:t>cadrelor</w:t>
      </w:r>
      <w:r w:rsidR="004036C1">
        <w:rPr>
          <w:b/>
          <w:i/>
          <w:sz w:val="24"/>
        </w:rPr>
        <w:t xml:space="preserve"> </w:t>
      </w:r>
      <w:r>
        <w:rPr>
          <w:b/>
          <w:i/>
          <w:sz w:val="24"/>
        </w:rPr>
        <w:t>didactice</w:t>
      </w:r>
      <w:r w:rsidR="004036C1">
        <w:rPr>
          <w:b/>
          <w:i/>
          <w:sz w:val="24"/>
        </w:rPr>
        <w:t xml:space="preserve"> </w:t>
      </w:r>
      <w:r>
        <w:rPr>
          <w:b/>
          <w:i/>
          <w:sz w:val="24"/>
        </w:rPr>
        <w:t>la</w:t>
      </w:r>
      <w:r w:rsidR="004036C1">
        <w:rPr>
          <w:b/>
          <w:i/>
          <w:sz w:val="24"/>
        </w:rPr>
        <w:t xml:space="preserve"> </w:t>
      </w:r>
      <w:r>
        <w:rPr>
          <w:b/>
          <w:i/>
          <w:sz w:val="24"/>
        </w:rPr>
        <w:t>cursuri</w:t>
      </w:r>
      <w:r w:rsidR="004036C1">
        <w:rPr>
          <w:b/>
          <w:i/>
          <w:sz w:val="24"/>
        </w:rPr>
        <w:t xml:space="preserve"> </w:t>
      </w:r>
      <w:r>
        <w:rPr>
          <w:b/>
          <w:i/>
          <w:sz w:val="24"/>
        </w:rPr>
        <w:t>de</w:t>
      </w:r>
      <w:r w:rsidR="004036C1">
        <w:rPr>
          <w:b/>
          <w:i/>
          <w:sz w:val="24"/>
        </w:rPr>
        <w:t xml:space="preserve"> </w:t>
      </w:r>
      <w:r>
        <w:rPr>
          <w:b/>
          <w:i/>
          <w:sz w:val="24"/>
        </w:rPr>
        <w:t>formare</w:t>
      </w:r>
      <w:r w:rsidR="004036C1">
        <w:rPr>
          <w:b/>
          <w:i/>
          <w:sz w:val="24"/>
        </w:rPr>
        <w:t xml:space="preserve"> </w:t>
      </w:r>
      <w:r>
        <w:rPr>
          <w:b/>
          <w:i/>
          <w:sz w:val="24"/>
        </w:rPr>
        <w:t>continuă</w:t>
      </w:r>
      <w:r w:rsidR="004036C1">
        <w:rPr>
          <w:b/>
          <w:i/>
          <w:sz w:val="24"/>
        </w:rPr>
        <w:t xml:space="preserve"> </w:t>
      </w:r>
      <w:r>
        <w:rPr>
          <w:b/>
          <w:i/>
          <w:sz w:val="24"/>
        </w:rPr>
        <w:t>şi</w:t>
      </w:r>
      <w:r w:rsidR="004036C1">
        <w:rPr>
          <w:b/>
          <w:i/>
          <w:sz w:val="24"/>
        </w:rPr>
        <w:t xml:space="preserve"> </w:t>
      </w:r>
      <w:r>
        <w:rPr>
          <w:b/>
          <w:i/>
          <w:sz w:val="24"/>
        </w:rPr>
        <w:t>perfecţionare</w:t>
      </w:r>
      <w:r w:rsidR="004036C1">
        <w:rPr>
          <w:b/>
          <w:i/>
          <w:sz w:val="24"/>
        </w:rPr>
        <w:t xml:space="preserve"> </w:t>
      </w:r>
      <w:r>
        <w:rPr>
          <w:b/>
          <w:i/>
          <w:sz w:val="24"/>
        </w:rPr>
        <w:t>în</w:t>
      </w:r>
      <w:r w:rsidR="004036C1">
        <w:rPr>
          <w:b/>
          <w:i/>
          <w:sz w:val="24"/>
        </w:rPr>
        <w:t xml:space="preserve"> </w:t>
      </w:r>
      <w:r>
        <w:rPr>
          <w:b/>
          <w:i/>
          <w:sz w:val="24"/>
        </w:rPr>
        <w:t>vederea</w:t>
      </w:r>
      <w:r w:rsidR="004036C1">
        <w:rPr>
          <w:b/>
          <w:i/>
          <w:sz w:val="24"/>
        </w:rPr>
        <w:t xml:space="preserve"> </w:t>
      </w:r>
      <w:r>
        <w:rPr>
          <w:b/>
          <w:i/>
          <w:sz w:val="24"/>
        </w:rPr>
        <w:t>îmbunătăţirii</w:t>
      </w:r>
      <w:r w:rsidR="004036C1">
        <w:rPr>
          <w:b/>
          <w:i/>
          <w:sz w:val="24"/>
        </w:rPr>
        <w:t xml:space="preserve"> </w:t>
      </w:r>
      <w:r>
        <w:rPr>
          <w:b/>
          <w:i/>
          <w:sz w:val="24"/>
        </w:rPr>
        <w:t>calităţii</w:t>
      </w:r>
      <w:r w:rsidR="004036C1">
        <w:rPr>
          <w:b/>
          <w:i/>
          <w:sz w:val="24"/>
        </w:rPr>
        <w:t xml:space="preserve"> </w:t>
      </w:r>
      <w:r>
        <w:rPr>
          <w:b/>
          <w:i/>
          <w:sz w:val="24"/>
        </w:rPr>
        <w:t>procesului instructiv –educativ;</w:t>
      </w:r>
    </w:p>
    <w:p w:rsidR="00D618C1" w:rsidRDefault="0061616E" w:rsidP="0047113B">
      <w:pPr>
        <w:pStyle w:val="ListParagraph"/>
        <w:numPr>
          <w:ilvl w:val="2"/>
          <w:numId w:val="47"/>
        </w:numPr>
        <w:tabs>
          <w:tab w:val="left" w:pos="1081"/>
        </w:tabs>
        <w:spacing w:line="288" w:lineRule="exact"/>
        <w:ind w:left="1081"/>
        <w:rPr>
          <w:b/>
          <w:i/>
          <w:sz w:val="24"/>
        </w:rPr>
      </w:pPr>
      <w:r>
        <w:rPr>
          <w:b/>
          <w:i/>
          <w:sz w:val="24"/>
        </w:rPr>
        <w:t>Dezvoltarea</w:t>
      </w:r>
      <w:r w:rsidR="004036C1">
        <w:rPr>
          <w:b/>
          <w:i/>
          <w:sz w:val="24"/>
        </w:rPr>
        <w:t xml:space="preserve"> </w:t>
      </w:r>
      <w:r>
        <w:rPr>
          <w:b/>
          <w:i/>
          <w:sz w:val="24"/>
        </w:rPr>
        <w:t>parteneriatelor</w:t>
      </w:r>
      <w:r w:rsidR="004036C1">
        <w:rPr>
          <w:b/>
          <w:i/>
          <w:sz w:val="24"/>
        </w:rPr>
        <w:t xml:space="preserve"> </w:t>
      </w:r>
      <w:r>
        <w:rPr>
          <w:b/>
          <w:i/>
          <w:sz w:val="24"/>
        </w:rPr>
        <w:t>educaţionale</w:t>
      </w:r>
      <w:r w:rsidR="004036C1">
        <w:rPr>
          <w:b/>
          <w:i/>
          <w:sz w:val="24"/>
        </w:rPr>
        <w:t xml:space="preserve"> </w:t>
      </w:r>
      <w:r>
        <w:rPr>
          <w:b/>
          <w:i/>
          <w:sz w:val="24"/>
        </w:rPr>
        <w:t>şcoală-părinţi</w:t>
      </w:r>
      <w:r w:rsidR="004036C1">
        <w:rPr>
          <w:b/>
          <w:i/>
          <w:sz w:val="24"/>
        </w:rPr>
        <w:t xml:space="preserve"> </w:t>
      </w:r>
      <w:r>
        <w:rPr>
          <w:b/>
          <w:i/>
          <w:sz w:val="24"/>
        </w:rPr>
        <w:t>,</w:t>
      </w:r>
      <w:r w:rsidR="004036C1">
        <w:rPr>
          <w:b/>
          <w:i/>
          <w:sz w:val="24"/>
        </w:rPr>
        <w:t xml:space="preserve"> </w:t>
      </w:r>
      <w:r>
        <w:rPr>
          <w:b/>
          <w:i/>
          <w:sz w:val="24"/>
        </w:rPr>
        <w:t>administraţie</w:t>
      </w:r>
      <w:r w:rsidR="004036C1">
        <w:rPr>
          <w:b/>
          <w:i/>
          <w:sz w:val="24"/>
        </w:rPr>
        <w:t xml:space="preserve"> </w:t>
      </w:r>
      <w:r>
        <w:rPr>
          <w:b/>
          <w:i/>
          <w:sz w:val="24"/>
        </w:rPr>
        <w:t>publică</w:t>
      </w:r>
      <w:r w:rsidR="004036C1">
        <w:rPr>
          <w:b/>
          <w:i/>
          <w:sz w:val="24"/>
        </w:rPr>
        <w:t xml:space="preserve"> </w:t>
      </w:r>
      <w:r>
        <w:rPr>
          <w:b/>
          <w:i/>
          <w:sz w:val="24"/>
        </w:rPr>
        <w:t>locală,comunitate,agenţi</w:t>
      </w:r>
      <w:r w:rsidR="004036C1">
        <w:rPr>
          <w:b/>
          <w:i/>
          <w:sz w:val="24"/>
        </w:rPr>
        <w:t xml:space="preserve"> </w:t>
      </w:r>
      <w:r>
        <w:rPr>
          <w:b/>
          <w:i/>
          <w:sz w:val="24"/>
        </w:rPr>
        <w:t>economici</w:t>
      </w:r>
      <w:r w:rsidR="004036C1">
        <w:rPr>
          <w:b/>
          <w:i/>
          <w:sz w:val="24"/>
        </w:rPr>
        <w:t xml:space="preserve"> </w:t>
      </w:r>
      <w:r>
        <w:rPr>
          <w:b/>
          <w:i/>
          <w:sz w:val="24"/>
        </w:rPr>
        <w:t>,</w:t>
      </w:r>
      <w:r w:rsidR="004036C1">
        <w:rPr>
          <w:b/>
          <w:i/>
          <w:sz w:val="24"/>
        </w:rPr>
        <w:t xml:space="preserve"> </w:t>
      </w:r>
      <w:r>
        <w:rPr>
          <w:b/>
          <w:i/>
          <w:sz w:val="24"/>
        </w:rPr>
        <w:t>sindicate,ONG-</w:t>
      </w:r>
      <w:r>
        <w:rPr>
          <w:b/>
          <w:i/>
          <w:spacing w:val="-4"/>
          <w:sz w:val="24"/>
        </w:rPr>
        <w:t>uri;</w:t>
      </w:r>
    </w:p>
    <w:p w:rsidR="00D618C1" w:rsidRDefault="0061616E" w:rsidP="0047113B">
      <w:pPr>
        <w:pStyle w:val="ListParagraph"/>
        <w:numPr>
          <w:ilvl w:val="2"/>
          <w:numId w:val="47"/>
        </w:numPr>
        <w:tabs>
          <w:tab w:val="left" w:pos="1081"/>
        </w:tabs>
        <w:spacing w:line="300" w:lineRule="exact"/>
        <w:ind w:left="1081"/>
        <w:rPr>
          <w:b/>
          <w:i/>
          <w:sz w:val="24"/>
        </w:rPr>
      </w:pPr>
      <w:r>
        <w:rPr>
          <w:b/>
          <w:i/>
          <w:sz w:val="24"/>
        </w:rPr>
        <w:t>Atragerea</w:t>
      </w:r>
      <w:r w:rsidR="004036C1">
        <w:rPr>
          <w:b/>
          <w:i/>
          <w:sz w:val="24"/>
        </w:rPr>
        <w:t xml:space="preserve"> </w:t>
      </w:r>
      <w:r>
        <w:rPr>
          <w:b/>
          <w:i/>
          <w:sz w:val="24"/>
        </w:rPr>
        <w:t>de</w:t>
      </w:r>
      <w:r w:rsidR="004036C1">
        <w:rPr>
          <w:b/>
          <w:i/>
          <w:sz w:val="24"/>
        </w:rPr>
        <w:t xml:space="preserve"> </w:t>
      </w:r>
      <w:r>
        <w:rPr>
          <w:b/>
          <w:i/>
          <w:sz w:val="24"/>
        </w:rPr>
        <w:t>resurse</w:t>
      </w:r>
      <w:r w:rsidR="004036C1">
        <w:rPr>
          <w:b/>
          <w:i/>
          <w:sz w:val="24"/>
        </w:rPr>
        <w:t xml:space="preserve"> </w:t>
      </w:r>
      <w:r>
        <w:rPr>
          <w:b/>
          <w:i/>
          <w:sz w:val="24"/>
        </w:rPr>
        <w:t>de</w:t>
      </w:r>
      <w:r w:rsidR="004036C1">
        <w:rPr>
          <w:b/>
          <w:i/>
          <w:sz w:val="24"/>
        </w:rPr>
        <w:t xml:space="preserve"> </w:t>
      </w:r>
      <w:r>
        <w:rPr>
          <w:b/>
          <w:i/>
          <w:sz w:val="24"/>
        </w:rPr>
        <w:t>finanțare</w:t>
      </w:r>
      <w:r w:rsidR="004036C1">
        <w:rPr>
          <w:b/>
          <w:i/>
          <w:sz w:val="24"/>
        </w:rPr>
        <w:t xml:space="preserve"> </w:t>
      </w:r>
      <w:r>
        <w:rPr>
          <w:b/>
          <w:i/>
          <w:sz w:val="24"/>
        </w:rPr>
        <w:t>și</w:t>
      </w:r>
      <w:r w:rsidR="004036C1">
        <w:rPr>
          <w:b/>
          <w:i/>
          <w:sz w:val="24"/>
        </w:rPr>
        <w:t xml:space="preserve"> </w:t>
      </w:r>
      <w:r>
        <w:rPr>
          <w:b/>
          <w:i/>
          <w:sz w:val="24"/>
        </w:rPr>
        <w:t>gestionarea</w:t>
      </w:r>
      <w:r w:rsidR="004036C1">
        <w:rPr>
          <w:b/>
          <w:i/>
          <w:sz w:val="24"/>
        </w:rPr>
        <w:t xml:space="preserve"> </w:t>
      </w:r>
      <w:r>
        <w:rPr>
          <w:b/>
          <w:i/>
          <w:sz w:val="24"/>
        </w:rPr>
        <w:t>ficientă</w:t>
      </w:r>
      <w:r w:rsidR="004036C1">
        <w:rPr>
          <w:b/>
          <w:i/>
          <w:sz w:val="24"/>
        </w:rPr>
        <w:t xml:space="preserve"> </w:t>
      </w:r>
      <w:r>
        <w:rPr>
          <w:b/>
          <w:i/>
          <w:sz w:val="24"/>
        </w:rPr>
        <w:t xml:space="preserve"> a</w:t>
      </w:r>
      <w:r w:rsidR="004036C1">
        <w:rPr>
          <w:b/>
          <w:i/>
          <w:sz w:val="24"/>
        </w:rPr>
        <w:t xml:space="preserve"> </w:t>
      </w:r>
      <w:r>
        <w:rPr>
          <w:b/>
          <w:i/>
          <w:sz w:val="24"/>
        </w:rPr>
        <w:t>celor</w:t>
      </w:r>
      <w:r w:rsidR="004036C1">
        <w:rPr>
          <w:b/>
          <w:i/>
          <w:sz w:val="24"/>
        </w:rPr>
        <w:t xml:space="preserve"> </w:t>
      </w:r>
      <w:r>
        <w:rPr>
          <w:b/>
          <w:i/>
          <w:spacing w:val="-2"/>
          <w:sz w:val="24"/>
        </w:rPr>
        <w:t>existente.</w:t>
      </w:r>
    </w:p>
    <w:p w:rsidR="00D618C1" w:rsidRDefault="0061616E">
      <w:pPr>
        <w:pStyle w:val="Heading2"/>
        <w:spacing w:before="233"/>
        <w:rPr>
          <w:u w:val="none"/>
        </w:rPr>
      </w:pPr>
      <w:r>
        <w:t>Diagnoza</w:t>
      </w:r>
      <w:r w:rsidR="004036C1">
        <w:t xml:space="preserve"> </w:t>
      </w:r>
      <w:r>
        <w:t>mediului</w:t>
      </w:r>
      <w:r w:rsidR="004036C1">
        <w:t xml:space="preserve"> </w:t>
      </w:r>
      <w:r>
        <w:rPr>
          <w:spacing w:val="-2"/>
        </w:rPr>
        <w:t>intern</w:t>
      </w:r>
    </w:p>
    <w:p w:rsidR="00D618C1" w:rsidRDefault="00D618C1">
      <w:pPr>
        <w:pStyle w:val="BodyText"/>
        <w:ind w:left="0"/>
        <w:rPr>
          <w:b/>
        </w:rPr>
      </w:pPr>
    </w:p>
    <w:p w:rsidR="00D618C1" w:rsidRDefault="0061616E">
      <w:pPr>
        <w:pStyle w:val="BodyText"/>
        <w:ind w:firstLine="720"/>
      </w:pPr>
      <w:r>
        <w:t>Fiinţând</w:t>
      </w:r>
      <w:r w:rsidR="004036C1">
        <w:t xml:space="preserve">  </w:t>
      </w:r>
      <w:r>
        <w:t>din</w:t>
      </w:r>
      <w:r w:rsidR="004036C1">
        <w:t xml:space="preserve"> anul 1954 </w:t>
      </w:r>
      <w:r>
        <w:t>ca</w:t>
      </w:r>
      <w:r w:rsidR="004036C1">
        <w:t xml:space="preserve"> </w:t>
      </w:r>
      <w:r>
        <w:t>unitate</w:t>
      </w:r>
      <w:r w:rsidR="004036C1">
        <w:t xml:space="preserve"> </w:t>
      </w:r>
      <w:r>
        <w:t>de</w:t>
      </w:r>
      <w:r w:rsidR="004036C1">
        <w:t xml:space="preserve"> </w:t>
      </w:r>
      <w:r>
        <w:t>sine</w:t>
      </w:r>
      <w:r w:rsidR="004036C1">
        <w:t xml:space="preserve"> </w:t>
      </w:r>
      <w:r>
        <w:t>stătătoare</w:t>
      </w:r>
      <w:r w:rsidR="004036C1">
        <w:t xml:space="preserve"> </w:t>
      </w:r>
      <w:r>
        <w:t>,</w:t>
      </w:r>
      <w:r w:rsidR="004036C1">
        <w:t xml:space="preserve"> </w:t>
      </w:r>
      <w:r>
        <w:t>in</w:t>
      </w:r>
      <w:r w:rsidR="004036C1">
        <w:t xml:space="preserve"> </w:t>
      </w:r>
      <w:r>
        <w:t>evoluţia</w:t>
      </w:r>
      <w:r w:rsidR="004036C1">
        <w:t xml:space="preserve"> </w:t>
      </w:r>
      <w:r>
        <w:t>ei</w:t>
      </w:r>
      <w:r w:rsidR="004036C1">
        <w:t xml:space="preserve"> </w:t>
      </w:r>
      <w:r>
        <w:t>instituţia</w:t>
      </w:r>
      <w:r w:rsidR="004036C1">
        <w:t xml:space="preserve"> </w:t>
      </w:r>
      <w:r>
        <w:t>a</w:t>
      </w:r>
      <w:r w:rsidR="004036C1">
        <w:t xml:space="preserve"> </w:t>
      </w:r>
      <w:r>
        <w:t>avut</w:t>
      </w:r>
      <w:r w:rsidR="004036C1">
        <w:t xml:space="preserve"> </w:t>
      </w:r>
      <w:r>
        <w:t>un</w:t>
      </w:r>
      <w:r w:rsidR="004036C1">
        <w:t xml:space="preserve"> </w:t>
      </w:r>
      <w:r>
        <w:t>numar</w:t>
      </w:r>
      <w:r w:rsidR="004036C1">
        <w:t xml:space="preserve"> </w:t>
      </w:r>
      <w:r>
        <w:t>mare</w:t>
      </w:r>
      <w:r w:rsidR="004036C1">
        <w:t xml:space="preserve"> </w:t>
      </w:r>
      <w:r>
        <w:t>de</w:t>
      </w:r>
      <w:r w:rsidR="004036C1">
        <w:t xml:space="preserve"> </w:t>
      </w:r>
      <w:r>
        <w:t>cercuri</w:t>
      </w:r>
      <w:r w:rsidR="004036C1">
        <w:t xml:space="preserve"> </w:t>
      </w:r>
      <w:r>
        <w:t>dar</w:t>
      </w:r>
      <w:r w:rsidR="004036C1">
        <w:t xml:space="preserve"> </w:t>
      </w:r>
      <w:r>
        <w:t>,care</w:t>
      </w:r>
      <w:r w:rsidR="004036C1">
        <w:t xml:space="preserve"> </w:t>
      </w:r>
      <w:r>
        <w:t>pe</w:t>
      </w:r>
      <w:r w:rsidR="004036C1">
        <w:t xml:space="preserve"> </w:t>
      </w:r>
      <w:r>
        <w:t>parcusul</w:t>
      </w:r>
      <w:r w:rsidR="004036C1">
        <w:t xml:space="preserve"> </w:t>
      </w:r>
      <w:r>
        <w:t>anilor</w:t>
      </w:r>
      <w:r w:rsidR="004036C1">
        <w:t xml:space="preserve"> </w:t>
      </w:r>
      <w:r>
        <w:t>s-a</w:t>
      </w:r>
      <w:r w:rsidR="004036C1">
        <w:t xml:space="preserve"> </w:t>
      </w:r>
      <w:r>
        <w:t>diminuat datorita restructurarilor impuse de minister/ ISJ, functionand i</w:t>
      </w:r>
      <w:r w:rsidR="00813F2B">
        <w:t>n prezent cu 7</w:t>
      </w:r>
      <w:r>
        <w:t>,</w:t>
      </w:r>
      <w:r w:rsidR="00813F2B">
        <w:t>50</w:t>
      </w:r>
      <w:r>
        <w:t xml:space="preserve"> norme didactice</w:t>
      </w:r>
      <w:r w:rsidR="00813F2B">
        <w:t xml:space="preserve"> , 1 normă administrator patrimoniu, 0,5administrator financiar și 1,5 nedidactic. </w:t>
      </w:r>
    </w:p>
    <w:p w:rsidR="00D618C1" w:rsidRDefault="0061616E">
      <w:pPr>
        <w:pStyle w:val="BodyText"/>
      </w:pPr>
      <w:r>
        <w:t>Din</w:t>
      </w:r>
      <w:r w:rsidR="00813F2B">
        <w:t xml:space="preserve"> </w:t>
      </w:r>
      <w:r>
        <w:t>luna</w:t>
      </w:r>
      <w:r w:rsidR="00813F2B">
        <w:t xml:space="preserve"> august 2020 </w:t>
      </w:r>
      <w:r>
        <w:t>unitatea</w:t>
      </w:r>
      <w:r w:rsidR="00813F2B">
        <w:t xml:space="preserve"> </w:t>
      </w:r>
      <w:r>
        <w:t>a</w:t>
      </w:r>
      <w:r w:rsidR="00813F2B">
        <w:t xml:space="preserve"> primit în administrare structura Clubul Copiilor Breaza ,cu 5 norme didactice ,0,5 muncitor și 0,25 administrator de patrimoniu</w:t>
      </w:r>
      <w:r>
        <w:rPr>
          <w:spacing w:val="-2"/>
        </w:rPr>
        <w:t>.</w:t>
      </w:r>
    </w:p>
    <w:p w:rsidR="00813F2B" w:rsidRDefault="0061616E">
      <w:pPr>
        <w:pStyle w:val="BodyText"/>
        <w:spacing w:before="1"/>
      </w:pPr>
      <w:r>
        <w:t>Unitatea</w:t>
      </w:r>
      <w:r w:rsidR="00813F2B">
        <w:t xml:space="preserve"> funcţionează intr-o clădire care aparține Liceului Constantin Istrati , Câmpina având un contract de atribuire gratuită ,încheiat cu Primăria Câmpina în anul 2021 pentru o durată de 15 ani.Clădirea dispune de 9 săli și anexe . Clădirea structura Breaza dispune de5 săli și anexe.</w:t>
      </w:r>
    </w:p>
    <w:p w:rsidR="00D618C1" w:rsidRDefault="00813F2B">
      <w:pPr>
        <w:pStyle w:val="BodyText"/>
        <w:spacing w:before="1"/>
      </w:pPr>
      <w:r>
        <w:t xml:space="preserve">    </w:t>
      </w:r>
      <w:r w:rsidR="0061616E">
        <w:t xml:space="preserve"> Instituţia oferă copiilor activităţi diverse în</w:t>
      </w:r>
      <w:r>
        <w:t xml:space="preserve"> </w:t>
      </w:r>
      <w:r w:rsidR="0061616E">
        <w:t>domeniul cultural-artistic, tehnico-aplicativ</w:t>
      </w:r>
      <w:r>
        <w:t xml:space="preserve"> </w:t>
      </w:r>
      <w:r w:rsidR="0061616E">
        <w:t>şi ştiinţific,sportiv ; activităţi organizate pe grupe de începători , avansaţi şi grupe de performanţă.</w:t>
      </w:r>
    </w:p>
    <w:p w:rsidR="00CF009A" w:rsidRDefault="0061616E" w:rsidP="00CF009A">
      <w:pPr>
        <w:pStyle w:val="BodyText"/>
        <w:ind w:right="386" w:firstLine="558"/>
      </w:pPr>
      <w:r>
        <w:t>Mulţi</w:t>
      </w:r>
      <w:r w:rsidR="00813F2B">
        <w:t xml:space="preserve"> </w:t>
      </w:r>
      <w:r>
        <w:t>copii</w:t>
      </w:r>
      <w:r w:rsidR="00813F2B">
        <w:t xml:space="preserve"> </w:t>
      </w:r>
      <w:r>
        <w:t>şi-au</w:t>
      </w:r>
      <w:r w:rsidR="00813F2B">
        <w:t xml:space="preserve"> </w:t>
      </w:r>
      <w:r>
        <w:t>descoperit</w:t>
      </w:r>
      <w:r w:rsidR="00813F2B">
        <w:t xml:space="preserve"> </w:t>
      </w:r>
      <w:r>
        <w:t>talentele</w:t>
      </w:r>
      <w:r w:rsidR="00813F2B">
        <w:t xml:space="preserve"> </w:t>
      </w:r>
      <w:r>
        <w:t>şi</w:t>
      </w:r>
      <w:r w:rsidR="00813F2B">
        <w:t xml:space="preserve"> </w:t>
      </w:r>
      <w:r>
        <w:t>înclinaţiile</w:t>
      </w:r>
      <w:r w:rsidR="00813F2B">
        <w:t xml:space="preserve"> </w:t>
      </w:r>
      <w:r>
        <w:t>în</w:t>
      </w:r>
      <w:r w:rsidR="00813F2B">
        <w:t xml:space="preserve"> </w:t>
      </w:r>
      <w:r>
        <w:t>această</w:t>
      </w:r>
      <w:r w:rsidR="00813F2B">
        <w:t xml:space="preserve"> </w:t>
      </w:r>
      <w:r>
        <w:t>instituţie,viitoarea</w:t>
      </w:r>
      <w:r w:rsidR="00813F2B">
        <w:t xml:space="preserve"> </w:t>
      </w:r>
      <w:r>
        <w:t>profesie</w:t>
      </w:r>
      <w:r w:rsidR="00813F2B">
        <w:t xml:space="preserve"> </w:t>
      </w:r>
      <w:r>
        <w:t>a</w:t>
      </w:r>
      <w:r w:rsidR="00813F2B">
        <w:t xml:space="preserve"> </w:t>
      </w:r>
      <w:r>
        <w:t>lor</w:t>
      </w:r>
      <w:r w:rsidR="00813F2B">
        <w:t xml:space="preserve"> </w:t>
      </w:r>
      <w:r>
        <w:t>fiind</w:t>
      </w:r>
      <w:r w:rsidR="00813F2B">
        <w:t xml:space="preserve"> </w:t>
      </w:r>
      <w:r>
        <w:t>legată</w:t>
      </w:r>
      <w:r w:rsidR="00813F2B">
        <w:t xml:space="preserve"> </w:t>
      </w:r>
      <w:r>
        <w:t>de</w:t>
      </w:r>
      <w:r w:rsidR="00813F2B">
        <w:t xml:space="preserve"> </w:t>
      </w:r>
      <w:r>
        <w:t>activitatea</w:t>
      </w:r>
      <w:r w:rsidR="00813F2B">
        <w:t xml:space="preserve"> </w:t>
      </w:r>
      <w:r>
        <w:t>de</w:t>
      </w:r>
      <w:r w:rsidR="00813F2B">
        <w:t xml:space="preserve"> </w:t>
      </w:r>
      <w:r>
        <w:t>cerc</w:t>
      </w:r>
      <w:r w:rsidR="00813F2B">
        <w:t xml:space="preserve"> </w:t>
      </w:r>
      <w:r>
        <w:t>în</w:t>
      </w:r>
      <w:r w:rsidR="00813F2B">
        <w:t xml:space="preserve"> </w:t>
      </w:r>
      <w:r>
        <w:t>care</w:t>
      </w:r>
      <w:r w:rsidR="00813F2B">
        <w:t xml:space="preserve"> </w:t>
      </w:r>
      <w:r>
        <w:t>s-au</w:t>
      </w:r>
      <w:r w:rsidR="00813F2B">
        <w:t xml:space="preserve"> </w:t>
      </w:r>
      <w:r>
        <w:t>iniţiat</w:t>
      </w:r>
      <w:r w:rsidR="00813F2B">
        <w:t xml:space="preserve"> </w:t>
      </w:r>
      <w:r>
        <w:t>si</w:t>
      </w:r>
      <w:r w:rsidR="00813F2B">
        <w:t xml:space="preserve"> </w:t>
      </w:r>
      <w:r>
        <w:t>format de-a lungul anilor</w:t>
      </w:r>
      <w:r w:rsidR="00813F2B">
        <w:t>.</w:t>
      </w:r>
    </w:p>
    <w:p w:rsidR="00CF009A" w:rsidRDefault="0061616E" w:rsidP="00CF009A">
      <w:pPr>
        <w:pStyle w:val="BodyText"/>
        <w:ind w:right="386" w:firstLine="558"/>
        <w:rPr>
          <w:b/>
          <w:spacing w:val="-2"/>
        </w:rPr>
      </w:pPr>
      <w:r>
        <w:rPr>
          <w:b/>
          <w:spacing w:val="-2"/>
        </w:rPr>
        <w:t>Incadrare</w:t>
      </w:r>
    </w:p>
    <w:p w:rsidR="00D618C1" w:rsidRDefault="00E812B2" w:rsidP="00CF009A">
      <w:pPr>
        <w:pStyle w:val="BodyText"/>
        <w:ind w:right="386" w:firstLine="558"/>
      </w:pPr>
      <w:r>
        <w:t>Incepând cu anul scolar 2022</w:t>
      </w:r>
      <w:r w:rsidR="0061616E">
        <w:t>-20</w:t>
      </w:r>
      <w:r>
        <w:t xml:space="preserve">23  Clubul Copiilor Câmpina și structura Breaza </w:t>
      </w:r>
      <w:r w:rsidR="0061616E">
        <w:t xml:space="preserve"> funcționează</w:t>
      </w:r>
      <w:r>
        <w:t xml:space="preserve"> </w:t>
      </w:r>
      <w:r w:rsidR="0061616E">
        <w:t xml:space="preserve">cu </w:t>
      </w:r>
      <w:r>
        <w:rPr>
          <w:b/>
        </w:rPr>
        <w:t xml:space="preserve">15,69 </w:t>
      </w:r>
      <w:r w:rsidR="0061616E">
        <w:rPr>
          <w:b/>
        </w:rPr>
        <w:t>pos</w:t>
      </w:r>
      <w:r>
        <w:rPr>
          <w:b/>
        </w:rPr>
        <w:t xml:space="preserve">turi din care 11,94 </w:t>
      </w:r>
      <w:r w:rsidR="0061616E">
        <w:rPr>
          <w:b/>
        </w:rPr>
        <w:t>didactice‚</w:t>
      </w:r>
      <w:r>
        <w:rPr>
          <w:b/>
        </w:rPr>
        <w:t xml:space="preserve">1,75 </w:t>
      </w:r>
      <w:r w:rsidR="0061616E">
        <w:t>didactic a</w:t>
      </w:r>
      <w:r>
        <w:t xml:space="preserve">uxiliar </w:t>
      </w:r>
      <w:r w:rsidR="0061616E">
        <w:t xml:space="preserve">; </w:t>
      </w:r>
      <w:r>
        <w:rPr>
          <w:b/>
        </w:rPr>
        <w:t xml:space="preserve">2 </w:t>
      </w:r>
      <w:r w:rsidR="0061616E">
        <w:rPr>
          <w:b/>
        </w:rPr>
        <w:t xml:space="preserve">nedidactic </w:t>
      </w:r>
      <w:r>
        <w:t xml:space="preserve">respectiv 1,5 </w:t>
      </w:r>
      <w:r w:rsidR="0061616E">
        <w:t>ingrij</w:t>
      </w:r>
      <w:r>
        <w:t>itor si 0,5 muncitor .</w:t>
      </w:r>
      <w:r w:rsidR="0061616E">
        <w:t xml:space="preserve"> Activităţile sunt gratuite pentru cursanţii din grădiniţe, ciclurile primar, gimnazial, liceal, profesional.</w:t>
      </w:r>
    </w:p>
    <w:p w:rsidR="00D618C1" w:rsidRDefault="0061616E">
      <w:pPr>
        <w:pStyle w:val="BodyText"/>
        <w:spacing w:before="1"/>
        <w:ind w:right="398" w:firstLine="360"/>
        <w:jc w:val="both"/>
      </w:pPr>
      <w:r>
        <w:t>Activităţile cu grupe</w:t>
      </w:r>
      <w:r w:rsidR="00E812B2">
        <w:t xml:space="preserve"> </w:t>
      </w:r>
      <w:r>
        <w:t xml:space="preserve">sunt </w:t>
      </w:r>
      <w:r w:rsidR="00E812B2">
        <w:t xml:space="preserve">planificate în intervalul </w:t>
      </w:r>
      <w:r w:rsidR="00C10484">
        <w:t>septembrie –</w:t>
      </w:r>
      <w:r>
        <w:t xml:space="preserve"> iunie, pe parcursul a 36 de săptămâni pentru fiecare instructor,conform normelor pentru cadrele didactice.</w:t>
      </w:r>
    </w:p>
    <w:p w:rsidR="00D618C1" w:rsidRDefault="0061616E">
      <w:pPr>
        <w:pStyle w:val="BodyText"/>
        <w:ind w:right="411" w:firstLine="669"/>
        <w:jc w:val="both"/>
      </w:pPr>
      <w:r>
        <w:t xml:space="preserve">Numărul de grupe poate varia de la an la an in functie de cercurile existente in club – din acest an prin </w:t>
      </w:r>
      <w:r w:rsidR="00C10484">
        <w:t>reogranizarea cercurilor sunt 107</w:t>
      </w:r>
      <w:r>
        <w:t xml:space="preserve"> de grupe cu</w:t>
      </w:r>
      <w:r w:rsidR="007B03A2">
        <w:t xml:space="preserve"> </w:t>
      </w:r>
      <w:r>
        <w:t>peste 900 de copii preconizându-se ca până in 2022 numărul de copii sa creasca la aproximativ 1000, iar normele didactice la 11.</w:t>
      </w:r>
    </w:p>
    <w:p w:rsidR="00D618C1" w:rsidRDefault="0061616E">
      <w:pPr>
        <w:pStyle w:val="BodyText"/>
        <w:ind w:right="387" w:firstLine="360"/>
        <w:jc w:val="both"/>
      </w:pPr>
      <w:r>
        <w:t>Exista la nivelul Clubului 11</w:t>
      </w:r>
      <w:r w:rsidR="007B03A2">
        <w:t xml:space="preserve">,5 cercuri : 1 cerc coregrafie ; karate, carting ,atelierul fanteziei , 6 cultural-artistice  , 1,5 </w:t>
      </w:r>
      <w:r>
        <w:t>tehnico aplicativ</w:t>
      </w:r>
      <w:r w:rsidR="007B03A2">
        <w:t xml:space="preserve"> </w:t>
      </w:r>
      <w:r>
        <w:t>.</w:t>
      </w:r>
    </w:p>
    <w:p w:rsidR="00D618C1" w:rsidRDefault="0061616E">
      <w:pPr>
        <w:pStyle w:val="BodyText"/>
        <w:spacing w:before="1"/>
        <w:ind w:right="391" w:firstLine="437"/>
        <w:jc w:val="both"/>
      </w:pPr>
      <w:r>
        <w:t>Având în vedere că programele oferite de instituţie trebuie să fie complementare celor din şcoli (unde primează educaţia formală), influenţa prin cerere a partenerilor sociali (părinţi, comunitate locală în general),este foarte importantă.</w:t>
      </w:r>
    </w:p>
    <w:p w:rsidR="00D618C1" w:rsidRDefault="0061616E">
      <w:pPr>
        <w:pStyle w:val="BodyText"/>
        <w:ind w:right="392" w:firstLine="360"/>
        <w:jc w:val="both"/>
      </w:pPr>
      <w:r>
        <w:t>În afara activităţilor cu grupa instituţia a organizat şi organizează numeroase activităţi de amploare, spectacole, expoziţii,demonstraţii tehnice, concursuri, excursii, acțiuni de voluntariat şi alte forme de acţiuni cu mare impactatât asupra copiilor participanţi cât şi asupra altor categorii de copii sau tineri.</w:t>
      </w:r>
    </w:p>
    <w:p w:rsidR="00D618C1" w:rsidRDefault="0061616E">
      <w:pPr>
        <w:pStyle w:val="BodyText"/>
        <w:ind w:right="387" w:firstLine="360"/>
        <w:jc w:val="both"/>
      </w:pPr>
      <w:r>
        <w:t>Promovarea competitivităţii in rândul copiilor a determinat organizarea şi mai ales participarea la concursurile judeţene, interjudeţene, naţionale</w:t>
      </w:r>
      <w:r w:rsidR="007B03A2">
        <w:t xml:space="preserve"> </w:t>
      </w:r>
      <w:r>
        <w:t xml:space="preserve">şi chiar internaţionale </w:t>
      </w:r>
      <w:r>
        <w:lastRenderedPageBreak/>
        <w:t>care au adus numeroase rezultate foarte bune participanţilor la aceste activităţi. Cercurile au avut an de an rezultate din cele mai bune la nivel judeţean, interjudeţean şi naţional, remarcându-se în mo</w:t>
      </w:r>
      <w:r w:rsidR="007B03A2">
        <w:t>d special cercul de muzică populară, karate, pictură , cultură și civilizație franceză</w:t>
      </w:r>
      <w:r>
        <w:t>.</w:t>
      </w:r>
    </w:p>
    <w:p w:rsidR="00D618C1" w:rsidRDefault="0061616E">
      <w:pPr>
        <w:pStyle w:val="BodyText"/>
        <w:ind w:right="387" w:firstLine="360"/>
        <w:jc w:val="both"/>
      </w:pPr>
      <w:r>
        <w:t>Există o tradiţie în elaborarea proiectelor de finanţare pentru activităţi educative şi an de an instituţia a fost organizatoare</w:t>
      </w:r>
      <w:r w:rsidR="007B03A2">
        <w:t xml:space="preserve"> </w:t>
      </w:r>
      <w:r>
        <w:t>a</w:t>
      </w:r>
      <w:r w:rsidR="007B03A2">
        <w:t xml:space="preserve"> 3 </w:t>
      </w:r>
      <w:r>
        <w:t>concursurilo</w:t>
      </w:r>
      <w:r w:rsidR="007B03A2">
        <w:t xml:space="preserve">r judeţene, </w:t>
      </w:r>
      <w:r>
        <w:t xml:space="preserve"> pentru copii şi elevi, implicându-se cu seriozitate în buna reuşită a acestora.</w:t>
      </w:r>
    </w:p>
    <w:p w:rsidR="00CF009A" w:rsidRDefault="00CF009A">
      <w:pPr>
        <w:pStyle w:val="BodyText"/>
        <w:ind w:right="387" w:firstLine="360"/>
        <w:jc w:val="both"/>
      </w:pPr>
    </w:p>
    <w:p w:rsidR="00CF009A" w:rsidRDefault="00CF009A">
      <w:pPr>
        <w:pStyle w:val="BodyText"/>
        <w:ind w:right="387" w:firstLine="360"/>
        <w:jc w:val="both"/>
      </w:pPr>
    </w:p>
    <w:p w:rsidR="00D618C1" w:rsidRDefault="00D618C1">
      <w:pPr>
        <w:pStyle w:val="BodyText"/>
        <w:spacing w:before="23"/>
        <w:ind w:left="0"/>
      </w:pPr>
    </w:p>
    <w:p w:rsidR="00D618C1" w:rsidRDefault="0061616E">
      <w:pPr>
        <w:pStyle w:val="Heading2"/>
        <w:jc w:val="both"/>
        <w:rPr>
          <w:u w:val="none"/>
        </w:rPr>
      </w:pPr>
      <w:r>
        <w:t>Diagnoza</w:t>
      </w:r>
      <w:r w:rsidR="007B03A2">
        <w:t xml:space="preserve"> </w:t>
      </w:r>
      <w:r>
        <w:t>mediului</w:t>
      </w:r>
      <w:r w:rsidR="007B03A2">
        <w:t xml:space="preserve"> </w:t>
      </w:r>
      <w:r>
        <w:rPr>
          <w:spacing w:val="-2"/>
        </w:rPr>
        <w:t>extern</w:t>
      </w:r>
    </w:p>
    <w:p w:rsidR="00D618C1" w:rsidRDefault="00D618C1">
      <w:pPr>
        <w:pStyle w:val="BodyText"/>
        <w:ind w:left="0"/>
        <w:rPr>
          <w:b/>
        </w:rPr>
      </w:pPr>
    </w:p>
    <w:p w:rsidR="00D618C1" w:rsidRDefault="00CF009A">
      <w:pPr>
        <w:pStyle w:val="BodyText"/>
        <w:ind w:right="4753"/>
      </w:pPr>
      <w:r>
        <w:t xml:space="preserve">                      </w:t>
      </w:r>
      <w:r w:rsidR="0061616E">
        <w:t>Club</w:t>
      </w:r>
      <w:r w:rsidR="007B03A2">
        <w:t xml:space="preserve">ul copiilor Câmpina </w:t>
      </w:r>
      <w:r w:rsidR="0061616E">
        <w:t xml:space="preserve"> functione</w:t>
      </w:r>
      <w:r w:rsidR="007B03A2">
        <w:t xml:space="preserve">aza in locatia din B-dul N.Bălcescu ,nr.45 </w:t>
      </w:r>
      <w:r w:rsidR="0061616E">
        <w:t xml:space="preserve">care este </w:t>
      </w:r>
      <w:r>
        <w:t>c</w:t>
      </w:r>
      <w:r w:rsidR="0061616E">
        <w:t>on</w:t>
      </w:r>
      <w:r w:rsidR="007B03A2">
        <w:t>cesionată de la Primăria Câmpina  cu contract de închiriere .</w:t>
      </w:r>
      <w:r w:rsidR="0061616E">
        <w:t>Cursurile</w:t>
      </w:r>
      <w:r w:rsidR="007B03A2">
        <w:t xml:space="preserve"> </w:t>
      </w:r>
      <w:r w:rsidR="0061616E">
        <w:t>se</w:t>
      </w:r>
      <w:r w:rsidR="007B03A2">
        <w:t xml:space="preserve"> </w:t>
      </w:r>
      <w:r w:rsidR="0061616E">
        <w:t>desfăşoară</w:t>
      </w:r>
      <w:r w:rsidR="007B03A2">
        <w:t xml:space="preserve"> </w:t>
      </w:r>
      <w:r w:rsidR="0061616E">
        <w:t>în</w:t>
      </w:r>
      <w:r w:rsidR="007B03A2">
        <w:t xml:space="preserve"> </w:t>
      </w:r>
      <w:r w:rsidR="0061616E">
        <w:t>zilele</w:t>
      </w:r>
      <w:r w:rsidR="007B03A2">
        <w:t xml:space="preserve"> de luni-vineri </w:t>
      </w:r>
      <w:r w:rsidR="0061616E">
        <w:t>între</w:t>
      </w:r>
      <w:r w:rsidR="007B03A2">
        <w:t xml:space="preserve"> </w:t>
      </w:r>
      <w:r w:rsidR="0061616E">
        <w:t>orele</w:t>
      </w:r>
      <w:r w:rsidR="007B03A2">
        <w:t xml:space="preserve"> 10</w:t>
      </w:r>
      <w:r w:rsidR="0061616E">
        <w:t>:00-</w:t>
      </w:r>
      <w:r w:rsidR="00863B2D">
        <w:t>1</w:t>
      </w:r>
      <w:r w:rsidR="007B03A2">
        <w:t>7</w:t>
      </w:r>
      <w:r w:rsidR="0061616E">
        <w:t>:00,iar</w:t>
      </w:r>
      <w:r w:rsidR="007B03A2">
        <w:t xml:space="preserve"> </w:t>
      </w:r>
      <w:r w:rsidR="0061616E">
        <w:t>sâmbăta</w:t>
      </w:r>
      <w:r w:rsidR="007B03A2">
        <w:t xml:space="preserve"> </w:t>
      </w:r>
      <w:r w:rsidR="0061616E">
        <w:t>între</w:t>
      </w:r>
      <w:r w:rsidR="007B03A2">
        <w:t xml:space="preserve"> </w:t>
      </w:r>
      <w:r w:rsidR="0061616E">
        <w:t>orele</w:t>
      </w:r>
      <w:r w:rsidR="007B03A2">
        <w:t xml:space="preserve"> 9.30</w:t>
      </w:r>
      <w:r w:rsidR="00863B2D">
        <w:t>:00-13.30</w:t>
      </w:r>
      <w:r w:rsidR="0061616E">
        <w:t>.</w:t>
      </w:r>
    </w:p>
    <w:p w:rsidR="00D618C1" w:rsidRDefault="0061616E">
      <w:pPr>
        <w:pStyle w:val="BodyText"/>
        <w:ind w:right="386"/>
      </w:pPr>
      <w:r>
        <w:t>Zona în care funcţionează instituţia este relativ</w:t>
      </w:r>
      <w:r w:rsidR="00863B2D">
        <w:t xml:space="preserve"> </w:t>
      </w:r>
      <w:r>
        <w:t>izolată dar cu acces pentru toţi copiii cărora li se adresează</w:t>
      </w:r>
      <w:r w:rsidR="00863B2D">
        <w:t xml:space="preserve"> </w:t>
      </w:r>
      <w:r>
        <w:t>activităţile organizate aici,copiii au posibilităţi</w:t>
      </w:r>
      <w:r w:rsidR="00863B2D">
        <w:t xml:space="preserve"> </w:t>
      </w:r>
      <w:r>
        <w:t>foarte bune de a frecventa cursurile din Clubul Copiilor și de a fi în siguranță la acestea.</w:t>
      </w:r>
    </w:p>
    <w:p w:rsidR="00D618C1" w:rsidRDefault="0061616E">
      <w:pPr>
        <w:pStyle w:val="BodyText"/>
        <w:ind w:right="386"/>
      </w:pPr>
      <w:r>
        <w:t>Clubul Copiilor prin forma sa de organizare este una din instituţiile de organizarea timpului liberal copiilor atractivă pentru toate categoriile de grupuri sociale ale comunităţii locale .</w:t>
      </w:r>
      <w:r w:rsidR="00863B2D">
        <w:t xml:space="preserve"> </w:t>
      </w:r>
      <w:r>
        <w:t>De aceea în ultimul timp tot mai mulţi copii din grupurile defavorizate îşi petrec timpul liber în activităţile din instituţie.</w:t>
      </w:r>
    </w:p>
    <w:p w:rsidR="00D618C1" w:rsidRDefault="0061616E">
      <w:pPr>
        <w:pStyle w:val="BodyText"/>
        <w:ind w:right="386"/>
      </w:pPr>
      <w:r>
        <w:t>Se</w:t>
      </w:r>
      <w:r w:rsidR="00863B2D">
        <w:t xml:space="preserve"> </w:t>
      </w:r>
      <w:r>
        <w:t>observă</w:t>
      </w:r>
      <w:r w:rsidR="00863B2D">
        <w:t xml:space="preserve"> </w:t>
      </w:r>
      <w:r>
        <w:t>în</w:t>
      </w:r>
      <w:r w:rsidR="00863B2D">
        <w:t xml:space="preserve"> </w:t>
      </w:r>
      <w:r>
        <w:t>ultimul</w:t>
      </w:r>
      <w:r w:rsidR="00863B2D">
        <w:t xml:space="preserve"> </w:t>
      </w:r>
      <w:r>
        <w:t>timp</w:t>
      </w:r>
      <w:r w:rsidR="00863B2D">
        <w:t xml:space="preserve"> </w:t>
      </w:r>
      <w:r>
        <w:t>un</w:t>
      </w:r>
      <w:r w:rsidR="00863B2D">
        <w:t xml:space="preserve"> </w:t>
      </w:r>
      <w:r>
        <w:t>interes</w:t>
      </w:r>
      <w:r w:rsidR="00863B2D">
        <w:t xml:space="preserve"> </w:t>
      </w:r>
      <w:r>
        <w:t>crescut</w:t>
      </w:r>
      <w:r w:rsidR="00863B2D">
        <w:t xml:space="preserve"> </w:t>
      </w:r>
      <w:r>
        <w:t>atât</w:t>
      </w:r>
      <w:r w:rsidR="00863B2D">
        <w:t xml:space="preserve"> </w:t>
      </w:r>
      <w:r>
        <w:t>al</w:t>
      </w:r>
      <w:r w:rsidR="00863B2D">
        <w:t xml:space="preserve"> </w:t>
      </w:r>
      <w:r>
        <w:t>părinţilor</w:t>
      </w:r>
      <w:r w:rsidR="00863B2D">
        <w:t xml:space="preserve"> </w:t>
      </w:r>
      <w:r>
        <w:t>în</w:t>
      </w:r>
      <w:r w:rsidR="00863B2D">
        <w:t xml:space="preserve"> </w:t>
      </w:r>
      <w:r>
        <w:t>a-şi</w:t>
      </w:r>
      <w:r w:rsidR="00863B2D">
        <w:t xml:space="preserve"> </w:t>
      </w:r>
      <w:r>
        <w:t>îndrepta</w:t>
      </w:r>
      <w:r w:rsidR="00863B2D">
        <w:t xml:space="preserve"> </w:t>
      </w:r>
      <w:r>
        <w:t>copiii</w:t>
      </w:r>
      <w:r w:rsidR="00863B2D">
        <w:t xml:space="preserve"> </w:t>
      </w:r>
      <w:r>
        <w:t>către</w:t>
      </w:r>
      <w:r w:rsidR="00863B2D">
        <w:t xml:space="preserve"> </w:t>
      </w:r>
      <w:r>
        <w:t>activităţile</w:t>
      </w:r>
      <w:r w:rsidR="00863B2D">
        <w:t xml:space="preserve"> </w:t>
      </w:r>
      <w:r>
        <w:t>din</w:t>
      </w:r>
      <w:r w:rsidR="00863B2D">
        <w:t xml:space="preserve"> </w:t>
      </w:r>
      <w:r>
        <w:t>Club</w:t>
      </w:r>
      <w:r w:rsidR="00863B2D">
        <w:t xml:space="preserve"> </w:t>
      </w:r>
      <w:r>
        <w:t>cât</w:t>
      </w:r>
      <w:r w:rsidR="00863B2D">
        <w:t xml:space="preserve"> </w:t>
      </w:r>
      <w:r>
        <w:t>şi</w:t>
      </w:r>
      <w:r w:rsidR="00863B2D">
        <w:t xml:space="preserve"> </w:t>
      </w:r>
      <w:r>
        <w:t>din</w:t>
      </w:r>
      <w:r w:rsidR="00863B2D">
        <w:t xml:space="preserve"> </w:t>
      </w:r>
      <w:r>
        <w:t>partea</w:t>
      </w:r>
      <w:r w:rsidR="00863B2D">
        <w:t xml:space="preserve"> </w:t>
      </w:r>
      <w:r>
        <w:t>educatoarelor</w:t>
      </w:r>
      <w:r w:rsidR="00863B2D">
        <w:t xml:space="preserve"> </w:t>
      </w:r>
      <w:r>
        <w:t>şi</w:t>
      </w:r>
      <w:r w:rsidR="00863B2D">
        <w:t xml:space="preserve"> </w:t>
      </w:r>
      <w:r>
        <w:t>profesorilor</w:t>
      </w:r>
      <w:r w:rsidR="00863B2D">
        <w:t xml:space="preserve"> </w:t>
      </w:r>
      <w:r>
        <w:t>în</w:t>
      </w:r>
      <w:r w:rsidR="00863B2D">
        <w:t xml:space="preserve"> </w:t>
      </w:r>
      <w:r>
        <w:t>a participa cu</w:t>
      </w:r>
      <w:r w:rsidR="00863B2D">
        <w:t xml:space="preserve"> </w:t>
      </w:r>
      <w:r>
        <w:t>grupe chiar compacte de copii la activităţile noastre.</w:t>
      </w:r>
    </w:p>
    <w:p w:rsidR="00D618C1" w:rsidRDefault="0061616E">
      <w:pPr>
        <w:spacing w:line="252" w:lineRule="exact"/>
        <w:ind w:left="362"/>
        <w:rPr>
          <w:spacing w:val="-10"/>
        </w:rPr>
      </w:pPr>
      <w:r>
        <w:rPr>
          <w:spacing w:val="-10"/>
        </w:rPr>
        <w:t>.</w:t>
      </w:r>
    </w:p>
    <w:p w:rsidR="00D618C1" w:rsidRDefault="0061616E">
      <w:pPr>
        <w:spacing w:line="252" w:lineRule="exact"/>
        <w:ind w:left="362"/>
        <w:rPr>
          <w:b/>
        </w:rPr>
      </w:pPr>
      <w:r>
        <w:rPr>
          <w:b/>
        </w:rPr>
        <w:t>Analiza</w:t>
      </w:r>
      <w:r w:rsidR="00863B2D">
        <w:rPr>
          <w:b/>
        </w:rPr>
        <w:t xml:space="preserve"> </w:t>
      </w:r>
      <w:r>
        <w:rPr>
          <w:b/>
        </w:rPr>
        <w:t>SWOT</w:t>
      </w:r>
      <w:r w:rsidR="00863B2D">
        <w:rPr>
          <w:b/>
        </w:rPr>
        <w:t xml:space="preserve"> </w:t>
      </w:r>
      <w:r>
        <w:rPr>
          <w:b/>
        </w:rPr>
        <w:t>a</w:t>
      </w:r>
      <w:r w:rsidR="00863B2D">
        <w:rPr>
          <w:b/>
        </w:rPr>
        <w:t xml:space="preserve"> </w:t>
      </w:r>
      <w:r>
        <w:rPr>
          <w:b/>
          <w:spacing w:val="-2"/>
        </w:rPr>
        <w:t>evidenţiat:</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8"/>
        <w:gridCol w:w="7310"/>
      </w:tblGrid>
      <w:tr w:rsidR="00D618C1">
        <w:trPr>
          <w:trHeight w:val="2310"/>
        </w:trPr>
        <w:tc>
          <w:tcPr>
            <w:tcW w:w="7308" w:type="dxa"/>
          </w:tcPr>
          <w:p w:rsidR="00D618C1" w:rsidRDefault="0061616E">
            <w:pPr>
              <w:pStyle w:val="TableParagraph"/>
              <w:spacing w:before="1"/>
              <w:rPr>
                <w:b/>
                <w:sz w:val="20"/>
              </w:rPr>
            </w:pPr>
            <w:r>
              <w:rPr>
                <w:b/>
                <w:sz w:val="20"/>
                <w:u w:val="single"/>
              </w:rPr>
              <w:t>Puncte</w:t>
            </w:r>
            <w:r>
              <w:rPr>
                <w:b/>
                <w:spacing w:val="-4"/>
                <w:sz w:val="20"/>
                <w:u w:val="single"/>
              </w:rPr>
              <w:t>Tari</w:t>
            </w:r>
          </w:p>
          <w:p w:rsidR="00D618C1" w:rsidRDefault="00D618C1">
            <w:pPr>
              <w:pStyle w:val="TableParagraph"/>
              <w:spacing w:before="2"/>
              <w:ind w:left="0"/>
              <w:rPr>
                <w:b/>
                <w:sz w:val="20"/>
              </w:rPr>
            </w:pPr>
          </w:p>
          <w:p w:rsidR="00D618C1" w:rsidRDefault="0061616E">
            <w:pPr>
              <w:pStyle w:val="TableParagraph"/>
              <w:rPr>
                <w:sz w:val="20"/>
              </w:rPr>
            </w:pPr>
            <w:r>
              <w:rPr>
                <w:sz w:val="20"/>
              </w:rPr>
              <w:t>*Cultura</w:t>
            </w:r>
            <w:r w:rsidR="00863B2D">
              <w:rPr>
                <w:sz w:val="20"/>
              </w:rPr>
              <w:t xml:space="preserve"> </w:t>
            </w:r>
            <w:r>
              <w:rPr>
                <w:sz w:val="20"/>
              </w:rPr>
              <w:t>organizaţională diferădecea a</w:t>
            </w:r>
            <w:r w:rsidR="00863B2D">
              <w:rPr>
                <w:sz w:val="20"/>
              </w:rPr>
              <w:t xml:space="preserve"> </w:t>
            </w:r>
            <w:r>
              <w:rPr>
                <w:sz w:val="20"/>
              </w:rPr>
              <w:t>şcolii</w:t>
            </w:r>
            <w:r w:rsidR="00863B2D">
              <w:rPr>
                <w:sz w:val="20"/>
              </w:rPr>
              <w:t xml:space="preserve"> </w:t>
            </w:r>
            <w:r>
              <w:rPr>
                <w:sz w:val="20"/>
              </w:rPr>
              <w:t>tradiţionale</w:t>
            </w:r>
            <w:r w:rsidR="00863B2D">
              <w:rPr>
                <w:sz w:val="20"/>
              </w:rPr>
              <w:t xml:space="preserve"> </w:t>
            </w:r>
            <w:r>
              <w:rPr>
                <w:sz w:val="20"/>
              </w:rPr>
              <w:t>,</w:t>
            </w:r>
            <w:r w:rsidR="00863B2D">
              <w:rPr>
                <w:sz w:val="20"/>
              </w:rPr>
              <w:t xml:space="preserve"> </w:t>
            </w:r>
            <w:r>
              <w:rPr>
                <w:sz w:val="20"/>
              </w:rPr>
              <w:t>fiind</w:t>
            </w:r>
            <w:r w:rsidR="00863B2D">
              <w:rPr>
                <w:sz w:val="20"/>
              </w:rPr>
              <w:t xml:space="preserve"> </w:t>
            </w:r>
            <w:r>
              <w:rPr>
                <w:sz w:val="20"/>
              </w:rPr>
              <w:t>mult</w:t>
            </w:r>
            <w:r w:rsidR="00863B2D">
              <w:rPr>
                <w:sz w:val="20"/>
              </w:rPr>
              <w:t xml:space="preserve"> </w:t>
            </w:r>
            <w:r>
              <w:rPr>
                <w:sz w:val="20"/>
              </w:rPr>
              <w:t>apropiată</w:t>
            </w:r>
            <w:r w:rsidR="00863B2D">
              <w:rPr>
                <w:sz w:val="20"/>
              </w:rPr>
              <w:t xml:space="preserve"> </w:t>
            </w:r>
            <w:r>
              <w:rPr>
                <w:sz w:val="20"/>
              </w:rPr>
              <w:t>de</w:t>
            </w:r>
            <w:r>
              <w:rPr>
                <w:spacing w:val="-4"/>
                <w:sz w:val="20"/>
              </w:rPr>
              <w:t xml:space="preserve"> elev</w:t>
            </w:r>
          </w:p>
          <w:p w:rsidR="00D618C1" w:rsidRDefault="0061616E">
            <w:pPr>
              <w:pStyle w:val="TableParagraph"/>
              <w:rPr>
                <w:sz w:val="20"/>
              </w:rPr>
            </w:pPr>
            <w:r>
              <w:rPr>
                <w:sz w:val="20"/>
              </w:rPr>
              <w:t>*Gratuitatea</w:t>
            </w:r>
            <w:r w:rsidR="00863B2D">
              <w:rPr>
                <w:sz w:val="20"/>
              </w:rPr>
              <w:t xml:space="preserve"> </w:t>
            </w:r>
            <w:r>
              <w:rPr>
                <w:spacing w:val="-2"/>
                <w:sz w:val="20"/>
              </w:rPr>
              <w:t>activitatilor</w:t>
            </w:r>
          </w:p>
          <w:p w:rsidR="00D618C1" w:rsidRDefault="0061616E">
            <w:pPr>
              <w:pStyle w:val="TableParagraph"/>
              <w:spacing w:before="2"/>
              <w:rPr>
                <w:sz w:val="20"/>
              </w:rPr>
            </w:pPr>
            <w:r>
              <w:rPr>
                <w:sz w:val="20"/>
              </w:rPr>
              <w:t>*Experienţa</w:t>
            </w:r>
            <w:r w:rsidR="00863B2D">
              <w:rPr>
                <w:sz w:val="20"/>
              </w:rPr>
              <w:t xml:space="preserve"> </w:t>
            </w:r>
            <w:r>
              <w:rPr>
                <w:sz w:val="20"/>
              </w:rPr>
              <w:t>activităţii</w:t>
            </w:r>
            <w:r w:rsidR="00863B2D">
              <w:rPr>
                <w:sz w:val="20"/>
              </w:rPr>
              <w:t xml:space="preserve"> </w:t>
            </w:r>
            <w:r>
              <w:rPr>
                <w:spacing w:val="-2"/>
                <w:sz w:val="20"/>
              </w:rPr>
              <w:t>extraşcolare</w:t>
            </w:r>
          </w:p>
          <w:p w:rsidR="00D618C1" w:rsidRDefault="0061616E">
            <w:pPr>
              <w:pStyle w:val="TableParagraph"/>
              <w:rPr>
                <w:sz w:val="20"/>
              </w:rPr>
            </w:pPr>
            <w:r>
              <w:rPr>
                <w:sz w:val="20"/>
              </w:rPr>
              <w:t>*Calitatea,profesionalismul</w:t>
            </w:r>
            <w:r w:rsidR="00863B2D">
              <w:rPr>
                <w:sz w:val="20"/>
              </w:rPr>
              <w:t xml:space="preserve"> </w:t>
            </w:r>
            <w:r>
              <w:rPr>
                <w:spacing w:val="-2"/>
                <w:sz w:val="20"/>
              </w:rPr>
              <w:t>cadrelor</w:t>
            </w:r>
          </w:p>
          <w:p w:rsidR="00D618C1" w:rsidRDefault="0061616E">
            <w:pPr>
              <w:pStyle w:val="TableParagraph"/>
              <w:spacing w:before="2"/>
              <w:rPr>
                <w:sz w:val="20"/>
              </w:rPr>
            </w:pPr>
            <w:r>
              <w:rPr>
                <w:sz w:val="20"/>
              </w:rPr>
              <w:t>*Realizarea</w:t>
            </w:r>
            <w:r w:rsidR="00863B2D">
              <w:rPr>
                <w:sz w:val="20"/>
              </w:rPr>
              <w:t xml:space="preserve"> </w:t>
            </w:r>
            <w:r>
              <w:rPr>
                <w:sz w:val="20"/>
              </w:rPr>
              <w:t>proiectelor</w:t>
            </w:r>
            <w:r w:rsidR="00863B2D">
              <w:rPr>
                <w:sz w:val="20"/>
              </w:rPr>
              <w:t xml:space="preserve"> </w:t>
            </w:r>
            <w:r>
              <w:rPr>
                <w:sz w:val="20"/>
              </w:rPr>
              <w:t>educative-judeţene</w:t>
            </w:r>
            <w:r w:rsidR="00863B2D">
              <w:rPr>
                <w:sz w:val="20"/>
              </w:rPr>
              <w:t xml:space="preserve"> </w:t>
            </w:r>
            <w:r>
              <w:rPr>
                <w:sz w:val="20"/>
              </w:rPr>
              <w:t>,</w:t>
            </w:r>
            <w:r w:rsidR="00863B2D">
              <w:rPr>
                <w:sz w:val="20"/>
              </w:rPr>
              <w:t xml:space="preserve"> </w:t>
            </w:r>
            <w:r>
              <w:rPr>
                <w:sz w:val="20"/>
              </w:rPr>
              <w:t>naţionale</w:t>
            </w:r>
            <w:r w:rsidR="00863B2D">
              <w:rPr>
                <w:sz w:val="20"/>
              </w:rPr>
              <w:t xml:space="preserve"> </w:t>
            </w:r>
            <w:r>
              <w:rPr>
                <w:sz w:val="20"/>
              </w:rPr>
              <w:t>şi</w:t>
            </w:r>
            <w:r w:rsidR="00863B2D">
              <w:rPr>
                <w:sz w:val="20"/>
              </w:rPr>
              <w:t xml:space="preserve"> </w:t>
            </w:r>
            <w:r>
              <w:rPr>
                <w:spacing w:val="-2"/>
                <w:sz w:val="20"/>
              </w:rPr>
              <w:t>internaţionale</w:t>
            </w:r>
          </w:p>
          <w:p w:rsidR="00D618C1" w:rsidRDefault="0061616E">
            <w:pPr>
              <w:pStyle w:val="TableParagraph"/>
              <w:rPr>
                <w:sz w:val="20"/>
              </w:rPr>
            </w:pPr>
            <w:r>
              <w:rPr>
                <w:sz w:val="20"/>
              </w:rPr>
              <w:t>*Rezultatele</w:t>
            </w:r>
            <w:r w:rsidR="00863B2D">
              <w:rPr>
                <w:sz w:val="20"/>
              </w:rPr>
              <w:t xml:space="preserve"> </w:t>
            </w:r>
            <w:r>
              <w:rPr>
                <w:sz w:val="20"/>
              </w:rPr>
              <w:t>de</w:t>
            </w:r>
            <w:r w:rsidR="00863B2D">
              <w:rPr>
                <w:sz w:val="20"/>
              </w:rPr>
              <w:t xml:space="preserve"> </w:t>
            </w:r>
            <w:r>
              <w:rPr>
                <w:sz w:val="20"/>
              </w:rPr>
              <w:t>excepţie ale</w:t>
            </w:r>
            <w:r w:rsidR="00863B2D">
              <w:rPr>
                <w:sz w:val="20"/>
              </w:rPr>
              <w:t xml:space="preserve"> </w:t>
            </w:r>
            <w:r>
              <w:rPr>
                <w:sz w:val="20"/>
              </w:rPr>
              <w:t>copiilor</w:t>
            </w:r>
            <w:r w:rsidR="00863B2D">
              <w:rPr>
                <w:sz w:val="20"/>
              </w:rPr>
              <w:t xml:space="preserve"> </w:t>
            </w:r>
            <w:r>
              <w:rPr>
                <w:sz w:val="20"/>
              </w:rPr>
              <w:t>la</w:t>
            </w:r>
            <w:r w:rsidR="00863B2D">
              <w:rPr>
                <w:sz w:val="20"/>
              </w:rPr>
              <w:t xml:space="preserve"> </w:t>
            </w:r>
            <w:r>
              <w:rPr>
                <w:sz w:val="20"/>
              </w:rPr>
              <w:t>activitati</w:t>
            </w:r>
            <w:r w:rsidR="00863B2D">
              <w:rPr>
                <w:sz w:val="20"/>
              </w:rPr>
              <w:t xml:space="preserve"> </w:t>
            </w:r>
            <w:r>
              <w:rPr>
                <w:sz w:val="20"/>
              </w:rPr>
              <w:t>naţionale</w:t>
            </w:r>
            <w:r w:rsidR="00863B2D">
              <w:rPr>
                <w:sz w:val="20"/>
              </w:rPr>
              <w:t xml:space="preserve"> </w:t>
            </w:r>
            <w:r>
              <w:rPr>
                <w:sz w:val="20"/>
              </w:rPr>
              <w:t>şi</w:t>
            </w:r>
            <w:r>
              <w:rPr>
                <w:spacing w:val="-2"/>
                <w:sz w:val="20"/>
              </w:rPr>
              <w:t xml:space="preserve"> internaţionale</w:t>
            </w:r>
          </w:p>
          <w:p w:rsidR="00D618C1" w:rsidRDefault="0061616E">
            <w:pPr>
              <w:pStyle w:val="TableParagraph"/>
              <w:spacing w:before="2"/>
              <w:rPr>
                <w:sz w:val="20"/>
              </w:rPr>
            </w:pPr>
            <w:r>
              <w:rPr>
                <w:sz w:val="20"/>
              </w:rPr>
              <w:t>*Crearea</w:t>
            </w:r>
            <w:r w:rsidR="00863B2D">
              <w:rPr>
                <w:sz w:val="20"/>
              </w:rPr>
              <w:t xml:space="preserve"> </w:t>
            </w:r>
            <w:r>
              <w:rPr>
                <w:sz w:val="20"/>
              </w:rPr>
              <w:t>de</w:t>
            </w:r>
            <w:r w:rsidR="003A286B">
              <w:rPr>
                <w:sz w:val="20"/>
              </w:rPr>
              <w:t xml:space="preserve"> </w:t>
            </w:r>
            <w:r>
              <w:rPr>
                <w:sz w:val="20"/>
              </w:rPr>
              <w:t>pagini</w:t>
            </w:r>
            <w:r w:rsidR="003A286B">
              <w:rPr>
                <w:sz w:val="20"/>
              </w:rPr>
              <w:t xml:space="preserve"> </w:t>
            </w:r>
            <w:r>
              <w:rPr>
                <w:sz w:val="20"/>
              </w:rPr>
              <w:t>de</w:t>
            </w:r>
            <w:r w:rsidR="003A286B">
              <w:rPr>
                <w:sz w:val="20"/>
              </w:rPr>
              <w:t xml:space="preserve"> </w:t>
            </w:r>
            <w:r>
              <w:rPr>
                <w:sz w:val="20"/>
              </w:rPr>
              <w:t>web</w:t>
            </w:r>
            <w:r w:rsidR="003A286B">
              <w:rPr>
                <w:sz w:val="20"/>
              </w:rPr>
              <w:t xml:space="preserve"> </w:t>
            </w:r>
            <w:r>
              <w:rPr>
                <w:sz w:val="20"/>
              </w:rPr>
              <w:t>ale</w:t>
            </w:r>
            <w:r w:rsidR="003A286B">
              <w:rPr>
                <w:sz w:val="20"/>
              </w:rPr>
              <w:t xml:space="preserve"> </w:t>
            </w:r>
            <w:r>
              <w:rPr>
                <w:sz w:val="20"/>
              </w:rPr>
              <w:t>clubului/siteuri/conturi</w:t>
            </w:r>
            <w:r w:rsidR="003A286B">
              <w:rPr>
                <w:sz w:val="20"/>
              </w:rPr>
              <w:t xml:space="preserve"> </w:t>
            </w:r>
            <w:r>
              <w:rPr>
                <w:sz w:val="20"/>
              </w:rPr>
              <w:t>in</w:t>
            </w:r>
            <w:r w:rsidR="003A286B">
              <w:rPr>
                <w:sz w:val="20"/>
              </w:rPr>
              <w:t xml:space="preserve"> </w:t>
            </w:r>
            <w:r>
              <w:rPr>
                <w:sz w:val="20"/>
              </w:rPr>
              <w:t>diverse</w:t>
            </w:r>
            <w:r>
              <w:rPr>
                <w:spacing w:val="-2"/>
                <w:sz w:val="20"/>
              </w:rPr>
              <w:t xml:space="preserve"> rețele</w:t>
            </w:r>
          </w:p>
          <w:p w:rsidR="00D618C1" w:rsidRDefault="0061616E">
            <w:pPr>
              <w:pStyle w:val="TableParagraph"/>
              <w:spacing w:line="211" w:lineRule="exact"/>
              <w:rPr>
                <w:sz w:val="20"/>
              </w:rPr>
            </w:pPr>
            <w:r>
              <w:rPr>
                <w:sz w:val="20"/>
              </w:rPr>
              <w:t>*Diversitatea</w:t>
            </w:r>
            <w:r w:rsidR="003A286B">
              <w:rPr>
                <w:sz w:val="20"/>
              </w:rPr>
              <w:t xml:space="preserve"> </w:t>
            </w:r>
            <w:r>
              <w:rPr>
                <w:spacing w:val="-2"/>
                <w:sz w:val="20"/>
              </w:rPr>
              <w:t>concursurilor</w:t>
            </w:r>
            <w:r w:rsidR="003A286B">
              <w:rPr>
                <w:spacing w:val="-2"/>
                <w:sz w:val="20"/>
              </w:rPr>
              <w:t xml:space="preserve"> </w:t>
            </w:r>
            <w:r>
              <w:rPr>
                <w:spacing w:val="-2"/>
                <w:sz w:val="20"/>
              </w:rPr>
              <w:t>,</w:t>
            </w:r>
            <w:r w:rsidR="003A286B">
              <w:rPr>
                <w:spacing w:val="-2"/>
                <w:sz w:val="20"/>
              </w:rPr>
              <w:t xml:space="preserve"> </w:t>
            </w:r>
            <w:r>
              <w:rPr>
                <w:spacing w:val="-2"/>
                <w:sz w:val="20"/>
              </w:rPr>
              <w:t>festivalurilor</w:t>
            </w:r>
          </w:p>
        </w:tc>
        <w:tc>
          <w:tcPr>
            <w:tcW w:w="7310" w:type="dxa"/>
          </w:tcPr>
          <w:p w:rsidR="00D618C1" w:rsidRDefault="0061616E">
            <w:pPr>
              <w:pStyle w:val="TableParagraph"/>
              <w:spacing w:before="1"/>
              <w:rPr>
                <w:b/>
                <w:sz w:val="20"/>
              </w:rPr>
            </w:pPr>
            <w:r>
              <w:rPr>
                <w:b/>
                <w:sz w:val="20"/>
                <w:u w:val="single"/>
              </w:rPr>
              <w:t>Puncte</w:t>
            </w:r>
            <w:r>
              <w:rPr>
                <w:b/>
                <w:spacing w:val="-2"/>
                <w:sz w:val="20"/>
                <w:u w:val="single"/>
              </w:rPr>
              <w:t xml:space="preserve"> Slabe</w:t>
            </w:r>
          </w:p>
          <w:p w:rsidR="00D618C1" w:rsidRDefault="00D618C1">
            <w:pPr>
              <w:pStyle w:val="TableParagraph"/>
              <w:spacing w:before="2"/>
              <w:ind w:left="0"/>
              <w:rPr>
                <w:b/>
                <w:sz w:val="20"/>
              </w:rPr>
            </w:pPr>
          </w:p>
          <w:p w:rsidR="00D618C1" w:rsidRDefault="0061616E">
            <w:pPr>
              <w:pStyle w:val="TableParagraph"/>
              <w:ind w:right="143"/>
              <w:rPr>
                <w:sz w:val="20"/>
              </w:rPr>
            </w:pPr>
            <w:r>
              <w:rPr>
                <w:sz w:val="20"/>
              </w:rPr>
              <w:t>*Finanţarea pentru materialele consumabile specifice fiecărui cerc se face în salturi şi</w:t>
            </w:r>
            <w:r w:rsidR="003A286B">
              <w:rPr>
                <w:sz w:val="20"/>
              </w:rPr>
              <w:t xml:space="preserve"> </w:t>
            </w:r>
            <w:r>
              <w:rPr>
                <w:sz w:val="20"/>
              </w:rPr>
              <w:t>nu intotdeauna în măsură să acopere necesarul</w:t>
            </w:r>
          </w:p>
          <w:p w:rsidR="00D618C1" w:rsidRDefault="0061616E">
            <w:pPr>
              <w:pStyle w:val="TableParagraph"/>
              <w:spacing w:before="2"/>
              <w:rPr>
                <w:sz w:val="20"/>
              </w:rPr>
            </w:pPr>
            <w:r>
              <w:rPr>
                <w:sz w:val="20"/>
              </w:rPr>
              <w:t>*Imposibilitatea</w:t>
            </w:r>
            <w:r w:rsidR="003A286B">
              <w:rPr>
                <w:sz w:val="20"/>
              </w:rPr>
              <w:t xml:space="preserve"> </w:t>
            </w:r>
            <w:r>
              <w:rPr>
                <w:sz w:val="20"/>
              </w:rPr>
              <w:t>finalizării</w:t>
            </w:r>
            <w:r w:rsidR="003A286B">
              <w:rPr>
                <w:sz w:val="20"/>
              </w:rPr>
              <w:t xml:space="preserve"> </w:t>
            </w:r>
            <w:r>
              <w:rPr>
                <w:sz w:val="20"/>
              </w:rPr>
              <w:t>unui</w:t>
            </w:r>
            <w:r w:rsidR="003A286B">
              <w:rPr>
                <w:sz w:val="20"/>
              </w:rPr>
              <w:t xml:space="preserve"> </w:t>
            </w:r>
            <w:r>
              <w:rPr>
                <w:sz w:val="20"/>
              </w:rPr>
              <w:t>ciclu</w:t>
            </w:r>
            <w:r w:rsidR="003A286B">
              <w:rPr>
                <w:sz w:val="20"/>
              </w:rPr>
              <w:t xml:space="preserve"> </w:t>
            </w:r>
            <w:r>
              <w:rPr>
                <w:sz w:val="20"/>
              </w:rPr>
              <w:t>de</w:t>
            </w:r>
            <w:r w:rsidR="003A286B">
              <w:rPr>
                <w:sz w:val="20"/>
              </w:rPr>
              <w:t xml:space="preserve"> </w:t>
            </w:r>
            <w:r>
              <w:rPr>
                <w:sz w:val="20"/>
              </w:rPr>
              <w:t>studiu</w:t>
            </w:r>
            <w:r w:rsidR="003A286B">
              <w:rPr>
                <w:sz w:val="20"/>
              </w:rPr>
              <w:t xml:space="preserve"> </w:t>
            </w:r>
            <w:r>
              <w:rPr>
                <w:sz w:val="20"/>
              </w:rPr>
              <w:t>cu</w:t>
            </w:r>
            <w:r w:rsidR="003A286B">
              <w:rPr>
                <w:sz w:val="20"/>
              </w:rPr>
              <w:t xml:space="preserve"> </w:t>
            </w:r>
            <w:r>
              <w:rPr>
                <w:sz w:val="20"/>
              </w:rPr>
              <w:t>un</w:t>
            </w:r>
            <w:r w:rsidR="003A286B">
              <w:rPr>
                <w:sz w:val="20"/>
              </w:rPr>
              <w:t xml:space="preserve"> </w:t>
            </w:r>
            <w:r>
              <w:rPr>
                <w:sz w:val="20"/>
              </w:rPr>
              <w:t>act oficial</w:t>
            </w:r>
            <w:r>
              <w:rPr>
                <w:spacing w:val="-2"/>
                <w:sz w:val="20"/>
              </w:rPr>
              <w:t>(atestat)</w:t>
            </w:r>
          </w:p>
          <w:p w:rsidR="00D618C1" w:rsidRDefault="0061616E">
            <w:pPr>
              <w:pStyle w:val="TableParagraph"/>
              <w:spacing w:line="242" w:lineRule="auto"/>
              <w:rPr>
                <w:sz w:val="20"/>
              </w:rPr>
            </w:pPr>
            <w:r>
              <w:rPr>
                <w:sz w:val="20"/>
              </w:rPr>
              <w:t>*Nu</w:t>
            </w:r>
            <w:r w:rsidR="003A286B">
              <w:rPr>
                <w:sz w:val="20"/>
              </w:rPr>
              <w:t xml:space="preserve"> </w:t>
            </w:r>
            <w:r>
              <w:rPr>
                <w:sz w:val="20"/>
              </w:rPr>
              <w:t>există</w:t>
            </w:r>
            <w:r w:rsidR="003A286B">
              <w:rPr>
                <w:sz w:val="20"/>
              </w:rPr>
              <w:t xml:space="preserve"> </w:t>
            </w:r>
            <w:r>
              <w:rPr>
                <w:sz w:val="20"/>
              </w:rPr>
              <w:t>mijloc</w:t>
            </w:r>
            <w:r w:rsidR="003A286B">
              <w:rPr>
                <w:sz w:val="20"/>
              </w:rPr>
              <w:t xml:space="preserve"> </w:t>
            </w:r>
            <w:r>
              <w:rPr>
                <w:sz w:val="20"/>
              </w:rPr>
              <w:t>de</w:t>
            </w:r>
            <w:r w:rsidR="003A286B">
              <w:rPr>
                <w:sz w:val="20"/>
              </w:rPr>
              <w:t xml:space="preserve"> </w:t>
            </w:r>
            <w:r>
              <w:rPr>
                <w:sz w:val="20"/>
              </w:rPr>
              <w:t>transport</w:t>
            </w:r>
            <w:r w:rsidR="003A286B">
              <w:rPr>
                <w:sz w:val="20"/>
              </w:rPr>
              <w:t xml:space="preserve"> </w:t>
            </w:r>
            <w:r>
              <w:rPr>
                <w:sz w:val="20"/>
              </w:rPr>
              <w:t>propriu</w:t>
            </w:r>
            <w:r w:rsidR="003A286B">
              <w:rPr>
                <w:sz w:val="20"/>
              </w:rPr>
              <w:t xml:space="preserve"> </w:t>
            </w:r>
            <w:r>
              <w:rPr>
                <w:sz w:val="20"/>
              </w:rPr>
              <w:t>pentru</w:t>
            </w:r>
            <w:r w:rsidR="003A286B">
              <w:rPr>
                <w:sz w:val="20"/>
              </w:rPr>
              <w:t xml:space="preserve"> </w:t>
            </w:r>
            <w:r>
              <w:rPr>
                <w:sz w:val="20"/>
              </w:rPr>
              <w:t>organizarea</w:t>
            </w:r>
            <w:r w:rsidR="003A286B">
              <w:rPr>
                <w:sz w:val="20"/>
              </w:rPr>
              <w:t xml:space="preserve"> </w:t>
            </w:r>
            <w:r>
              <w:rPr>
                <w:sz w:val="20"/>
              </w:rPr>
              <w:t>şi</w:t>
            </w:r>
            <w:r w:rsidR="003A286B">
              <w:rPr>
                <w:sz w:val="20"/>
              </w:rPr>
              <w:t xml:space="preserve"> </w:t>
            </w:r>
            <w:r>
              <w:rPr>
                <w:sz w:val="20"/>
              </w:rPr>
              <w:t>participarea</w:t>
            </w:r>
            <w:r w:rsidR="003A286B">
              <w:rPr>
                <w:sz w:val="20"/>
              </w:rPr>
              <w:t xml:space="preserve"> </w:t>
            </w:r>
            <w:r>
              <w:rPr>
                <w:sz w:val="20"/>
              </w:rPr>
              <w:t>la</w:t>
            </w:r>
            <w:r w:rsidR="003A286B">
              <w:rPr>
                <w:sz w:val="20"/>
              </w:rPr>
              <w:t xml:space="preserve"> </w:t>
            </w:r>
            <w:r>
              <w:rPr>
                <w:sz w:val="20"/>
              </w:rPr>
              <w:t>acţiuni educative extraşcolare sau concursuri</w:t>
            </w:r>
          </w:p>
          <w:p w:rsidR="00D618C1" w:rsidRDefault="0061616E">
            <w:pPr>
              <w:pStyle w:val="TableParagraph"/>
              <w:spacing w:line="227" w:lineRule="exact"/>
              <w:rPr>
                <w:sz w:val="20"/>
              </w:rPr>
            </w:pPr>
            <w:r>
              <w:rPr>
                <w:sz w:val="20"/>
              </w:rPr>
              <w:t>*Interes</w:t>
            </w:r>
            <w:r w:rsidR="003A286B">
              <w:rPr>
                <w:sz w:val="20"/>
              </w:rPr>
              <w:t xml:space="preserve"> </w:t>
            </w:r>
            <w:r>
              <w:rPr>
                <w:sz w:val="20"/>
              </w:rPr>
              <w:t>scăzut</w:t>
            </w:r>
            <w:r w:rsidR="003A286B">
              <w:rPr>
                <w:sz w:val="20"/>
              </w:rPr>
              <w:t xml:space="preserve"> </w:t>
            </w:r>
            <w:r>
              <w:rPr>
                <w:sz w:val="20"/>
              </w:rPr>
              <w:t>din</w:t>
            </w:r>
            <w:r w:rsidR="003A286B">
              <w:rPr>
                <w:sz w:val="20"/>
              </w:rPr>
              <w:t xml:space="preserve"> </w:t>
            </w:r>
            <w:r>
              <w:rPr>
                <w:sz w:val="20"/>
              </w:rPr>
              <w:t>partea</w:t>
            </w:r>
            <w:r w:rsidR="003A286B">
              <w:rPr>
                <w:sz w:val="20"/>
              </w:rPr>
              <w:t xml:space="preserve"> </w:t>
            </w:r>
            <w:r>
              <w:rPr>
                <w:sz w:val="20"/>
              </w:rPr>
              <w:t>profesorilor</w:t>
            </w:r>
            <w:r w:rsidR="003A286B">
              <w:rPr>
                <w:sz w:val="20"/>
              </w:rPr>
              <w:t xml:space="preserve"> </w:t>
            </w:r>
            <w:r>
              <w:rPr>
                <w:sz w:val="20"/>
              </w:rPr>
              <w:t>pentru</w:t>
            </w:r>
            <w:r w:rsidR="003A286B">
              <w:rPr>
                <w:sz w:val="20"/>
              </w:rPr>
              <w:t xml:space="preserve"> </w:t>
            </w:r>
            <w:r>
              <w:rPr>
                <w:sz w:val="20"/>
              </w:rPr>
              <w:t>obţinerea</w:t>
            </w:r>
            <w:r w:rsidR="003A286B">
              <w:rPr>
                <w:sz w:val="20"/>
              </w:rPr>
              <w:t xml:space="preserve"> </w:t>
            </w:r>
            <w:r>
              <w:rPr>
                <w:sz w:val="20"/>
              </w:rPr>
              <w:t>de</w:t>
            </w:r>
            <w:r w:rsidR="003A286B">
              <w:rPr>
                <w:sz w:val="20"/>
              </w:rPr>
              <w:t xml:space="preserve"> </w:t>
            </w:r>
            <w:r>
              <w:rPr>
                <w:sz w:val="20"/>
              </w:rPr>
              <w:t>fonduri</w:t>
            </w:r>
            <w:r w:rsidR="003A286B">
              <w:rPr>
                <w:sz w:val="20"/>
              </w:rPr>
              <w:t xml:space="preserve"> </w:t>
            </w:r>
            <w:r>
              <w:rPr>
                <w:sz w:val="20"/>
              </w:rPr>
              <w:t>alternative</w:t>
            </w:r>
            <w:r w:rsidR="003A286B">
              <w:rPr>
                <w:sz w:val="20"/>
              </w:rPr>
              <w:t xml:space="preserve"> </w:t>
            </w:r>
            <w:r>
              <w:rPr>
                <w:sz w:val="20"/>
              </w:rPr>
              <w:t>la</w:t>
            </w:r>
            <w:r w:rsidR="003A286B">
              <w:rPr>
                <w:sz w:val="20"/>
              </w:rPr>
              <w:t xml:space="preserve"> </w:t>
            </w:r>
            <w:r>
              <w:rPr>
                <w:spacing w:val="-2"/>
                <w:sz w:val="20"/>
              </w:rPr>
              <w:t>buget</w:t>
            </w:r>
          </w:p>
          <w:p w:rsidR="00D618C1" w:rsidRDefault="0061616E">
            <w:pPr>
              <w:pStyle w:val="TableParagraph"/>
              <w:spacing w:before="2"/>
              <w:rPr>
                <w:sz w:val="20"/>
              </w:rPr>
            </w:pPr>
            <w:r>
              <w:rPr>
                <w:sz w:val="20"/>
              </w:rPr>
              <w:t>*Implicarea</w:t>
            </w:r>
            <w:r w:rsidR="003A286B">
              <w:rPr>
                <w:sz w:val="20"/>
              </w:rPr>
              <w:t xml:space="preserve"> </w:t>
            </w:r>
            <w:r>
              <w:rPr>
                <w:sz w:val="20"/>
              </w:rPr>
              <w:t>mediocră</w:t>
            </w:r>
            <w:r w:rsidR="003A286B">
              <w:rPr>
                <w:sz w:val="20"/>
              </w:rPr>
              <w:t xml:space="preserve"> </w:t>
            </w:r>
            <w:r>
              <w:rPr>
                <w:sz w:val="20"/>
              </w:rPr>
              <w:t>a</w:t>
            </w:r>
            <w:r w:rsidR="003A286B">
              <w:rPr>
                <w:sz w:val="20"/>
              </w:rPr>
              <w:t xml:space="preserve"> </w:t>
            </w:r>
            <w:r>
              <w:rPr>
                <w:sz w:val="20"/>
              </w:rPr>
              <w:t>părinţilor</w:t>
            </w:r>
            <w:r w:rsidR="003A286B">
              <w:rPr>
                <w:sz w:val="20"/>
              </w:rPr>
              <w:t xml:space="preserve"> </w:t>
            </w:r>
            <w:r>
              <w:rPr>
                <w:sz w:val="20"/>
              </w:rPr>
              <w:t>la</w:t>
            </w:r>
            <w:r w:rsidR="003A286B">
              <w:rPr>
                <w:sz w:val="20"/>
              </w:rPr>
              <w:t xml:space="preserve"> </w:t>
            </w:r>
            <w:r>
              <w:rPr>
                <w:sz w:val="20"/>
              </w:rPr>
              <w:t>îmbogăţirea</w:t>
            </w:r>
            <w:r w:rsidR="003A286B">
              <w:rPr>
                <w:sz w:val="20"/>
              </w:rPr>
              <w:t xml:space="preserve"> </w:t>
            </w:r>
            <w:r>
              <w:rPr>
                <w:sz w:val="20"/>
              </w:rPr>
              <w:t>bazei</w:t>
            </w:r>
            <w:r w:rsidR="003A286B">
              <w:rPr>
                <w:sz w:val="20"/>
              </w:rPr>
              <w:t xml:space="preserve"> </w:t>
            </w:r>
            <w:r>
              <w:rPr>
                <w:spacing w:val="-2"/>
                <w:sz w:val="20"/>
              </w:rPr>
              <w:t>materiale</w:t>
            </w:r>
          </w:p>
          <w:p w:rsidR="00D618C1" w:rsidRDefault="0061616E">
            <w:pPr>
              <w:pStyle w:val="TableParagraph"/>
              <w:spacing w:line="211" w:lineRule="exact"/>
              <w:rPr>
                <w:sz w:val="20"/>
              </w:rPr>
            </w:pPr>
            <w:r>
              <w:rPr>
                <w:sz w:val="20"/>
              </w:rPr>
              <w:t>*Există</w:t>
            </w:r>
            <w:r w:rsidR="003A286B">
              <w:rPr>
                <w:sz w:val="20"/>
              </w:rPr>
              <w:t xml:space="preserve"> </w:t>
            </w:r>
            <w:r>
              <w:rPr>
                <w:sz w:val="20"/>
              </w:rPr>
              <w:t>încă</w:t>
            </w:r>
            <w:r w:rsidR="003A286B">
              <w:rPr>
                <w:sz w:val="20"/>
              </w:rPr>
              <w:t xml:space="preserve"> </w:t>
            </w:r>
            <w:r>
              <w:rPr>
                <w:sz w:val="20"/>
              </w:rPr>
              <w:t>multă</w:t>
            </w:r>
            <w:r w:rsidR="003A286B">
              <w:rPr>
                <w:sz w:val="20"/>
              </w:rPr>
              <w:t xml:space="preserve"> </w:t>
            </w:r>
            <w:r>
              <w:rPr>
                <w:sz w:val="20"/>
              </w:rPr>
              <w:t>birocraţie atât</w:t>
            </w:r>
            <w:r w:rsidR="003A286B">
              <w:rPr>
                <w:sz w:val="20"/>
              </w:rPr>
              <w:t xml:space="preserve"> </w:t>
            </w:r>
            <w:r>
              <w:rPr>
                <w:sz w:val="20"/>
              </w:rPr>
              <w:t>în</w:t>
            </w:r>
            <w:r w:rsidR="003A286B">
              <w:rPr>
                <w:sz w:val="20"/>
              </w:rPr>
              <w:t xml:space="preserve"> </w:t>
            </w:r>
            <w:r>
              <w:rPr>
                <w:sz w:val="20"/>
              </w:rPr>
              <w:t>domeniul</w:t>
            </w:r>
            <w:r w:rsidR="003A286B">
              <w:rPr>
                <w:sz w:val="20"/>
              </w:rPr>
              <w:t xml:space="preserve"> </w:t>
            </w:r>
            <w:r>
              <w:rPr>
                <w:sz w:val="20"/>
              </w:rPr>
              <w:t>educativ</w:t>
            </w:r>
            <w:r w:rsidR="003A286B">
              <w:rPr>
                <w:sz w:val="20"/>
              </w:rPr>
              <w:t xml:space="preserve"> </w:t>
            </w:r>
            <w:r>
              <w:rPr>
                <w:sz w:val="20"/>
              </w:rPr>
              <w:t>cât</w:t>
            </w:r>
            <w:r w:rsidR="003A286B">
              <w:rPr>
                <w:sz w:val="20"/>
              </w:rPr>
              <w:t xml:space="preserve"> </w:t>
            </w:r>
            <w:r>
              <w:rPr>
                <w:sz w:val="20"/>
              </w:rPr>
              <w:t>şi</w:t>
            </w:r>
            <w:r w:rsidR="003A286B">
              <w:rPr>
                <w:sz w:val="20"/>
              </w:rPr>
              <w:t xml:space="preserve"> </w:t>
            </w:r>
            <w:r>
              <w:rPr>
                <w:sz w:val="20"/>
              </w:rPr>
              <w:t>în</w:t>
            </w:r>
            <w:r w:rsidR="003A286B">
              <w:rPr>
                <w:sz w:val="20"/>
              </w:rPr>
              <w:t xml:space="preserve"> </w:t>
            </w:r>
            <w:r>
              <w:rPr>
                <w:sz w:val="20"/>
              </w:rPr>
              <w:t>cel</w:t>
            </w:r>
            <w:r w:rsidR="003A286B">
              <w:rPr>
                <w:sz w:val="20"/>
              </w:rPr>
              <w:t xml:space="preserve"> </w:t>
            </w:r>
            <w:r>
              <w:rPr>
                <w:sz w:val="20"/>
              </w:rPr>
              <w:t>financiar</w:t>
            </w:r>
            <w:r w:rsidR="003A286B">
              <w:rPr>
                <w:sz w:val="20"/>
              </w:rPr>
              <w:t xml:space="preserve"> </w:t>
            </w:r>
            <w:r>
              <w:rPr>
                <w:spacing w:val="-2"/>
                <w:sz w:val="20"/>
              </w:rPr>
              <w:t>contabil</w:t>
            </w:r>
          </w:p>
        </w:tc>
      </w:tr>
      <w:tr w:rsidR="00D618C1">
        <w:trPr>
          <w:trHeight w:val="694"/>
        </w:trPr>
        <w:tc>
          <w:tcPr>
            <w:tcW w:w="7308" w:type="dxa"/>
          </w:tcPr>
          <w:p w:rsidR="00D618C1" w:rsidRDefault="0061616E">
            <w:pPr>
              <w:pStyle w:val="TableParagraph"/>
              <w:spacing w:before="1"/>
              <w:rPr>
                <w:sz w:val="20"/>
              </w:rPr>
            </w:pPr>
            <w:r>
              <w:rPr>
                <w:sz w:val="20"/>
              </w:rPr>
              <w:t>*Colaborarea</w:t>
            </w:r>
            <w:r w:rsidR="003A286B">
              <w:rPr>
                <w:sz w:val="20"/>
              </w:rPr>
              <w:t xml:space="preserve"> </w:t>
            </w:r>
            <w:r>
              <w:rPr>
                <w:sz w:val="20"/>
              </w:rPr>
              <w:t>cu</w:t>
            </w:r>
            <w:r w:rsidR="003A286B">
              <w:rPr>
                <w:sz w:val="20"/>
              </w:rPr>
              <w:t xml:space="preserve"> </w:t>
            </w:r>
            <w:r>
              <w:rPr>
                <w:sz w:val="20"/>
              </w:rPr>
              <w:t>institutiile</w:t>
            </w:r>
            <w:r w:rsidR="003A286B">
              <w:rPr>
                <w:sz w:val="20"/>
              </w:rPr>
              <w:t xml:space="preserve"> </w:t>
            </w:r>
            <w:r>
              <w:rPr>
                <w:sz w:val="20"/>
              </w:rPr>
              <w:t>de</w:t>
            </w:r>
            <w:r w:rsidR="003A286B">
              <w:rPr>
                <w:sz w:val="20"/>
              </w:rPr>
              <w:t xml:space="preserve"> </w:t>
            </w:r>
            <w:r>
              <w:rPr>
                <w:sz w:val="20"/>
              </w:rPr>
              <w:t>invatamant/ONG-uri/instituții</w:t>
            </w:r>
            <w:r w:rsidR="003A286B">
              <w:rPr>
                <w:sz w:val="20"/>
              </w:rPr>
              <w:t xml:space="preserve"> </w:t>
            </w:r>
            <w:r>
              <w:rPr>
                <w:sz w:val="20"/>
              </w:rPr>
              <w:t>de</w:t>
            </w:r>
            <w:r w:rsidR="003A286B">
              <w:rPr>
                <w:sz w:val="20"/>
              </w:rPr>
              <w:t xml:space="preserve"> </w:t>
            </w:r>
            <w:r>
              <w:rPr>
                <w:sz w:val="20"/>
              </w:rPr>
              <w:t>interes</w:t>
            </w:r>
            <w:r w:rsidR="003A286B">
              <w:rPr>
                <w:sz w:val="20"/>
              </w:rPr>
              <w:t xml:space="preserve"> </w:t>
            </w:r>
            <w:r>
              <w:rPr>
                <w:sz w:val="20"/>
              </w:rPr>
              <w:t xml:space="preserve">public/unități </w:t>
            </w:r>
            <w:r>
              <w:rPr>
                <w:spacing w:val="-2"/>
                <w:sz w:val="20"/>
              </w:rPr>
              <w:t>similare</w:t>
            </w:r>
          </w:p>
          <w:p w:rsidR="00D618C1" w:rsidRDefault="0061616E" w:rsidP="003A286B">
            <w:pPr>
              <w:pStyle w:val="TableParagraph"/>
              <w:spacing w:before="2" w:line="211" w:lineRule="exact"/>
              <w:rPr>
                <w:sz w:val="20"/>
              </w:rPr>
            </w:pPr>
            <w:r>
              <w:rPr>
                <w:sz w:val="20"/>
              </w:rPr>
              <w:t>*Locație</w:t>
            </w:r>
            <w:r w:rsidR="003A286B">
              <w:rPr>
                <w:sz w:val="20"/>
              </w:rPr>
              <w:t xml:space="preserve"> </w:t>
            </w:r>
            <w:r>
              <w:rPr>
                <w:sz w:val="20"/>
              </w:rPr>
              <w:t>și</w:t>
            </w:r>
            <w:r w:rsidR="003A286B">
              <w:rPr>
                <w:sz w:val="20"/>
              </w:rPr>
              <w:t xml:space="preserve"> </w:t>
            </w:r>
            <w:r>
              <w:rPr>
                <w:sz w:val="20"/>
              </w:rPr>
              <w:t>dotare</w:t>
            </w:r>
            <w:r w:rsidR="003A286B">
              <w:rPr>
                <w:sz w:val="20"/>
              </w:rPr>
              <w:t xml:space="preserve"> corespunzătoare</w:t>
            </w:r>
          </w:p>
        </w:tc>
        <w:tc>
          <w:tcPr>
            <w:tcW w:w="7310" w:type="dxa"/>
          </w:tcPr>
          <w:p w:rsidR="00D618C1" w:rsidRDefault="00D618C1">
            <w:pPr>
              <w:pStyle w:val="TableParagraph"/>
              <w:ind w:left="0"/>
              <w:rPr>
                <w:sz w:val="20"/>
              </w:rPr>
            </w:pPr>
          </w:p>
        </w:tc>
      </w:tr>
      <w:tr w:rsidR="00D618C1">
        <w:trPr>
          <w:trHeight w:val="349"/>
        </w:trPr>
        <w:tc>
          <w:tcPr>
            <w:tcW w:w="7308" w:type="dxa"/>
            <w:tcBorders>
              <w:bottom w:val="nil"/>
            </w:tcBorders>
          </w:tcPr>
          <w:p w:rsidR="00D618C1" w:rsidRDefault="0061616E">
            <w:pPr>
              <w:pStyle w:val="TableParagraph"/>
              <w:spacing w:line="229" w:lineRule="exact"/>
              <w:rPr>
                <w:b/>
                <w:sz w:val="20"/>
              </w:rPr>
            </w:pPr>
            <w:r>
              <w:rPr>
                <w:b/>
                <w:spacing w:val="-2"/>
                <w:sz w:val="20"/>
                <w:u w:val="single"/>
              </w:rPr>
              <w:t>Oportunitati</w:t>
            </w:r>
          </w:p>
        </w:tc>
        <w:tc>
          <w:tcPr>
            <w:tcW w:w="7310" w:type="dxa"/>
            <w:tcBorders>
              <w:bottom w:val="nil"/>
            </w:tcBorders>
          </w:tcPr>
          <w:p w:rsidR="00D618C1" w:rsidRDefault="0061616E">
            <w:pPr>
              <w:pStyle w:val="TableParagraph"/>
              <w:spacing w:line="229" w:lineRule="exact"/>
              <w:rPr>
                <w:b/>
                <w:sz w:val="20"/>
              </w:rPr>
            </w:pPr>
            <w:r>
              <w:rPr>
                <w:b/>
                <w:spacing w:val="-2"/>
                <w:sz w:val="20"/>
                <w:u w:val="single"/>
              </w:rPr>
              <w:t>Ameninţări</w:t>
            </w:r>
          </w:p>
        </w:tc>
      </w:tr>
      <w:tr w:rsidR="00D618C1">
        <w:trPr>
          <w:trHeight w:val="2932"/>
        </w:trPr>
        <w:tc>
          <w:tcPr>
            <w:tcW w:w="7308" w:type="dxa"/>
            <w:tcBorders>
              <w:top w:val="nil"/>
            </w:tcBorders>
          </w:tcPr>
          <w:p w:rsidR="00D618C1" w:rsidRDefault="0061616E">
            <w:pPr>
              <w:pStyle w:val="TableParagraph"/>
              <w:spacing w:before="161"/>
              <w:ind w:right="435"/>
              <w:jc w:val="both"/>
              <w:rPr>
                <w:sz w:val="20"/>
              </w:rPr>
            </w:pPr>
            <w:r>
              <w:rPr>
                <w:sz w:val="20"/>
              </w:rPr>
              <w:lastRenderedPageBreak/>
              <w:t>*A</w:t>
            </w:r>
            <w:r w:rsidR="003A286B">
              <w:rPr>
                <w:sz w:val="20"/>
              </w:rPr>
              <w:t xml:space="preserve"> </w:t>
            </w:r>
            <w:r>
              <w:rPr>
                <w:sz w:val="20"/>
              </w:rPr>
              <w:t>crescut</w:t>
            </w:r>
            <w:r w:rsidR="003A286B">
              <w:rPr>
                <w:sz w:val="20"/>
              </w:rPr>
              <w:t xml:space="preserve"> </w:t>
            </w:r>
            <w:r>
              <w:rPr>
                <w:sz w:val="20"/>
              </w:rPr>
              <w:t>interesul</w:t>
            </w:r>
            <w:r w:rsidR="003A286B">
              <w:rPr>
                <w:sz w:val="20"/>
              </w:rPr>
              <w:t xml:space="preserve"> </w:t>
            </w:r>
            <w:r>
              <w:rPr>
                <w:sz w:val="20"/>
              </w:rPr>
              <w:t>din</w:t>
            </w:r>
            <w:r w:rsidR="003A286B">
              <w:rPr>
                <w:sz w:val="20"/>
              </w:rPr>
              <w:t xml:space="preserve"> </w:t>
            </w:r>
            <w:r>
              <w:rPr>
                <w:sz w:val="20"/>
              </w:rPr>
              <w:t>parte</w:t>
            </w:r>
            <w:r w:rsidR="003A286B">
              <w:rPr>
                <w:sz w:val="20"/>
              </w:rPr>
              <w:t xml:space="preserve"> </w:t>
            </w:r>
            <w:r>
              <w:rPr>
                <w:sz w:val="20"/>
              </w:rPr>
              <w:t>acopiilor</w:t>
            </w:r>
            <w:r w:rsidR="003A286B">
              <w:rPr>
                <w:sz w:val="20"/>
              </w:rPr>
              <w:t xml:space="preserve"> </w:t>
            </w:r>
            <w:r>
              <w:rPr>
                <w:sz w:val="20"/>
              </w:rPr>
              <w:t>şi</w:t>
            </w:r>
            <w:r w:rsidR="003A286B">
              <w:rPr>
                <w:sz w:val="20"/>
              </w:rPr>
              <w:t xml:space="preserve"> </w:t>
            </w:r>
            <w:r>
              <w:rPr>
                <w:sz w:val="20"/>
              </w:rPr>
              <w:t>a</w:t>
            </w:r>
            <w:r w:rsidR="003A286B">
              <w:rPr>
                <w:sz w:val="20"/>
              </w:rPr>
              <w:t xml:space="preserve"> </w:t>
            </w:r>
            <w:r>
              <w:rPr>
                <w:sz w:val="20"/>
              </w:rPr>
              <w:t>părinţilor</w:t>
            </w:r>
            <w:r w:rsidR="003A286B">
              <w:rPr>
                <w:sz w:val="20"/>
              </w:rPr>
              <w:t xml:space="preserve"> </w:t>
            </w:r>
            <w:r>
              <w:rPr>
                <w:sz w:val="20"/>
              </w:rPr>
              <w:t>în</w:t>
            </w:r>
            <w:r w:rsidR="003A286B">
              <w:rPr>
                <w:sz w:val="20"/>
              </w:rPr>
              <w:t xml:space="preserve"> </w:t>
            </w:r>
            <w:r>
              <w:rPr>
                <w:sz w:val="20"/>
              </w:rPr>
              <w:t>general</w:t>
            </w:r>
            <w:r w:rsidR="003A286B">
              <w:rPr>
                <w:sz w:val="20"/>
              </w:rPr>
              <w:t xml:space="preserve"> </w:t>
            </w:r>
            <w:r>
              <w:rPr>
                <w:sz w:val="20"/>
              </w:rPr>
              <w:t>al</w:t>
            </w:r>
            <w:r w:rsidR="003A286B">
              <w:rPr>
                <w:sz w:val="20"/>
              </w:rPr>
              <w:t xml:space="preserve"> </w:t>
            </w:r>
            <w:r>
              <w:rPr>
                <w:sz w:val="20"/>
              </w:rPr>
              <w:t>comunităţii</w:t>
            </w:r>
            <w:r w:rsidR="003A286B">
              <w:rPr>
                <w:sz w:val="20"/>
              </w:rPr>
              <w:t xml:space="preserve"> </w:t>
            </w:r>
            <w:r>
              <w:rPr>
                <w:sz w:val="20"/>
              </w:rPr>
              <w:t>locale pentru activităţile din Clubul Copiilor</w:t>
            </w:r>
          </w:p>
          <w:p w:rsidR="00D618C1" w:rsidRDefault="0061616E">
            <w:pPr>
              <w:pStyle w:val="TableParagraph"/>
              <w:spacing w:before="3"/>
              <w:ind w:right="111"/>
              <w:jc w:val="both"/>
              <w:rPr>
                <w:sz w:val="20"/>
              </w:rPr>
            </w:pPr>
            <w:r>
              <w:rPr>
                <w:sz w:val="20"/>
              </w:rPr>
              <w:t>*Nevoia şcolilor de a oferi cât mai multe activităţi non-formale îi îndreaptă spre Clubul Copiilor singura instituţie care oferă în mod gratuit servicii de acest gen sub supravegherea unui personal calificat</w:t>
            </w:r>
          </w:p>
          <w:p w:rsidR="00D618C1" w:rsidRDefault="0061616E">
            <w:pPr>
              <w:pStyle w:val="TableParagraph"/>
              <w:spacing w:before="2" w:line="242" w:lineRule="auto"/>
              <w:ind w:right="107"/>
              <w:jc w:val="both"/>
              <w:rPr>
                <w:sz w:val="20"/>
              </w:rPr>
            </w:pPr>
            <w:r>
              <w:rPr>
                <w:sz w:val="20"/>
              </w:rPr>
              <w:t xml:space="preserve">*Creşterea alocării bugetare pentru învăţământ creează posibilitatea de achiziţii, dotări </w:t>
            </w:r>
            <w:r>
              <w:rPr>
                <w:spacing w:val="-2"/>
                <w:sz w:val="20"/>
              </w:rPr>
              <w:t>şiinvestiţii</w:t>
            </w:r>
          </w:p>
          <w:p w:rsidR="00D618C1" w:rsidRDefault="0061616E">
            <w:pPr>
              <w:pStyle w:val="TableParagraph"/>
              <w:spacing w:line="242" w:lineRule="auto"/>
              <w:ind w:right="105"/>
              <w:jc w:val="both"/>
              <w:rPr>
                <w:sz w:val="20"/>
              </w:rPr>
            </w:pPr>
            <w:r>
              <w:rPr>
                <w:sz w:val="20"/>
              </w:rPr>
              <w:t>*Parteneriatele cu comunitatea locală , ONG-urile</w:t>
            </w:r>
            <w:r w:rsidR="003A286B">
              <w:rPr>
                <w:sz w:val="20"/>
              </w:rPr>
              <w:t xml:space="preserve"> </w:t>
            </w:r>
            <w:r>
              <w:rPr>
                <w:sz w:val="20"/>
              </w:rPr>
              <w:t>şi autorităţile locale s-au tradiţionalizat şi există posibilitate de extindere a lor</w:t>
            </w:r>
          </w:p>
          <w:p w:rsidR="00D618C1" w:rsidRDefault="0061616E">
            <w:pPr>
              <w:pStyle w:val="TableParagraph"/>
              <w:spacing w:line="242" w:lineRule="auto"/>
              <w:ind w:right="112"/>
              <w:jc w:val="both"/>
              <w:rPr>
                <w:sz w:val="20"/>
              </w:rPr>
            </w:pPr>
            <w:r>
              <w:rPr>
                <w:sz w:val="20"/>
              </w:rPr>
              <w:t>*Experienţa cadrelor şi a conducerii în organizarea de activităţi extraşcolare pe bază de proiecte determină solicitări de participare la ele.</w:t>
            </w:r>
          </w:p>
        </w:tc>
        <w:tc>
          <w:tcPr>
            <w:tcW w:w="7310" w:type="dxa"/>
            <w:tcBorders>
              <w:top w:val="nil"/>
            </w:tcBorders>
          </w:tcPr>
          <w:p w:rsidR="00D618C1" w:rsidRDefault="0061616E">
            <w:pPr>
              <w:pStyle w:val="TableParagraph"/>
              <w:spacing w:before="111" w:line="242" w:lineRule="auto"/>
              <w:rPr>
                <w:sz w:val="20"/>
              </w:rPr>
            </w:pPr>
            <w:r>
              <w:rPr>
                <w:sz w:val="20"/>
              </w:rPr>
              <w:t>*Programele şcolare</w:t>
            </w:r>
            <w:r w:rsidR="003A286B">
              <w:rPr>
                <w:sz w:val="20"/>
              </w:rPr>
              <w:t xml:space="preserve"> </w:t>
            </w:r>
            <w:r>
              <w:rPr>
                <w:sz w:val="20"/>
              </w:rPr>
              <w:t>încărcate</w:t>
            </w:r>
            <w:r w:rsidR="003A286B">
              <w:rPr>
                <w:sz w:val="20"/>
              </w:rPr>
              <w:t xml:space="preserve"> </w:t>
            </w:r>
            <w:r>
              <w:rPr>
                <w:sz w:val="20"/>
              </w:rPr>
              <w:t>duc la suprasolicitarea</w:t>
            </w:r>
            <w:r w:rsidR="003A286B">
              <w:rPr>
                <w:sz w:val="20"/>
              </w:rPr>
              <w:t xml:space="preserve"> </w:t>
            </w:r>
            <w:r>
              <w:rPr>
                <w:sz w:val="20"/>
              </w:rPr>
              <w:t>elevilor care</w:t>
            </w:r>
            <w:r w:rsidR="003A286B">
              <w:rPr>
                <w:sz w:val="20"/>
              </w:rPr>
              <w:t xml:space="preserve"> </w:t>
            </w:r>
            <w:r>
              <w:rPr>
                <w:sz w:val="20"/>
              </w:rPr>
              <w:t>nu mai dispun</w:t>
            </w:r>
            <w:r w:rsidR="003A286B">
              <w:rPr>
                <w:sz w:val="20"/>
              </w:rPr>
              <w:t xml:space="preserve"> </w:t>
            </w:r>
            <w:r>
              <w:rPr>
                <w:sz w:val="20"/>
              </w:rPr>
              <w:t>de timp liber</w:t>
            </w:r>
            <w:r w:rsidR="003A286B">
              <w:rPr>
                <w:sz w:val="20"/>
              </w:rPr>
              <w:t xml:space="preserve"> </w:t>
            </w:r>
            <w:r>
              <w:rPr>
                <w:sz w:val="20"/>
              </w:rPr>
              <w:t>care să-l utilizeze</w:t>
            </w:r>
            <w:r w:rsidR="003A286B">
              <w:rPr>
                <w:sz w:val="20"/>
              </w:rPr>
              <w:t xml:space="preserve"> </w:t>
            </w:r>
            <w:r>
              <w:rPr>
                <w:sz w:val="20"/>
              </w:rPr>
              <w:t>pentru odihnă activă sau</w:t>
            </w:r>
            <w:r w:rsidR="003A286B">
              <w:rPr>
                <w:sz w:val="20"/>
              </w:rPr>
              <w:t xml:space="preserve"> </w:t>
            </w:r>
            <w:r>
              <w:rPr>
                <w:sz w:val="20"/>
              </w:rPr>
              <w:t>dezvoltarea</w:t>
            </w:r>
            <w:r w:rsidR="003A286B">
              <w:rPr>
                <w:sz w:val="20"/>
              </w:rPr>
              <w:t xml:space="preserve"> </w:t>
            </w:r>
            <w:r>
              <w:rPr>
                <w:sz w:val="20"/>
              </w:rPr>
              <w:t>unui</w:t>
            </w:r>
            <w:r w:rsidR="003A286B">
              <w:rPr>
                <w:sz w:val="20"/>
              </w:rPr>
              <w:t xml:space="preserve"> </w:t>
            </w:r>
            <w:r>
              <w:rPr>
                <w:sz w:val="20"/>
              </w:rPr>
              <w:t>hobby</w:t>
            </w:r>
          </w:p>
          <w:p w:rsidR="00D618C1" w:rsidRDefault="0061616E">
            <w:pPr>
              <w:pStyle w:val="TableParagraph"/>
              <w:spacing w:line="242" w:lineRule="auto"/>
              <w:rPr>
                <w:sz w:val="20"/>
              </w:rPr>
            </w:pPr>
            <w:r>
              <w:rPr>
                <w:sz w:val="20"/>
              </w:rPr>
              <w:t>*Existenţa opţionalelor în şcoli, de regulă peaceleaşi domenii,determină o reducere a presiunii asupra acestortipuri de activităţi din club.</w:t>
            </w:r>
          </w:p>
          <w:p w:rsidR="00D618C1" w:rsidRDefault="0061616E">
            <w:pPr>
              <w:pStyle w:val="TableParagraph"/>
              <w:spacing w:line="227" w:lineRule="exact"/>
              <w:rPr>
                <w:sz w:val="20"/>
              </w:rPr>
            </w:pPr>
            <w:r>
              <w:rPr>
                <w:sz w:val="20"/>
              </w:rPr>
              <w:t>*Numărul</w:t>
            </w:r>
            <w:r w:rsidR="003A286B">
              <w:rPr>
                <w:sz w:val="20"/>
              </w:rPr>
              <w:t xml:space="preserve"> </w:t>
            </w:r>
            <w:r>
              <w:rPr>
                <w:sz w:val="20"/>
              </w:rPr>
              <w:t>persoanelor</w:t>
            </w:r>
            <w:r w:rsidR="003A286B">
              <w:rPr>
                <w:sz w:val="20"/>
              </w:rPr>
              <w:t xml:space="preserve"> </w:t>
            </w:r>
            <w:r>
              <w:rPr>
                <w:sz w:val="20"/>
              </w:rPr>
              <w:t>şi</w:t>
            </w:r>
            <w:r w:rsidR="003A286B">
              <w:rPr>
                <w:sz w:val="20"/>
              </w:rPr>
              <w:t xml:space="preserve"> </w:t>
            </w:r>
            <w:r>
              <w:rPr>
                <w:sz w:val="20"/>
              </w:rPr>
              <w:t>a</w:t>
            </w:r>
            <w:r w:rsidR="003A286B">
              <w:rPr>
                <w:sz w:val="20"/>
              </w:rPr>
              <w:t xml:space="preserve"> </w:t>
            </w:r>
            <w:r>
              <w:rPr>
                <w:sz w:val="20"/>
              </w:rPr>
              <w:t>firmelor</w:t>
            </w:r>
            <w:r w:rsidR="003A286B">
              <w:rPr>
                <w:sz w:val="20"/>
              </w:rPr>
              <w:t xml:space="preserve"> </w:t>
            </w:r>
            <w:r>
              <w:rPr>
                <w:sz w:val="20"/>
              </w:rPr>
              <w:t>care să</w:t>
            </w:r>
            <w:r w:rsidR="003A286B">
              <w:rPr>
                <w:sz w:val="20"/>
              </w:rPr>
              <w:t xml:space="preserve"> </w:t>
            </w:r>
            <w:r>
              <w:rPr>
                <w:sz w:val="20"/>
              </w:rPr>
              <w:t>sponsorizeze unele</w:t>
            </w:r>
            <w:r w:rsidR="003A286B">
              <w:rPr>
                <w:sz w:val="20"/>
              </w:rPr>
              <w:t xml:space="preserve"> </w:t>
            </w:r>
            <w:r>
              <w:rPr>
                <w:sz w:val="20"/>
              </w:rPr>
              <w:t>activităţi</w:t>
            </w:r>
            <w:r w:rsidR="003A286B">
              <w:rPr>
                <w:sz w:val="20"/>
              </w:rPr>
              <w:t xml:space="preserve"> </w:t>
            </w:r>
            <w:r>
              <w:rPr>
                <w:sz w:val="20"/>
              </w:rPr>
              <w:t>este</w:t>
            </w:r>
            <w:r w:rsidR="003A286B">
              <w:rPr>
                <w:sz w:val="20"/>
              </w:rPr>
              <w:t xml:space="preserve"> </w:t>
            </w:r>
            <w:r>
              <w:rPr>
                <w:sz w:val="20"/>
              </w:rPr>
              <w:t>în</w:t>
            </w:r>
            <w:r>
              <w:rPr>
                <w:spacing w:val="-2"/>
                <w:sz w:val="20"/>
              </w:rPr>
              <w:t xml:space="preserve"> scădere</w:t>
            </w:r>
          </w:p>
          <w:p w:rsidR="00D618C1" w:rsidRDefault="0061616E">
            <w:pPr>
              <w:pStyle w:val="TableParagraph"/>
              <w:ind w:right="89"/>
              <w:rPr>
                <w:sz w:val="20"/>
              </w:rPr>
            </w:pPr>
            <w:r>
              <w:rPr>
                <w:sz w:val="20"/>
              </w:rPr>
              <w:t>*Puterea</w:t>
            </w:r>
            <w:r w:rsidR="003A286B">
              <w:rPr>
                <w:sz w:val="20"/>
              </w:rPr>
              <w:t xml:space="preserve"> </w:t>
            </w:r>
            <w:r>
              <w:rPr>
                <w:sz w:val="20"/>
              </w:rPr>
              <w:t>economică</w:t>
            </w:r>
            <w:r w:rsidR="003A286B">
              <w:rPr>
                <w:sz w:val="20"/>
              </w:rPr>
              <w:t xml:space="preserve"> </w:t>
            </w:r>
            <w:r>
              <w:rPr>
                <w:sz w:val="20"/>
              </w:rPr>
              <w:t>scăzută</w:t>
            </w:r>
            <w:r w:rsidR="00054012">
              <w:rPr>
                <w:sz w:val="20"/>
              </w:rPr>
              <w:t xml:space="preserve"> </w:t>
            </w:r>
            <w:r>
              <w:rPr>
                <w:sz w:val="20"/>
              </w:rPr>
              <w:t>a</w:t>
            </w:r>
            <w:r w:rsidR="00054012">
              <w:rPr>
                <w:sz w:val="20"/>
              </w:rPr>
              <w:t xml:space="preserve"> </w:t>
            </w:r>
            <w:r>
              <w:rPr>
                <w:sz w:val="20"/>
              </w:rPr>
              <w:t>multor</w:t>
            </w:r>
            <w:r w:rsidR="00054012">
              <w:rPr>
                <w:sz w:val="20"/>
              </w:rPr>
              <w:t xml:space="preserve"> </w:t>
            </w:r>
            <w:r>
              <w:rPr>
                <w:sz w:val="20"/>
              </w:rPr>
              <w:t>familii</w:t>
            </w:r>
            <w:r w:rsidR="00054012">
              <w:rPr>
                <w:sz w:val="20"/>
              </w:rPr>
              <w:t xml:space="preserve"> </w:t>
            </w:r>
            <w:r>
              <w:rPr>
                <w:sz w:val="20"/>
              </w:rPr>
              <w:t>determină</w:t>
            </w:r>
            <w:r w:rsidR="00054012">
              <w:rPr>
                <w:sz w:val="20"/>
              </w:rPr>
              <w:t xml:space="preserve"> </w:t>
            </w:r>
            <w:r>
              <w:rPr>
                <w:sz w:val="20"/>
              </w:rPr>
              <w:t>o</w:t>
            </w:r>
            <w:r w:rsidR="00054012">
              <w:rPr>
                <w:sz w:val="20"/>
              </w:rPr>
              <w:t xml:space="preserve"> </w:t>
            </w:r>
            <w:r>
              <w:rPr>
                <w:sz w:val="20"/>
              </w:rPr>
              <w:t>implicare</w:t>
            </w:r>
            <w:r w:rsidR="00054012">
              <w:rPr>
                <w:sz w:val="20"/>
              </w:rPr>
              <w:t xml:space="preserve"> </w:t>
            </w:r>
            <w:r>
              <w:rPr>
                <w:sz w:val="20"/>
              </w:rPr>
              <w:t>redusă</w:t>
            </w:r>
            <w:r w:rsidR="00054012">
              <w:rPr>
                <w:sz w:val="20"/>
              </w:rPr>
              <w:t xml:space="preserve"> </w:t>
            </w:r>
            <w:r>
              <w:rPr>
                <w:sz w:val="20"/>
              </w:rPr>
              <w:t>a</w:t>
            </w:r>
            <w:r w:rsidR="00054012">
              <w:rPr>
                <w:sz w:val="20"/>
              </w:rPr>
              <w:t xml:space="preserve"> </w:t>
            </w:r>
            <w:r>
              <w:rPr>
                <w:sz w:val="20"/>
              </w:rPr>
              <w:t>părinţilor</w:t>
            </w:r>
            <w:r w:rsidR="00054012">
              <w:rPr>
                <w:sz w:val="20"/>
              </w:rPr>
              <w:t xml:space="preserve"> </w:t>
            </w:r>
            <w:r>
              <w:rPr>
                <w:sz w:val="20"/>
              </w:rPr>
              <w:t>în a acorda sprijin financiar activităţilor instituţiei</w:t>
            </w:r>
          </w:p>
          <w:p w:rsidR="00D618C1" w:rsidRDefault="0061616E">
            <w:pPr>
              <w:pStyle w:val="TableParagraph"/>
              <w:spacing w:before="2"/>
              <w:rPr>
                <w:sz w:val="20"/>
              </w:rPr>
            </w:pPr>
            <w:r>
              <w:rPr>
                <w:sz w:val="20"/>
              </w:rPr>
              <w:t>*Oferta</w:t>
            </w:r>
            <w:r w:rsidR="00054012">
              <w:rPr>
                <w:sz w:val="20"/>
              </w:rPr>
              <w:t xml:space="preserve"> </w:t>
            </w:r>
            <w:r>
              <w:rPr>
                <w:sz w:val="20"/>
              </w:rPr>
              <w:t>tot</w:t>
            </w:r>
            <w:r w:rsidR="00054012">
              <w:rPr>
                <w:sz w:val="20"/>
              </w:rPr>
              <w:t xml:space="preserve"> </w:t>
            </w:r>
            <w:r>
              <w:rPr>
                <w:sz w:val="20"/>
              </w:rPr>
              <w:t>mai</w:t>
            </w:r>
            <w:r w:rsidR="00054012">
              <w:rPr>
                <w:sz w:val="20"/>
              </w:rPr>
              <w:t xml:space="preserve"> </w:t>
            </w:r>
            <w:r>
              <w:rPr>
                <w:sz w:val="20"/>
              </w:rPr>
              <w:t>mare</w:t>
            </w:r>
            <w:r w:rsidR="00054012">
              <w:rPr>
                <w:sz w:val="20"/>
              </w:rPr>
              <w:t xml:space="preserve"> </w:t>
            </w:r>
            <w:r>
              <w:rPr>
                <w:sz w:val="20"/>
              </w:rPr>
              <w:t>de</w:t>
            </w:r>
            <w:r w:rsidR="00054012">
              <w:rPr>
                <w:sz w:val="20"/>
              </w:rPr>
              <w:t xml:space="preserve"> </w:t>
            </w:r>
            <w:r>
              <w:rPr>
                <w:sz w:val="20"/>
              </w:rPr>
              <w:t>activităţi</w:t>
            </w:r>
            <w:r w:rsidR="00054012">
              <w:rPr>
                <w:sz w:val="20"/>
              </w:rPr>
              <w:t xml:space="preserve"> </w:t>
            </w:r>
            <w:r>
              <w:rPr>
                <w:sz w:val="20"/>
              </w:rPr>
              <w:t>de</w:t>
            </w:r>
            <w:r w:rsidR="00054012">
              <w:rPr>
                <w:sz w:val="20"/>
              </w:rPr>
              <w:t xml:space="preserve"> </w:t>
            </w:r>
            <w:r>
              <w:rPr>
                <w:sz w:val="20"/>
              </w:rPr>
              <w:t>petrecere</w:t>
            </w:r>
            <w:r w:rsidR="00054012">
              <w:rPr>
                <w:sz w:val="20"/>
              </w:rPr>
              <w:t xml:space="preserve"> </w:t>
            </w:r>
            <w:r>
              <w:rPr>
                <w:sz w:val="20"/>
              </w:rPr>
              <w:t>a</w:t>
            </w:r>
            <w:r w:rsidR="00054012">
              <w:rPr>
                <w:sz w:val="20"/>
              </w:rPr>
              <w:t xml:space="preserve"> </w:t>
            </w:r>
            <w:r>
              <w:rPr>
                <w:sz w:val="20"/>
              </w:rPr>
              <w:t>timpului</w:t>
            </w:r>
            <w:r w:rsidR="00054012">
              <w:rPr>
                <w:sz w:val="20"/>
              </w:rPr>
              <w:t xml:space="preserve"> </w:t>
            </w:r>
            <w:r>
              <w:rPr>
                <w:sz w:val="20"/>
              </w:rPr>
              <w:t>liber</w:t>
            </w:r>
            <w:r w:rsidR="00054012">
              <w:rPr>
                <w:sz w:val="20"/>
              </w:rPr>
              <w:t xml:space="preserve"> </w:t>
            </w:r>
            <w:r>
              <w:rPr>
                <w:sz w:val="20"/>
              </w:rPr>
              <w:t>prin</w:t>
            </w:r>
            <w:r w:rsidR="00054012">
              <w:rPr>
                <w:sz w:val="20"/>
              </w:rPr>
              <w:t xml:space="preserve"> </w:t>
            </w:r>
            <w:r>
              <w:rPr>
                <w:sz w:val="20"/>
              </w:rPr>
              <w:t>agenţi</w:t>
            </w:r>
            <w:r w:rsidR="00054012">
              <w:rPr>
                <w:sz w:val="20"/>
              </w:rPr>
              <w:t xml:space="preserve"> </w:t>
            </w:r>
            <w:r>
              <w:rPr>
                <w:sz w:val="20"/>
              </w:rPr>
              <w:t>economici</w:t>
            </w:r>
            <w:r w:rsidR="00054012">
              <w:rPr>
                <w:sz w:val="20"/>
              </w:rPr>
              <w:t xml:space="preserve"> </w:t>
            </w:r>
            <w:r>
              <w:rPr>
                <w:sz w:val="20"/>
              </w:rPr>
              <w:t xml:space="preserve">sau </w:t>
            </w:r>
            <w:r>
              <w:rPr>
                <w:spacing w:val="-4"/>
                <w:sz w:val="20"/>
              </w:rPr>
              <w:t>ONG</w:t>
            </w:r>
          </w:p>
        </w:tc>
      </w:tr>
    </w:tbl>
    <w:p w:rsidR="00CF009A" w:rsidRDefault="00CF009A">
      <w:pPr>
        <w:pStyle w:val="Heading2"/>
        <w:spacing w:before="1"/>
        <w:ind w:left="1802"/>
      </w:pPr>
    </w:p>
    <w:p w:rsidR="00884D7E" w:rsidRDefault="00884D7E">
      <w:pPr>
        <w:pStyle w:val="Heading2"/>
        <w:spacing w:before="1"/>
        <w:ind w:left="1802"/>
      </w:pPr>
    </w:p>
    <w:p w:rsidR="00EF2E9D" w:rsidRDefault="00EF2E9D">
      <w:pPr>
        <w:pStyle w:val="Heading2"/>
        <w:spacing w:before="1"/>
        <w:ind w:left="1802"/>
      </w:pPr>
    </w:p>
    <w:p w:rsidR="00D618C1" w:rsidRDefault="0061616E">
      <w:pPr>
        <w:pStyle w:val="Heading2"/>
        <w:spacing w:before="1"/>
        <w:ind w:left="1802"/>
        <w:rPr>
          <w:u w:val="none"/>
        </w:rPr>
      </w:pPr>
      <w:r>
        <w:t>I.Management</w:t>
      </w:r>
      <w:r w:rsidR="00217464">
        <w:t xml:space="preserve"> </w:t>
      </w:r>
      <w:r>
        <w:t>de</w:t>
      </w:r>
      <w:r>
        <w:rPr>
          <w:spacing w:val="-2"/>
        </w:rPr>
        <w:t xml:space="preserve"> curriculum</w:t>
      </w:r>
    </w:p>
    <w:p w:rsidR="00D618C1" w:rsidRDefault="0061616E" w:rsidP="00EF2E9D">
      <w:pPr>
        <w:pStyle w:val="BodyText"/>
        <w:spacing w:before="252"/>
        <w:rPr>
          <w:b/>
          <w:spacing w:val="-2"/>
        </w:rPr>
      </w:pPr>
      <w:r>
        <w:t>„Educaţia</w:t>
      </w:r>
      <w:r w:rsidR="00217464">
        <w:t xml:space="preserve"> </w:t>
      </w:r>
      <w:r>
        <w:t>înseamnă</w:t>
      </w:r>
      <w:r w:rsidR="00217464">
        <w:t xml:space="preserve"> </w:t>
      </w:r>
      <w:r>
        <w:t>aprinderea</w:t>
      </w:r>
      <w:r w:rsidR="00217464">
        <w:t xml:space="preserve"> </w:t>
      </w:r>
      <w:r>
        <w:t>unei</w:t>
      </w:r>
      <w:r w:rsidR="00217464">
        <w:t xml:space="preserve"> </w:t>
      </w:r>
      <w:r>
        <w:t>flăcări</w:t>
      </w:r>
      <w:r w:rsidR="00884D7E">
        <w:t xml:space="preserve"> </w:t>
      </w:r>
      <w:r>
        <w:t>,</w:t>
      </w:r>
      <w:r w:rsidR="00884D7E">
        <w:t xml:space="preserve"> </w:t>
      </w:r>
      <w:r>
        <w:t>nu</w:t>
      </w:r>
      <w:r w:rsidR="00217464">
        <w:t xml:space="preserve"> </w:t>
      </w:r>
      <w:r>
        <w:t>umplerea</w:t>
      </w:r>
      <w:r w:rsidR="00217464">
        <w:t xml:space="preserve"> </w:t>
      </w:r>
      <w:r>
        <w:t>unui</w:t>
      </w:r>
      <w:r w:rsidR="00217464">
        <w:t xml:space="preserve"> </w:t>
      </w:r>
      <w:r>
        <w:t>vas”</w:t>
      </w:r>
      <w:r>
        <w:rPr>
          <w:spacing w:val="-2"/>
        </w:rPr>
        <w:t>(</w:t>
      </w:r>
      <w:r>
        <w:rPr>
          <w:b/>
          <w:spacing w:val="-2"/>
        </w:rPr>
        <w:t>Socrate)</w:t>
      </w:r>
    </w:p>
    <w:p w:rsidR="00EF2E9D" w:rsidRDefault="00EF2E9D" w:rsidP="00EF2E9D">
      <w:pPr>
        <w:pStyle w:val="BodyText"/>
        <w:spacing w:before="252"/>
        <w:rPr>
          <w:b/>
        </w:rPr>
      </w:pPr>
    </w:p>
    <w:p w:rsidR="00D618C1" w:rsidRDefault="0061616E" w:rsidP="0047113B">
      <w:pPr>
        <w:pStyle w:val="ListParagraph"/>
        <w:numPr>
          <w:ilvl w:val="1"/>
          <w:numId w:val="46"/>
        </w:numPr>
        <w:tabs>
          <w:tab w:val="left" w:pos="1801"/>
        </w:tabs>
        <w:ind w:left="1801" w:hanging="359"/>
        <w:jc w:val="both"/>
        <w:rPr>
          <w:b/>
        </w:rPr>
      </w:pPr>
      <w:r>
        <w:rPr>
          <w:b/>
          <w:spacing w:val="-2"/>
        </w:rPr>
        <w:t>Introducere</w:t>
      </w:r>
    </w:p>
    <w:p w:rsidR="00D618C1" w:rsidRDefault="0061616E">
      <w:pPr>
        <w:pStyle w:val="BodyText"/>
        <w:ind w:right="385" w:firstLine="776"/>
        <w:jc w:val="both"/>
      </w:pPr>
      <w:r>
        <w:t>Reformele</w:t>
      </w:r>
      <w:r w:rsidR="00F54FC5">
        <w:t xml:space="preserve"> </w:t>
      </w:r>
      <w:r>
        <w:t>din</w:t>
      </w:r>
      <w:r w:rsidR="00F54FC5">
        <w:t xml:space="preserve"> </w:t>
      </w:r>
      <w:r>
        <w:t>ultima</w:t>
      </w:r>
      <w:r w:rsidR="00F54FC5">
        <w:t xml:space="preserve"> </w:t>
      </w:r>
      <w:r>
        <w:t>vreme</w:t>
      </w:r>
      <w:r w:rsidR="00F54FC5">
        <w:t xml:space="preserve"> </w:t>
      </w:r>
      <w:r>
        <w:t>evocă</w:t>
      </w:r>
      <w:r w:rsidR="00F54FC5">
        <w:t xml:space="preserve"> </w:t>
      </w:r>
      <w:r>
        <w:t>obsesiv</w:t>
      </w:r>
      <w:r w:rsidR="00F54FC5">
        <w:t xml:space="preserve"> </w:t>
      </w:r>
      <w:r>
        <w:t>paradigma</w:t>
      </w:r>
      <w:r w:rsidR="00F54FC5">
        <w:t xml:space="preserve"> </w:t>
      </w:r>
      <w:r>
        <w:t>curriculumului</w:t>
      </w:r>
      <w:r w:rsidR="00F54FC5">
        <w:t xml:space="preserve"> </w:t>
      </w:r>
      <w:r>
        <w:t>care</w:t>
      </w:r>
      <w:r w:rsidR="00F54FC5">
        <w:t xml:space="preserve"> </w:t>
      </w:r>
      <w:r>
        <w:t>promovează</w:t>
      </w:r>
      <w:r w:rsidR="00F54FC5">
        <w:t xml:space="preserve"> </w:t>
      </w:r>
      <w:r>
        <w:t>o</w:t>
      </w:r>
      <w:r w:rsidR="00F54FC5">
        <w:t xml:space="preserve"> </w:t>
      </w:r>
      <w:r>
        <w:t>nouă</w:t>
      </w:r>
      <w:r w:rsidR="00F54FC5">
        <w:t xml:space="preserve"> </w:t>
      </w:r>
      <w:r>
        <w:t>modalitate</w:t>
      </w:r>
      <w:r w:rsidR="00F54FC5">
        <w:t xml:space="preserve"> </w:t>
      </w:r>
      <w:r>
        <w:t>de</w:t>
      </w:r>
      <w:r w:rsidR="00F54FC5">
        <w:t xml:space="preserve"> </w:t>
      </w:r>
      <w:r>
        <w:t>proiectare</w:t>
      </w:r>
      <w:r w:rsidR="00F54FC5">
        <w:t xml:space="preserve"> </w:t>
      </w:r>
      <w:r>
        <w:t>,</w:t>
      </w:r>
      <w:r w:rsidR="00F54FC5">
        <w:t xml:space="preserve"> </w:t>
      </w:r>
      <w:r>
        <w:t>realizare</w:t>
      </w:r>
      <w:r w:rsidR="00F54FC5">
        <w:t xml:space="preserve"> </w:t>
      </w:r>
      <w:r>
        <w:t>şi</w:t>
      </w:r>
      <w:r w:rsidR="00F54FC5">
        <w:t xml:space="preserve"> </w:t>
      </w:r>
      <w:r>
        <w:t>dezvoltare</w:t>
      </w:r>
      <w:r w:rsidR="00F54FC5">
        <w:t xml:space="preserve"> </w:t>
      </w:r>
      <w:r>
        <w:t>a</w:t>
      </w:r>
      <w:r w:rsidR="00F54FC5">
        <w:t xml:space="preserve"> </w:t>
      </w:r>
      <w:r>
        <w:t>educaţiei, instruirii. În linii mari este vorba despre proiectarea finalităţilor</w:t>
      </w:r>
      <w:r w:rsidR="00F54FC5">
        <w:t xml:space="preserve"> </w:t>
      </w:r>
      <w:r>
        <w:t>(ideal,scopuri, obiective) şi structurile de organizare corespunzătoare acestora (niveluri, trepte, cicluri) care condiţionează logica de proiectare a planului de învăţământ, a programelor şi tematicilor, dar şi a mecanismelor manageriale şi de evaluare (integrate în curriculum). Testul reformei curriculare este dat de calitatea planului de învăţământ conceput în mod unitar, sistemic, deschis.</w:t>
      </w:r>
    </w:p>
    <w:p w:rsidR="00D618C1" w:rsidRDefault="0061616E">
      <w:pPr>
        <w:pStyle w:val="BodyText"/>
        <w:ind w:left="1081"/>
        <w:jc w:val="both"/>
      </w:pPr>
      <w:r>
        <w:t>Planul</w:t>
      </w:r>
      <w:r w:rsidR="00F54FC5">
        <w:t xml:space="preserve"> </w:t>
      </w:r>
      <w:r>
        <w:t>de</w:t>
      </w:r>
      <w:r w:rsidR="00F54FC5">
        <w:t xml:space="preserve"> </w:t>
      </w:r>
      <w:r>
        <w:t>învăţământ</w:t>
      </w:r>
      <w:r w:rsidR="00F54FC5">
        <w:t xml:space="preserve"> </w:t>
      </w:r>
      <w:r>
        <w:t>trebuie</w:t>
      </w:r>
      <w:r w:rsidR="00F54FC5">
        <w:t xml:space="preserve"> </w:t>
      </w:r>
      <w:r>
        <w:t>obţinut</w:t>
      </w:r>
      <w:r w:rsidR="00F54FC5">
        <w:t xml:space="preserve"> </w:t>
      </w:r>
      <w:r>
        <w:t>doar</w:t>
      </w:r>
      <w:r w:rsidR="00F54FC5">
        <w:t xml:space="preserve"> </w:t>
      </w:r>
      <w:r>
        <w:t>prin</w:t>
      </w:r>
      <w:r w:rsidR="00F54FC5">
        <w:t xml:space="preserve"> </w:t>
      </w:r>
      <w:r>
        <w:t>munca</w:t>
      </w:r>
      <w:r w:rsidR="00F54FC5">
        <w:t xml:space="preserve"> </w:t>
      </w:r>
      <w:r>
        <w:t>de</w:t>
      </w:r>
      <w:r w:rsidR="00F54FC5">
        <w:t xml:space="preserve"> </w:t>
      </w:r>
      <w:r>
        <w:t>creaţie</w:t>
      </w:r>
      <w:r w:rsidR="00F54FC5">
        <w:t xml:space="preserve"> </w:t>
      </w:r>
      <w:r>
        <w:t>pedagogică</w:t>
      </w:r>
      <w:r w:rsidR="00F54FC5">
        <w:t xml:space="preserve"> </w:t>
      </w:r>
      <w:r>
        <w:t>proprie</w:t>
      </w:r>
      <w:r w:rsidR="00F54FC5">
        <w:t xml:space="preserve"> </w:t>
      </w:r>
      <w:r>
        <w:t>activităţii</w:t>
      </w:r>
      <w:r w:rsidR="00F54FC5">
        <w:t xml:space="preserve"> </w:t>
      </w:r>
      <w:r>
        <w:t>de</w:t>
      </w:r>
      <w:r w:rsidR="00F54FC5">
        <w:t xml:space="preserve"> </w:t>
      </w:r>
      <w:r>
        <w:t>proiectare</w:t>
      </w:r>
      <w:r w:rsidR="00F54FC5">
        <w:t xml:space="preserve"> </w:t>
      </w:r>
      <w:r>
        <w:rPr>
          <w:spacing w:val="-2"/>
        </w:rPr>
        <w:t>curriculară.</w:t>
      </w:r>
    </w:p>
    <w:p w:rsidR="00D618C1" w:rsidRDefault="0061616E">
      <w:pPr>
        <w:pStyle w:val="BodyText"/>
        <w:spacing w:before="1"/>
        <w:ind w:right="382" w:firstLine="720"/>
        <w:jc w:val="both"/>
      </w:pPr>
      <w:r>
        <w:t>Pentru</w:t>
      </w:r>
      <w:r w:rsidR="00F54FC5">
        <w:t xml:space="preserve"> </w:t>
      </w:r>
      <w:r>
        <w:t>o</w:t>
      </w:r>
      <w:r w:rsidR="00F54FC5">
        <w:t xml:space="preserve"> </w:t>
      </w:r>
      <w:r>
        <w:t>instituţie</w:t>
      </w:r>
      <w:r w:rsidR="00F54FC5">
        <w:t xml:space="preserve"> </w:t>
      </w:r>
      <w:r>
        <w:t>de</w:t>
      </w:r>
      <w:r w:rsidR="00F54FC5">
        <w:t xml:space="preserve"> </w:t>
      </w:r>
      <w:r>
        <w:t>genul</w:t>
      </w:r>
      <w:r w:rsidR="00F54FC5">
        <w:t xml:space="preserve"> Clubului </w:t>
      </w:r>
      <w:r>
        <w:t>copiilor</w:t>
      </w:r>
      <w:r w:rsidR="00F54FC5">
        <w:t xml:space="preserve"> </w:t>
      </w:r>
      <w:r>
        <w:t>,</w:t>
      </w:r>
      <w:r w:rsidR="00F54FC5">
        <w:t xml:space="preserve"> </w:t>
      </w:r>
      <w:r>
        <w:t>cu</w:t>
      </w:r>
      <w:r w:rsidR="00F54FC5">
        <w:t xml:space="preserve"> </w:t>
      </w:r>
      <w:r>
        <w:t>specific</w:t>
      </w:r>
      <w:r w:rsidR="00F54FC5">
        <w:t xml:space="preserve"> </w:t>
      </w:r>
      <w:r>
        <w:t>de</w:t>
      </w:r>
      <w:r w:rsidR="00F54FC5">
        <w:t xml:space="preserve"> </w:t>
      </w:r>
      <w:r>
        <w:t>educaţie</w:t>
      </w:r>
      <w:r w:rsidR="00F54FC5">
        <w:t xml:space="preserve"> </w:t>
      </w:r>
      <w:r>
        <w:t>nonformală</w:t>
      </w:r>
      <w:r w:rsidR="00F54FC5">
        <w:t xml:space="preserve"> </w:t>
      </w:r>
      <w:r>
        <w:t>,</w:t>
      </w:r>
      <w:r w:rsidR="00F54FC5">
        <w:t xml:space="preserve"> </w:t>
      </w:r>
      <w:r>
        <w:t>modul</w:t>
      </w:r>
      <w:r w:rsidR="00F54FC5">
        <w:t xml:space="preserve"> </w:t>
      </w:r>
      <w:r>
        <w:t>de</w:t>
      </w:r>
      <w:r w:rsidR="00F54FC5">
        <w:t xml:space="preserve"> </w:t>
      </w:r>
      <w:r>
        <w:t>concepere</w:t>
      </w:r>
      <w:r w:rsidR="00F54FC5">
        <w:t xml:space="preserve"> </w:t>
      </w:r>
      <w:r>
        <w:t>al</w:t>
      </w:r>
      <w:r w:rsidR="00F54FC5">
        <w:t xml:space="preserve"> </w:t>
      </w:r>
      <w:r>
        <w:t>programelor</w:t>
      </w:r>
      <w:r w:rsidR="00F54FC5">
        <w:t xml:space="preserve"> </w:t>
      </w:r>
      <w:r>
        <w:t>oferite</w:t>
      </w:r>
      <w:r w:rsidR="00F54FC5">
        <w:t xml:space="preserve"> </w:t>
      </w:r>
      <w:r>
        <w:t>comunităţii</w:t>
      </w:r>
      <w:r w:rsidR="00F54FC5">
        <w:t xml:space="preserve"> </w:t>
      </w:r>
      <w:r>
        <w:t>locale(în</w:t>
      </w:r>
      <w:r w:rsidR="00F54FC5">
        <w:t xml:space="preserve"> </w:t>
      </w:r>
      <w:r>
        <w:t>special grupului ţintă format din populaţia şcolară) are o importanţă deosebită cu atât mai mult cu cât activitatea cursanţilor trebuie să fie complementară celei din şcoală, dar să şi satisfacă nevoile de activităţi relaxante, consultanţă, etc.</w:t>
      </w:r>
    </w:p>
    <w:p w:rsidR="00D618C1" w:rsidRDefault="0061616E">
      <w:pPr>
        <w:pStyle w:val="BodyText"/>
        <w:ind w:right="395" w:firstLine="1050"/>
        <w:jc w:val="both"/>
      </w:pPr>
      <w:r>
        <w:t>Deoarece</w:t>
      </w:r>
      <w:r w:rsidR="00F54FC5">
        <w:t xml:space="preserve"> </w:t>
      </w:r>
      <w:r>
        <w:t>Clubul</w:t>
      </w:r>
      <w:r w:rsidR="00F54FC5">
        <w:t xml:space="preserve"> </w:t>
      </w:r>
      <w:r>
        <w:t>Copiilor face parte din sistemul naţional de învăţământ, va trebui să prezinte un curriculum care să respecte principiile şi criteriile aplicate în cazul Curriculum-ului Naţional.</w:t>
      </w:r>
    </w:p>
    <w:p w:rsidR="00D618C1" w:rsidRDefault="0061616E">
      <w:pPr>
        <w:pStyle w:val="BodyText"/>
        <w:ind w:left="1137"/>
        <w:jc w:val="both"/>
      </w:pPr>
      <w:r>
        <w:t>Menţionăm</w:t>
      </w:r>
      <w:r w:rsidR="00F54FC5">
        <w:t xml:space="preserve"> </w:t>
      </w:r>
      <w:r>
        <w:t>dintre</w:t>
      </w:r>
      <w:r w:rsidR="00F54FC5">
        <w:t xml:space="preserve"> </w:t>
      </w:r>
      <w:r>
        <w:t>acestea</w:t>
      </w:r>
      <w:r>
        <w:rPr>
          <w:spacing w:val="-10"/>
        </w:rPr>
        <w:t>:</w:t>
      </w:r>
    </w:p>
    <w:p w:rsidR="00D618C1" w:rsidRDefault="0061616E">
      <w:pPr>
        <w:spacing w:line="252" w:lineRule="exact"/>
        <w:ind w:left="1081"/>
        <w:jc w:val="both"/>
      </w:pPr>
      <w:r>
        <w:rPr>
          <w:i/>
        </w:rPr>
        <w:t>Curriculum-ul</w:t>
      </w:r>
      <w:r w:rsidR="00F54FC5">
        <w:rPr>
          <w:i/>
        </w:rPr>
        <w:t xml:space="preserve"> </w:t>
      </w:r>
      <w:r>
        <w:rPr>
          <w:i/>
          <w:spacing w:val="-2"/>
        </w:rPr>
        <w:t>trebuie</w:t>
      </w:r>
      <w:r>
        <w:rPr>
          <w:spacing w:val="-2"/>
        </w:rPr>
        <w:t>:</w:t>
      </w:r>
    </w:p>
    <w:p w:rsidR="00D618C1" w:rsidRDefault="0061616E">
      <w:pPr>
        <w:pStyle w:val="BodyText"/>
        <w:spacing w:line="252" w:lineRule="exact"/>
      </w:pPr>
      <w:r>
        <w:t>-să</w:t>
      </w:r>
      <w:r w:rsidR="00F54FC5">
        <w:t xml:space="preserve"> </w:t>
      </w:r>
      <w:r>
        <w:t>respecte</w:t>
      </w:r>
      <w:r w:rsidR="00F54FC5">
        <w:t xml:space="preserve"> </w:t>
      </w:r>
      <w:r>
        <w:t>caracteristicile</w:t>
      </w:r>
      <w:r w:rsidR="00F54FC5">
        <w:t xml:space="preserve"> </w:t>
      </w:r>
      <w:r>
        <w:t>de</w:t>
      </w:r>
      <w:r w:rsidR="00F54FC5">
        <w:t xml:space="preserve"> </w:t>
      </w:r>
      <w:r>
        <w:t>vârstă</w:t>
      </w:r>
      <w:r w:rsidR="00F54FC5">
        <w:t xml:space="preserve"> </w:t>
      </w:r>
      <w:r>
        <w:t>ale</w:t>
      </w:r>
      <w:r w:rsidR="00F54FC5">
        <w:t xml:space="preserve"> </w:t>
      </w:r>
      <w:r>
        <w:t>cursanţilor</w:t>
      </w:r>
      <w:r w:rsidR="00F54FC5">
        <w:t xml:space="preserve"> </w:t>
      </w:r>
      <w:r>
        <w:t>corelată</w:t>
      </w:r>
      <w:r w:rsidR="00F54FC5">
        <w:t xml:space="preserve"> </w:t>
      </w:r>
      <w:r>
        <w:t>cu</w:t>
      </w:r>
      <w:r w:rsidR="00F54FC5">
        <w:t xml:space="preserve"> </w:t>
      </w:r>
      <w:r>
        <w:t>principiile</w:t>
      </w:r>
      <w:r w:rsidR="00F54FC5">
        <w:t xml:space="preserve"> </w:t>
      </w:r>
      <w:r>
        <w:t>de</w:t>
      </w:r>
      <w:r w:rsidR="00F54FC5">
        <w:t xml:space="preserve"> </w:t>
      </w:r>
      <w:r>
        <w:t>psihopedagogie</w:t>
      </w:r>
      <w:r w:rsidR="00F54FC5">
        <w:t xml:space="preserve"> </w:t>
      </w:r>
      <w:r>
        <w:t>a</w:t>
      </w:r>
      <w:r w:rsidR="00F54FC5">
        <w:t xml:space="preserve"> </w:t>
      </w:r>
      <w:r>
        <w:rPr>
          <w:spacing w:val="-2"/>
        </w:rPr>
        <w:t>învăţării</w:t>
      </w:r>
    </w:p>
    <w:p w:rsidR="00D618C1" w:rsidRDefault="0061616E">
      <w:pPr>
        <w:pStyle w:val="BodyText"/>
        <w:spacing w:before="1" w:line="252" w:lineRule="exact"/>
      </w:pPr>
      <w:r>
        <w:t>-să</w:t>
      </w:r>
      <w:r w:rsidR="00F54FC5">
        <w:t xml:space="preserve"> </w:t>
      </w:r>
      <w:r>
        <w:t>reflecte</w:t>
      </w:r>
      <w:r w:rsidR="00F54FC5">
        <w:t xml:space="preserve"> </w:t>
      </w:r>
      <w:r>
        <w:t>dinamica</w:t>
      </w:r>
      <w:r w:rsidR="00F54FC5">
        <w:t xml:space="preserve"> </w:t>
      </w:r>
      <w:r>
        <w:t>valorilor</w:t>
      </w:r>
      <w:r w:rsidR="00F54FC5">
        <w:t xml:space="preserve"> </w:t>
      </w:r>
      <w:r>
        <w:t>socio-culturale</w:t>
      </w:r>
      <w:r w:rsidR="00F54FC5">
        <w:t xml:space="preserve"> </w:t>
      </w:r>
      <w:r>
        <w:t>specifice</w:t>
      </w:r>
      <w:r w:rsidR="00F54FC5">
        <w:t xml:space="preserve"> </w:t>
      </w:r>
      <w:r>
        <w:t>unei</w:t>
      </w:r>
      <w:r w:rsidR="00F54FC5">
        <w:t xml:space="preserve"> </w:t>
      </w:r>
      <w:r>
        <w:t>societăţi</w:t>
      </w:r>
      <w:r w:rsidR="00F54FC5">
        <w:t xml:space="preserve"> </w:t>
      </w:r>
      <w:r>
        <w:t>deschise</w:t>
      </w:r>
      <w:r w:rsidR="00F54FC5">
        <w:t xml:space="preserve"> </w:t>
      </w:r>
      <w:r>
        <w:t>şi</w:t>
      </w:r>
      <w:r w:rsidR="00F54FC5">
        <w:t xml:space="preserve"> </w:t>
      </w:r>
      <w:r>
        <w:rPr>
          <w:spacing w:val="-2"/>
        </w:rPr>
        <w:t>democratice</w:t>
      </w:r>
    </w:p>
    <w:p w:rsidR="00D618C1" w:rsidRDefault="0061616E">
      <w:pPr>
        <w:pStyle w:val="BodyText"/>
        <w:spacing w:line="252" w:lineRule="exact"/>
        <w:ind w:left="1081" w:hanging="720"/>
      </w:pPr>
      <w:r>
        <w:t>-să</w:t>
      </w:r>
      <w:r w:rsidR="00F54FC5">
        <w:t xml:space="preserve"> </w:t>
      </w:r>
      <w:r>
        <w:t>stimuleze</w:t>
      </w:r>
      <w:r w:rsidR="00F54FC5">
        <w:t xml:space="preserve"> </w:t>
      </w:r>
      <w:r>
        <w:t>dezvoltarea</w:t>
      </w:r>
      <w:r w:rsidR="00F54FC5">
        <w:t xml:space="preserve"> </w:t>
      </w:r>
      <w:r>
        <w:t>unei</w:t>
      </w:r>
      <w:r w:rsidR="00F54FC5">
        <w:t xml:space="preserve"> </w:t>
      </w:r>
      <w:r>
        <w:t>gândiri</w:t>
      </w:r>
      <w:r w:rsidR="0085467B">
        <w:t xml:space="preserve"> </w:t>
      </w:r>
      <w:r>
        <w:t>critice</w:t>
      </w:r>
      <w:r w:rsidR="0085467B">
        <w:t xml:space="preserve"> </w:t>
      </w:r>
      <w:r>
        <w:t>şi</w:t>
      </w:r>
      <w:r w:rsidR="0085467B">
        <w:t xml:space="preserve"> </w:t>
      </w:r>
      <w:r>
        <w:t>creative</w:t>
      </w:r>
      <w:r w:rsidR="0085467B">
        <w:t xml:space="preserve"> </w:t>
      </w:r>
      <w:r>
        <w:t>să-i</w:t>
      </w:r>
      <w:r w:rsidR="0085467B">
        <w:t xml:space="preserve"> </w:t>
      </w:r>
      <w:r>
        <w:t>ajute</w:t>
      </w:r>
      <w:r w:rsidR="0085467B">
        <w:t xml:space="preserve"> </w:t>
      </w:r>
      <w:r>
        <w:t>pe</w:t>
      </w:r>
      <w:r w:rsidR="0085467B">
        <w:t xml:space="preserve"> </w:t>
      </w:r>
      <w:r>
        <w:t>cursanţi</w:t>
      </w:r>
      <w:r w:rsidR="0085467B">
        <w:t xml:space="preserve"> </w:t>
      </w:r>
      <w:r>
        <w:t>să-şi</w:t>
      </w:r>
      <w:r w:rsidR="0085467B">
        <w:t xml:space="preserve"> </w:t>
      </w:r>
      <w:r>
        <w:t>descopere</w:t>
      </w:r>
      <w:r w:rsidR="0085467B">
        <w:t xml:space="preserve"> </w:t>
      </w:r>
      <w:r>
        <w:t>disponibilităţile</w:t>
      </w:r>
      <w:r w:rsidR="0085467B">
        <w:t xml:space="preserve"> </w:t>
      </w:r>
      <w:r>
        <w:t>şi</w:t>
      </w:r>
      <w:r w:rsidR="0085467B">
        <w:t xml:space="preserve"> </w:t>
      </w:r>
      <w:r>
        <w:t>să</w:t>
      </w:r>
      <w:r w:rsidR="0085467B">
        <w:t xml:space="preserve"> </w:t>
      </w:r>
      <w:r>
        <w:t>le</w:t>
      </w:r>
      <w:r w:rsidR="0085467B">
        <w:t xml:space="preserve"> </w:t>
      </w:r>
      <w:r>
        <w:t>valorifice</w:t>
      </w:r>
      <w:r w:rsidR="0085467B">
        <w:t xml:space="preserve"> </w:t>
      </w:r>
      <w:r>
        <w:t>în</w:t>
      </w:r>
      <w:r w:rsidR="0085467B">
        <w:t xml:space="preserve"> </w:t>
      </w:r>
      <w:r>
        <w:t>folosul</w:t>
      </w:r>
      <w:r w:rsidR="0085467B">
        <w:t xml:space="preserve"> </w:t>
      </w:r>
      <w:r>
        <w:t>lor</w:t>
      </w:r>
      <w:r w:rsidR="0085467B">
        <w:t xml:space="preserve"> </w:t>
      </w:r>
      <w:r>
        <w:t>şi</w:t>
      </w:r>
      <w:r w:rsidR="0085467B">
        <w:t xml:space="preserve"> </w:t>
      </w:r>
      <w:r>
        <w:t>al</w:t>
      </w:r>
      <w:r>
        <w:rPr>
          <w:spacing w:val="-2"/>
        </w:rPr>
        <w:t xml:space="preserve"> societăţii.</w:t>
      </w:r>
    </w:p>
    <w:p w:rsidR="00D618C1" w:rsidRDefault="0061616E">
      <w:pPr>
        <w:pStyle w:val="BodyText"/>
        <w:spacing w:before="1"/>
        <w:ind w:right="732" w:firstLine="720"/>
      </w:pPr>
      <w:r>
        <w:t>Elaborarea</w:t>
      </w:r>
      <w:r w:rsidR="0085467B">
        <w:t xml:space="preserve"> </w:t>
      </w:r>
      <w:r>
        <w:t>curriculum-ului</w:t>
      </w:r>
      <w:r w:rsidR="0085467B">
        <w:t xml:space="preserve"> </w:t>
      </w:r>
      <w:r>
        <w:t>va</w:t>
      </w:r>
      <w:r w:rsidR="0085467B">
        <w:t xml:space="preserve"> </w:t>
      </w:r>
      <w:r>
        <w:t>ţine</w:t>
      </w:r>
      <w:r w:rsidR="0085467B">
        <w:t xml:space="preserve"> </w:t>
      </w:r>
      <w:r>
        <w:t>seama</w:t>
      </w:r>
      <w:r w:rsidR="0085467B">
        <w:t xml:space="preserve"> </w:t>
      </w:r>
      <w:r>
        <w:t>de</w:t>
      </w:r>
      <w:r w:rsidR="0085467B">
        <w:t xml:space="preserve"> </w:t>
      </w:r>
      <w:r>
        <w:t>principiile</w:t>
      </w:r>
      <w:r w:rsidR="0085467B">
        <w:t xml:space="preserve"> </w:t>
      </w:r>
      <w:r>
        <w:t>privind</w:t>
      </w:r>
      <w:r w:rsidR="0085467B">
        <w:t xml:space="preserve"> </w:t>
      </w:r>
      <w:r>
        <w:t>învăţarea</w:t>
      </w:r>
      <w:r w:rsidR="0085467B">
        <w:t xml:space="preserve"> </w:t>
      </w:r>
      <w:r>
        <w:t>(ritmuri</w:t>
      </w:r>
      <w:r w:rsidR="0085467B">
        <w:t xml:space="preserve"> </w:t>
      </w:r>
      <w:r>
        <w:t>diferite</w:t>
      </w:r>
      <w:r w:rsidR="0085467B">
        <w:t xml:space="preserve"> </w:t>
      </w:r>
      <w:r>
        <w:t>,</w:t>
      </w:r>
      <w:r w:rsidR="0085467B">
        <w:t xml:space="preserve"> </w:t>
      </w:r>
      <w:r>
        <w:t>investigaţie</w:t>
      </w:r>
      <w:r w:rsidR="0085467B">
        <w:t xml:space="preserve"> </w:t>
      </w:r>
      <w:r>
        <w:t>continuă</w:t>
      </w:r>
      <w:r w:rsidR="0085467B">
        <w:t xml:space="preserve"> </w:t>
      </w:r>
      <w:r>
        <w:t>,</w:t>
      </w:r>
      <w:r w:rsidR="0085467B">
        <w:t xml:space="preserve"> </w:t>
      </w:r>
      <w:r>
        <w:t>efort</w:t>
      </w:r>
      <w:r w:rsidR="0085467B">
        <w:t xml:space="preserve"> </w:t>
      </w:r>
      <w:r>
        <w:t>,autodisciplină</w:t>
      </w:r>
      <w:r w:rsidR="0085467B">
        <w:t xml:space="preserve"> </w:t>
      </w:r>
      <w:r>
        <w:t>,</w:t>
      </w:r>
      <w:r w:rsidR="0085467B">
        <w:t xml:space="preserve"> </w:t>
      </w:r>
      <w:r>
        <w:t>dezvoltarea</w:t>
      </w:r>
      <w:r w:rsidR="0085467B">
        <w:t xml:space="preserve"> </w:t>
      </w:r>
      <w:r>
        <w:t>de atitudini , însuşirea de cunoştinţe, nevoia de studiu individual ,activităţi de grup).</w:t>
      </w:r>
    </w:p>
    <w:p w:rsidR="00EF2E9D" w:rsidRDefault="00EF2E9D">
      <w:pPr>
        <w:pStyle w:val="BodyText"/>
        <w:spacing w:before="1"/>
        <w:ind w:right="732" w:firstLine="720"/>
      </w:pPr>
      <w:r>
        <w:t>Analiza SWOT a evidențiat</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8"/>
        <w:gridCol w:w="7310"/>
      </w:tblGrid>
      <w:tr w:rsidR="00D618C1">
        <w:trPr>
          <w:trHeight w:val="3052"/>
        </w:trPr>
        <w:tc>
          <w:tcPr>
            <w:tcW w:w="7308" w:type="dxa"/>
          </w:tcPr>
          <w:p w:rsidR="00D618C1" w:rsidRDefault="005E7ED3">
            <w:pPr>
              <w:pStyle w:val="TableParagraph"/>
              <w:spacing w:before="1"/>
              <w:rPr>
                <w:b/>
                <w:sz w:val="20"/>
              </w:rPr>
            </w:pPr>
            <w:r>
              <w:rPr>
                <w:b/>
              </w:rPr>
              <w:lastRenderedPageBreak/>
              <w:t>P</w:t>
            </w:r>
            <w:r w:rsidR="0061616E">
              <w:rPr>
                <w:b/>
                <w:sz w:val="20"/>
                <w:u w:val="single"/>
              </w:rPr>
              <w:t>uncte</w:t>
            </w:r>
            <w:r w:rsidR="0085467B">
              <w:rPr>
                <w:b/>
                <w:sz w:val="20"/>
                <w:u w:val="single"/>
              </w:rPr>
              <w:t xml:space="preserve"> </w:t>
            </w:r>
            <w:r w:rsidR="0061616E">
              <w:rPr>
                <w:b/>
                <w:spacing w:val="-4"/>
                <w:sz w:val="20"/>
                <w:u w:val="single"/>
              </w:rPr>
              <w:t>tari</w:t>
            </w:r>
          </w:p>
          <w:p w:rsidR="00D618C1" w:rsidRDefault="0061616E">
            <w:pPr>
              <w:pStyle w:val="TableParagraph"/>
              <w:rPr>
                <w:sz w:val="20"/>
              </w:rPr>
            </w:pPr>
            <w:r>
              <w:rPr>
                <w:sz w:val="20"/>
              </w:rPr>
              <w:t>-Există</w:t>
            </w:r>
            <w:r w:rsidR="0085467B">
              <w:rPr>
                <w:sz w:val="20"/>
              </w:rPr>
              <w:t xml:space="preserve"> </w:t>
            </w:r>
            <w:r>
              <w:rPr>
                <w:sz w:val="20"/>
              </w:rPr>
              <w:t>profile</w:t>
            </w:r>
            <w:r w:rsidR="0085467B">
              <w:rPr>
                <w:sz w:val="20"/>
              </w:rPr>
              <w:t xml:space="preserve"> </w:t>
            </w:r>
            <w:r>
              <w:rPr>
                <w:sz w:val="20"/>
              </w:rPr>
              <w:t>de</w:t>
            </w:r>
            <w:r w:rsidR="0085467B">
              <w:rPr>
                <w:sz w:val="20"/>
              </w:rPr>
              <w:t xml:space="preserve"> </w:t>
            </w:r>
            <w:r>
              <w:rPr>
                <w:sz w:val="20"/>
              </w:rPr>
              <w:t>cerc</w:t>
            </w:r>
            <w:r w:rsidR="0085467B">
              <w:rPr>
                <w:sz w:val="20"/>
              </w:rPr>
              <w:t xml:space="preserve"> </w:t>
            </w:r>
            <w:r>
              <w:rPr>
                <w:sz w:val="20"/>
              </w:rPr>
              <w:t>pentru</w:t>
            </w:r>
            <w:r w:rsidR="0085467B">
              <w:rPr>
                <w:sz w:val="20"/>
              </w:rPr>
              <w:t xml:space="preserve"> </w:t>
            </w:r>
            <w:r>
              <w:rPr>
                <w:sz w:val="20"/>
              </w:rPr>
              <w:t>toate</w:t>
            </w:r>
            <w:r w:rsidR="0085467B">
              <w:rPr>
                <w:sz w:val="20"/>
              </w:rPr>
              <w:t xml:space="preserve"> </w:t>
            </w:r>
            <w:r>
              <w:rPr>
                <w:spacing w:val="-2"/>
                <w:sz w:val="20"/>
              </w:rPr>
              <w:t>domeniile</w:t>
            </w:r>
          </w:p>
          <w:p w:rsidR="00D618C1" w:rsidRDefault="0061616E" w:rsidP="0047113B">
            <w:pPr>
              <w:pStyle w:val="TableParagraph"/>
              <w:numPr>
                <w:ilvl w:val="0"/>
                <w:numId w:val="45"/>
              </w:numPr>
              <w:tabs>
                <w:tab w:val="left" w:pos="1549"/>
              </w:tabs>
              <w:spacing w:before="2" w:line="246" w:lineRule="exact"/>
              <w:ind w:left="1549" w:hanging="359"/>
              <w:rPr>
                <w:sz w:val="20"/>
              </w:rPr>
            </w:pPr>
            <w:r>
              <w:rPr>
                <w:spacing w:val="-2"/>
                <w:sz w:val="20"/>
              </w:rPr>
              <w:t>cultural-artistice</w:t>
            </w:r>
          </w:p>
          <w:p w:rsidR="00D618C1" w:rsidRDefault="0061616E" w:rsidP="0047113B">
            <w:pPr>
              <w:pStyle w:val="TableParagraph"/>
              <w:numPr>
                <w:ilvl w:val="0"/>
                <w:numId w:val="45"/>
              </w:numPr>
              <w:tabs>
                <w:tab w:val="left" w:pos="1549"/>
              </w:tabs>
              <w:spacing w:line="246" w:lineRule="exact"/>
              <w:ind w:left="1549" w:hanging="359"/>
              <w:rPr>
                <w:sz w:val="20"/>
              </w:rPr>
            </w:pPr>
            <w:r>
              <w:rPr>
                <w:spacing w:val="-2"/>
                <w:sz w:val="20"/>
              </w:rPr>
              <w:t>tehnico-ştiinţific</w:t>
            </w:r>
          </w:p>
          <w:p w:rsidR="00D618C1" w:rsidRDefault="0061616E" w:rsidP="0047113B">
            <w:pPr>
              <w:pStyle w:val="TableParagraph"/>
              <w:numPr>
                <w:ilvl w:val="0"/>
                <w:numId w:val="45"/>
              </w:numPr>
              <w:tabs>
                <w:tab w:val="left" w:pos="1549"/>
              </w:tabs>
              <w:spacing w:before="1" w:line="246" w:lineRule="exact"/>
              <w:ind w:left="1549" w:hanging="359"/>
              <w:rPr>
                <w:sz w:val="20"/>
              </w:rPr>
            </w:pPr>
            <w:r>
              <w:rPr>
                <w:spacing w:val="-2"/>
                <w:sz w:val="20"/>
              </w:rPr>
              <w:t>sportive</w:t>
            </w:r>
          </w:p>
          <w:p w:rsidR="00D618C1" w:rsidRDefault="0061616E">
            <w:pPr>
              <w:pStyle w:val="TableParagraph"/>
              <w:spacing w:line="242" w:lineRule="auto"/>
              <w:rPr>
                <w:sz w:val="20"/>
              </w:rPr>
            </w:pPr>
            <w:r>
              <w:rPr>
                <w:sz w:val="20"/>
              </w:rPr>
              <w:t>-Se</w:t>
            </w:r>
            <w:r w:rsidR="0085467B">
              <w:rPr>
                <w:sz w:val="20"/>
              </w:rPr>
              <w:t xml:space="preserve"> </w:t>
            </w:r>
            <w:r>
              <w:rPr>
                <w:sz w:val="20"/>
              </w:rPr>
              <w:t>oferă</w:t>
            </w:r>
            <w:r w:rsidR="0085467B">
              <w:rPr>
                <w:sz w:val="20"/>
              </w:rPr>
              <w:t xml:space="preserve"> </w:t>
            </w:r>
            <w:r>
              <w:rPr>
                <w:sz w:val="20"/>
              </w:rPr>
              <w:t>posibilitatea</w:t>
            </w:r>
            <w:r w:rsidR="0085467B">
              <w:rPr>
                <w:sz w:val="20"/>
              </w:rPr>
              <w:t xml:space="preserve"> </w:t>
            </w:r>
            <w:r>
              <w:rPr>
                <w:sz w:val="20"/>
              </w:rPr>
              <w:t>valorificării</w:t>
            </w:r>
            <w:r w:rsidR="0085467B">
              <w:rPr>
                <w:sz w:val="20"/>
              </w:rPr>
              <w:t xml:space="preserve"> </w:t>
            </w:r>
            <w:r>
              <w:rPr>
                <w:sz w:val="20"/>
              </w:rPr>
              <w:t>cunoştinţelor</w:t>
            </w:r>
            <w:r w:rsidR="0085467B">
              <w:rPr>
                <w:sz w:val="20"/>
              </w:rPr>
              <w:t xml:space="preserve"> </w:t>
            </w:r>
            <w:r>
              <w:rPr>
                <w:sz w:val="20"/>
              </w:rPr>
              <w:t>din</w:t>
            </w:r>
            <w:r w:rsidR="0085467B">
              <w:rPr>
                <w:sz w:val="20"/>
              </w:rPr>
              <w:t xml:space="preserve"> </w:t>
            </w:r>
            <w:r>
              <w:rPr>
                <w:sz w:val="20"/>
              </w:rPr>
              <w:t>cadrul</w:t>
            </w:r>
            <w:r w:rsidR="0085467B">
              <w:rPr>
                <w:sz w:val="20"/>
              </w:rPr>
              <w:t xml:space="preserve"> </w:t>
            </w:r>
            <w:r>
              <w:rPr>
                <w:sz w:val="20"/>
              </w:rPr>
              <w:t>activităţilor</w:t>
            </w:r>
            <w:r w:rsidR="0085467B">
              <w:rPr>
                <w:sz w:val="20"/>
              </w:rPr>
              <w:t xml:space="preserve"> </w:t>
            </w:r>
            <w:r>
              <w:rPr>
                <w:sz w:val="20"/>
              </w:rPr>
              <w:t>pe</w:t>
            </w:r>
            <w:r w:rsidR="0085467B">
              <w:rPr>
                <w:sz w:val="20"/>
              </w:rPr>
              <w:t xml:space="preserve"> </w:t>
            </w:r>
            <w:r>
              <w:rPr>
                <w:sz w:val="20"/>
              </w:rPr>
              <w:t xml:space="preserve">timpul </w:t>
            </w:r>
            <w:r>
              <w:rPr>
                <w:spacing w:val="-2"/>
                <w:sz w:val="20"/>
              </w:rPr>
              <w:t>vacanţelor</w:t>
            </w:r>
          </w:p>
          <w:p w:rsidR="00D618C1" w:rsidRDefault="0061616E">
            <w:pPr>
              <w:pStyle w:val="TableParagraph"/>
              <w:spacing w:line="227" w:lineRule="exact"/>
              <w:rPr>
                <w:sz w:val="20"/>
              </w:rPr>
            </w:pPr>
            <w:r>
              <w:rPr>
                <w:sz w:val="20"/>
              </w:rPr>
              <w:t>-Orarul</w:t>
            </w:r>
            <w:r w:rsidR="0085467B">
              <w:rPr>
                <w:sz w:val="20"/>
              </w:rPr>
              <w:t xml:space="preserve"> </w:t>
            </w:r>
            <w:r>
              <w:rPr>
                <w:sz w:val="20"/>
              </w:rPr>
              <w:t>cursurilor</w:t>
            </w:r>
            <w:r w:rsidR="0085467B">
              <w:rPr>
                <w:sz w:val="20"/>
              </w:rPr>
              <w:t xml:space="preserve"> </w:t>
            </w:r>
            <w:r>
              <w:rPr>
                <w:sz w:val="20"/>
              </w:rPr>
              <w:t>se</w:t>
            </w:r>
            <w:r w:rsidR="0085467B">
              <w:rPr>
                <w:sz w:val="20"/>
              </w:rPr>
              <w:t xml:space="preserve"> </w:t>
            </w:r>
            <w:r>
              <w:rPr>
                <w:sz w:val="20"/>
              </w:rPr>
              <w:t>stabileşte</w:t>
            </w:r>
            <w:r w:rsidR="0085467B">
              <w:rPr>
                <w:sz w:val="20"/>
              </w:rPr>
              <w:t xml:space="preserve"> </w:t>
            </w:r>
            <w:r>
              <w:rPr>
                <w:sz w:val="20"/>
              </w:rPr>
              <w:t>în</w:t>
            </w:r>
            <w:r w:rsidR="0085467B">
              <w:rPr>
                <w:sz w:val="20"/>
              </w:rPr>
              <w:t xml:space="preserve"> </w:t>
            </w:r>
            <w:r>
              <w:rPr>
                <w:sz w:val="20"/>
              </w:rPr>
              <w:t>funcţie</w:t>
            </w:r>
            <w:r w:rsidR="0085467B">
              <w:rPr>
                <w:sz w:val="20"/>
              </w:rPr>
              <w:t xml:space="preserve"> </w:t>
            </w:r>
            <w:r>
              <w:rPr>
                <w:sz w:val="20"/>
              </w:rPr>
              <w:t>de</w:t>
            </w:r>
            <w:r w:rsidR="0085467B">
              <w:rPr>
                <w:sz w:val="20"/>
              </w:rPr>
              <w:t xml:space="preserve"> </w:t>
            </w:r>
            <w:r>
              <w:rPr>
                <w:sz w:val="20"/>
              </w:rPr>
              <w:t>disponibilităţile</w:t>
            </w:r>
            <w:r w:rsidR="0085467B">
              <w:rPr>
                <w:sz w:val="20"/>
              </w:rPr>
              <w:t xml:space="preserve"> </w:t>
            </w:r>
            <w:r>
              <w:rPr>
                <w:sz w:val="20"/>
              </w:rPr>
              <w:t>de</w:t>
            </w:r>
            <w:r w:rsidR="0085467B">
              <w:rPr>
                <w:sz w:val="20"/>
              </w:rPr>
              <w:t xml:space="preserve"> </w:t>
            </w:r>
            <w:r>
              <w:rPr>
                <w:sz w:val="20"/>
              </w:rPr>
              <w:t>timp</w:t>
            </w:r>
            <w:r w:rsidR="0085467B">
              <w:rPr>
                <w:sz w:val="20"/>
              </w:rPr>
              <w:t xml:space="preserve"> </w:t>
            </w:r>
            <w:r>
              <w:rPr>
                <w:sz w:val="20"/>
              </w:rPr>
              <w:t>liber</w:t>
            </w:r>
            <w:r w:rsidR="0085467B">
              <w:rPr>
                <w:sz w:val="20"/>
              </w:rPr>
              <w:t xml:space="preserve"> </w:t>
            </w:r>
            <w:r>
              <w:rPr>
                <w:sz w:val="20"/>
              </w:rPr>
              <w:t>ale</w:t>
            </w:r>
            <w:r>
              <w:rPr>
                <w:spacing w:val="-2"/>
                <w:sz w:val="20"/>
              </w:rPr>
              <w:t xml:space="preserve"> elevilor</w:t>
            </w:r>
          </w:p>
          <w:p w:rsidR="00D618C1" w:rsidRDefault="0061616E">
            <w:pPr>
              <w:pStyle w:val="TableParagraph"/>
              <w:spacing w:before="2"/>
              <w:rPr>
                <w:sz w:val="20"/>
              </w:rPr>
            </w:pPr>
            <w:r>
              <w:rPr>
                <w:sz w:val="20"/>
              </w:rPr>
              <w:t>-Tematica</w:t>
            </w:r>
            <w:r w:rsidR="0085467B">
              <w:rPr>
                <w:sz w:val="20"/>
              </w:rPr>
              <w:t xml:space="preserve"> </w:t>
            </w:r>
            <w:r>
              <w:rPr>
                <w:sz w:val="20"/>
              </w:rPr>
              <w:t>activităţilor</w:t>
            </w:r>
            <w:r w:rsidR="0085467B">
              <w:rPr>
                <w:sz w:val="20"/>
              </w:rPr>
              <w:t xml:space="preserve"> </w:t>
            </w:r>
            <w:r>
              <w:rPr>
                <w:sz w:val="20"/>
              </w:rPr>
              <w:t>se</w:t>
            </w:r>
            <w:r w:rsidR="0085467B">
              <w:rPr>
                <w:sz w:val="20"/>
              </w:rPr>
              <w:t xml:space="preserve"> </w:t>
            </w:r>
            <w:r>
              <w:rPr>
                <w:sz w:val="20"/>
              </w:rPr>
              <w:t>stabileşte</w:t>
            </w:r>
            <w:r w:rsidR="0085467B">
              <w:rPr>
                <w:sz w:val="20"/>
              </w:rPr>
              <w:t xml:space="preserve"> </w:t>
            </w:r>
            <w:r>
              <w:rPr>
                <w:sz w:val="20"/>
              </w:rPr>
              <w:t>în</w:t>
            </w:r>
            <w:r w:rsidR="0085467B">
              <w:rPr>
                <w:sz w:val="20"/>
              </w:rPr>
              <w:t xml:space="preserve"> </w:t>
            </w:r>
            <w:r>
              <w:rPr>
                <w:sz w:val="20"/>
              </w:rPr>
              <w:t>funcţie</w:t>
            </w:r>
            <w:r w:rsidR="0085467B">
              <w:rPr>
                <w:sz w:val="20"/>
              </w:rPr>
              <w:t xml:space="preserve"> </w:t>
            </w:r>
            <w:r>
              <w:rPr>
                <w:sz w:val="20"/>
              </w:rPr>
              <w:t>de</w:t>
            </w:r>
            <w:r w:rsidR="0085467B">
              <w:rPr>
                <w:sz w:val="20"/>
              </w:rPr>
              <w:t xml:space="preserve"> </w:t>
            </w:r>
            <w:r>
              <w:rPr>
                <w:sz w:val="20"/>
              </w:rPr>
              <w:t>particularităţile</w:t>
            </w:r>
            <w:r w:rsidR="0085467B">
              <w:rPr>
                <w:sz w:val="20"/>
              </w:rPr>
              <w:t xml:space="preserve"> </w:t>
            </w:r>
            <w:r>
              <w:rPr>
                <w:sz w:val="20"/>
              </w:rPr>
              <w:t>de</w:t>
            </w:r>
            <w:r w:rsidR="0085467B">
              <w:rPr>
                <w:sz w:val="20"/>
              </w:rPr>
              <w:t xml:space="preserve"> </w:t>
            </w:r>
            <w:r>
              <w:rPr>
                <w:sz w:val="20"/>
              </w:rPr>
              <w:t>vârstă</w:t>
            </w:r>
            <w:r w:rsidR="0085467B">
              <w:rPr>
                <w:sz w:val="20"/>
              </w:rPr>
              <w:t xml:space="preserve"> </w:t>
            </w:r>
            <w:r>
              <w:rPr>
                <w:sz w:val="20"/>
              </w:rPr>
              <w:t>şi</w:t>
            </w:r>
            <w:r w:rsidR="0085467B">
              <w:rPr>
                <w:sz w:val="20"/>
              </w:rPr>
              <w:t xml:space="preserve"> </w:t>
            </w:r>
            <w:r>
              <w:rPr>
                <w:sz w:val="20"/>
              </w:rPr>
              <w:t>nivelul</w:t>
            </w:r>
            <w:r w:rsidR="0085467B">
              <w:rPr>
                <w:sz w:val="20"/>
              </w:rPr>
              <w:t xml:space="preserve"> </w:t>
            </w:r>
            <w:r>
              <w:rPr>
                <w:sz w:val="20"/>
              </w:rPr>
              <w:t>de cunoştinţe ale copiilor</w:t>
            </w:r>
          </w:p>
          <w:p w:rsidR="00C91854" w:rsidRDefault="0061616E">
            <w:pPr>
              <w:pStyle w:val="TableParagraph"/>
              <w:spacing w:before="2"/>
              <w:rPr>
                <w:sz w:val="20"/>
              </w:rPr>
            </w:pPr>
            <w:r>
              <w:rPr>
                <w:sz w:val="20"/>
              </w:rPr>
              <w:t>-Există</w:t>
            </w:r>
            <w:r w:rsidR="0085467B">
              <w:rPr>
                <w:sz w:val="20"/>
              </w:rPr>
              <w:t xml:space="preserve"> </w:t>
            </w:r>
            <w:r>
              <w:rPr>
                <w:sz w:val="20"/>
              </w:rPr>
              <w:t>posibilitatea</w:t>
            </w:r>
            <w:r w:rsidR="0085467B">
              <w:rPr>
                <w:sz w:val="20"/>
              </w:rPr>
              <w:t xml:space="preserve"> </w:t>
            </w:r>
            <w:r>
              <w:rPr>
                <w:sz w:val="20"/>
              </w:rPr>
              <w:t>reprofilării</w:t>
            </w:r>
            <w:r w:rsidR="0085467B">
              <w:rPr>
                <w:sz w:val="20"/>
              </w:rPr>
              <w:t xml:space="preserve"> </w:t>
            </w:r>
            <w:r>
              <w:rPr>
                <w:sz w:val="20"/>
              </w:rPr>
              <w:t>cercurilor</w:t>
            </w:r>
            <w:r w:rsidR="0085467B">
              <w:rPr>
                <w:sz w:val="20"/>
              </w:rPr>
              <w:t xml:space="preserve"> </w:t>
            </w:r>
            <w:r>
              <w:rPr>
                <w:sz w:val="20"/>
              </w:rPr>
              <w:t>care</w:t>
            </w:r>
            <w:r w:rsidR="0085467B">
              <w:rPr>
                <w:sz w:val="20"/>
              </w:rPr>
              <w:t xml:space="preserve"> </w:t>
            </w:r>
            <w:r>
              <w:rPr>
                <w:sz w:val="20"/>
              </w:rPr>
              <w:t>nu</w:t>
            </w:r>
            <w:r w:rsidR="0085467B">
              <w:rPr>
                <w:sz w:val="20"/>
              </w:rPr>
              <w:t xml:space="preserve"> </w:t>
            </w:r>
            <w:r>
              <w:rPr>
                <w:sz w:val="20"/>
              </w:rPr>
              <w:t>sunt</w:t>
            </w:r>
            <w:r w:rsidR="0085467B">
              <w:rPr>
                <w:sz w:val="20"/>
              </w:rPr>
              <w:t xml:space="preserve"> </w:t>
            </w:r>
            <w:r>
              <w:rPr>
                <w:sz w:val="20"/>
              </w:rPr>
              <w:t>viabile</w:t>
            </w:r>
          </w:p>
          <w:p w:rsidR="00D618C1" w:rsidRDefault="0061616E">
            <w:pPr>
              <w:pStyle w:val="TableParagraph"/>
              <w:spacing w:before="2"/>
              <w:rPr>
                <w:sz w:val="20"/>
              </w:rPr>
            </w:pPr>
            <w:r>
              <w:rPr>
                <w:sz w:val="20"/>
              </w:rPr>
              <w:t>-rezultatele</w:t>
            </w:r>
            <w:r w:rsidR="0085467B">
              <w:rPr>
                <w:sz w:val="20"/>
              </w:rPr>
              <w:t xml:space="preserve"> </w:t>
            </w:r>
            <w:r>
              <w:rPr>
                <w:sz w:val="20"/>
              </w:rPr>
              <w:t>obţinute</w:t>
            </w:r>
            <w:r w:rsidR="0085467B">
              <w:rPr>
                <w:sz w:val="20"/>
              </w:rPr>
              <w:t xml:space="preserve"> </w:t>
            </w:r>
            <w:r>
              <w:rPr>
                <w:sz w:val="20"/>
              </w:rPr>
              <w:t>în confruntările judeţene şi naţionale sunt foarte bune la anumite cercuri</w:t>
            </w:r>
          </w:p>
        </w:tc>
        <w:tc>
          <w:tcPr>
            <w:tcW w:w="7310" w:type="dxa"/>
          </w:tcPr>
          <w:p w:rsidR="00D618C1" w:rsidRDefault="0061616E">
            <w:pPr>
              <w:pStyle w:val="TableParagraph"/>
              <w:spacing w:before="1"/>
              <w:rPr>
                <w:b/>
                <w:sz w:val="20"/>
              </w:rPr>
            </w:pPr>
            <w:r>
              <w:rPr>
                <w:b/>
                <w:sz w:val="20"/>
                <w:u w:val="single"/>
              </w:rPr>
              <w:t>Puncte</w:t>
            </w:r>
            <w:r>
              <w:rPr>
                <w:b/>
                <w:spacing w:val="-2"/>
                <w:sz w:val="20"/>
                <w:u w:val="single"/>
              </w:rPr>
              <w:t xml:space="preserve"> slabe</w:t>
            </w:r>
          </w:p>
          <w:p w:rsidR="00D618C1" w:rsidRDefault="0061616E">
            <w:pPr>
              <w:pStyle w:val="TableParagraph"/>
              <w:spacing w:line="242" w:lineRule="auto"/>
              <w:rPr>
                <w:sz w:val="20"/>
              </w:rPr>
            </w:pPr>
            <w:r>
              <w:rPr>
                <w:sz w:val="20"/>
              </w:rPr>
              <w:t>-Reducerea</w:t>
            </w:r>
            <w:r w:rsidR="00C91854">
              <w:rPr>
                <w:sz w:val="20"/>
              </w:rPr>
              <w:t xml:space="preserve"> </w:t>
            </w:r>
            <w:r>
              <w:rPr>
                <w:sz w:val="20"/>
              </w:rPr>
              <w:t>posturilor</w:t>
            </w:r>
            <w:r w:rsidR="00C91854">
              <w:rPr>
                <w:sz w:val="20"/>
              </w:rPr>
              <w:t xml:space="preserve"> </w:t>
            </w:r>
            <w:r>
              <w:rPr>
                <w:sz w:val="20"/>
              </w:rPr>
              <w:t>în</w:t>
            </w:r>
            <w:r w:rsidR="00C91854">
              <w:rPr>
                <w:sz w:val="20"/>
              </w:rPr>
              <w:t xml:space="preserve"> </w:t>
            </w:r>
            <w:r>
              <w:rPr>
                <w:sz w:val="20"/>
              </w:rPr>
              <w:t>învăţământ</w:t>
            </w:r>
            <w:r w:rsidR="00C91854">
              <w:rPr>
                <w:sz w:val="20"/>
              </w:rPr>
              <w:t xml:space="preserve"> </w:t>
            </w:r>
            <w:r>
              <w:rPr>
                <w:sz w:val="20"/>
              </w:rPr>
              <w:t>a</w:t>
            </w:r>
            <w:r w:rsidR="00C91854">
              <w:rPr>
                <w:sz w:val="20"/>
              </w:rPr>
              <w:t xml:space="preserve"> </w:t>
            </w:r>
            <w:r>
              <w:rPr>
                <w:sz w:val="20"/>
              </w:rPr>
              <w:t>diminuat</w:t>
            </w:r>
            <w:r w:rsidR="00C91854">
              <w:rPr>
                <w:sz w:val="20"/>
              </w:rPr>
              <w:t xml:space="preserve"> </w:t>
            </w:r>
            <w:r>
              <w:rPr>
                <w:sz w:val="20"/>
              </w:rPr>
              <w:t>numărul</w:t>
            </w:r>
            <w:r w:rsidR="00C91854">
              <w:rPr>
                <w:sz w:val="20"/>
              </w:rPr>
              <w:t xml:space="preserve"> </w:t>
            </w:r>
            <w:r>
              <w:rPr>
                <w:sz w:val="20"/>
              </w:rPr>
              <w:t>de</w:t>
            </w:r>
            <w:r w:rsidR="00C91854">
              <w:rPr>
                <w:sz w:val="20"/>
              </w:rPr>
              <w:t xml:space="preserve"> </w:t>
            </w:r>
            <w:r>
              <w:rPr>
                <w:sz w:val="20"/>
              </w:rPr>
              <w:t>posturi</w:t>
            </w:r>
            <w:r w:rsidR="00C91854">
              <w:rPr>
                <w:sz w:val="20"/>
              </w:rPr>
              <w:t xml:space="preserve"> </w:t>
            </w:r>
            <w:r>
              <w:rPr>
                <w:sz w:val="20"/>
              </w:rPr>
              <w:t>în</w:t>
            </w:r>
            <w:r w:rsidR="00C91854">
              <w:rPr>
                <w:sz w:val="20"/>
              </w:rPr>
              <w:t xml:space="preserve"> </w:t>
            </w:r>
            <w:r>
              <w:rPr>
                <w:sz w:val="20"/>
              </w:rPr>
              <w:t>Clubul</w:t>
            </w:r>
            <w:r w:rsidR="00C91854">
              <w:rPr>
                <w:sz w:val="20"/>
              </w:rPr>
              <w:t xml:space="preserve"> </w:t>
            </w:r>
            <w:r>
              <w:rPr>
                <w:sz w:val="20"/>
              </w:rPr>
              <w:t>Copiilor, implicit şi oferta de cercuri</w:t>
            </w:r>
          </w:p>
          <w:p w:rsidR="00D618C1" w:rsidRDefault="0061616E">
            <w:pPr>
              <w:pStyle w:val="TableParagraph"/>
              <w:spacing w:line="242" w:lineRule="auto"/>
              <w:rPr>
                <w:sz w:val="20"/>
              </w:rPr>
            </w:pPr>
            <w:r>
              <w:rPr>
                <w:sz w:val="20"/>
              </w:rPr>
              <w:t>-Există</w:t>
            </w:r>
            <w:r w:rsidR="00C91854">
              <w:rPr>
                <w:sz w:val="20"/>
              </w:rPr>
              <w:t xml:space="preserve"> </w:t>
            </w:r>
            <w:r>
              <w:rPr>
                <w:sz w:val="20"/>
              </w:rPr>
              <w:t>cercuri</w:t>
            </w:r>
            <w:r w:rsidR="00C91854">
              <w:rPr>
                <w:sz w:val="20"/>
              </w:rPr>
              <w:t xml:space="preserve"> </w:t>
            </w:r>
            <w:r>
              <w:rPr>
                <w:sz w:val="20"/>
              </w:rPr>
              <w:t>în</w:t>
            </w:r>
            <w:r w:rsidR="00C91854">
              <w:rPr>
                <w:sz w:val="20"/>
              </w:rPr>
              <w:t xml:space="preserve"> </w:t>
            </w:r>
            <w:r>
              <w:rPr>
                <w:sz w:val="20"/>
              </w:rPr>
              <w:t>care</w:t>
            </w:r>
            <w:r w:rsidR="00C91854">
              <w:rPr>
                <w:sz w:val="20"/>
              </w:rPr>
              <w:t xml:space="preserve"> </w:t>
            </w:r>
            <w:r>
              <w:rPr>
                <w:sz w:val="20"/>
              </w:rPr>
              <w:t>nu</w:t>
            </w:r>
            <w:r w:rsidR="00C91854">
              <w:rPr>
                <w:sz w:val="20"/>
              </w:rPr>
              <w:t xml:space="preserve"> </w:t>
            </w:r>
            <w:r>
              <w:rPr>
                <w:sz w:val="20"/>
              </w:rPr>
              <w:t>se</w:t>
            </w:r>
            <w:r w:rsidR="00C91854">
              <w:rPr>
                <w:sz w:val="20"/>
              </w:rPr>
              <w:t xml:space="preserve"> </w:t>
            </w:r>
            <w:r>
              <w:rPr>
                <w:sz w:val="20"/>
              </w:rPr>
              <w:t>obţin</w:t>
            </w:r>
            <w:r w:rsidR="00C91854">
              <w:rPr>
                <w:sz w:val="20"/>
              </w:rPr>
              <w:t xml:space="preserve"> </w:t>
            </w:r>
            <w:r>
              <w:rPr>
                <w:sz w:val="20"/>
              </w:rPr>
              <w:t>rezultate</w:t>
            </w:r>
            <w:r w:rsidR="00C91854">
              <w:rPr>
                <w:sz w:val="20"/>
              </w:rPr>
              <w:t xml:space="preserve"> </w:t>
            </w:r>
            <w:r>
              <w:rPr>
                <w:sz w:val="20"/>
              </w:rPr>
              <w:t>doar</w:t>
            </w:r>
            <w:r w:rsidR="00C91854">
              <w:rPr>
                <w:sz w:val="20"/>
              </w:rPr>
              <w:t xml:space="preserve"> </w:t>
            </w:r>
            <w:r>
              <w:rPr>
                <w:sz w:val="20"/>
              </w:rPr>
              <w:t>mulţumitoare</w:t>
            </w:r>
            <w:r w:rsidR="00C91854">
              <w:rPr>
                <w:sz w:val="20"/>
              </w:rPr>
              <w:t xml:space="preserve"> </w:t>
            </w:r>
            <w:r>
              <w:rPr>
                <w:sz w:val="20"/>
              </w:rPr>
              <w:t>şi</w:t>
            </w:r>
            <w:r w:rsidR="00C91854">
              <w:rPr>
                <w:sz w:val="20"/>
              </w:rPr>
              <w:t xml:space="preserve"> </w:t>
            </w:r>
            <w:r>
              <w:rPr>
                <w:sz w:val="20"/>
              </w:rPr>
              <w:t>nu</w:t>
            </w:r>
            <w:r w:rsidR="00C91854">
              <w:rPr>
                <w:sz w:val="20"/>
              </w:rPr>
              <w:t xml:space="preserve"> </w:t>
            </w:r>
            <w:r>
              <w:rPr>
                <w:sz w:val="20"/>
              </w:rPr>
              <w:t>participă</w:t>
            </w:r>
            <w:r w:rsidR="00C91854">
              <w:rPr>
                <w:sz w:val="20"/>
              </w:rPr>
              <w:t xml:space="preserve"> </w:t>
            </w:r>
            <w:r>
              <w:rPr>
                <w:sz w:val="20"/>
              </w:rPr>
              <w:t>în confruntări interjudeţene/naționale</w:t>
            </w:r>
          </w:p>
          <w:p w:rsidR="00D618C1" w:rsidRDefault="0061616E">
            <w:pPr>
              <w:pStyle w:val="TableParagraph"/>
              <w:spacing w:line="227" w:lineRule="exact"/>
              <w:rPr>
                <w:sz w:val="20"/>
              </w:rPr>
            </w:pPr>
            <w:r>
              <w:rPr>
                <w:sz w:val="20"/>
              </w:rPr>
              <w:t>-Plafonarea/rutinarea</w:t>
            </w:r>
            <w:r w:rsidR="00C91854">
              <w:rPr>
                <w:sz w:val="20"/>
              </w:rPr>
              <w:t xml:space="preserve"> </w:t>
            </w:r>
            <w:r>
              <w:rPr>
                <w:sz w:val="20"/>
              </w:rPr>
              <w:t>unor</w:t>
            </w:r>
            <w:r w:rsidR="00C91854">
              <w:rPr>
                <w:sz w:val="20"/>
              </w:rPr>
              <w:t xml:space="preserve"> </w:t>
            </w:r>
            <w:r>
              <w:rPr>
                <w:sz w:val="20"/>
              </w:rPr>
              <w:t>cadre</w:t>
            </w:r>
            <w:r>
              <w:rPr>
                <w:spacing w:val="-2"/>
                <w:sz w:val="20"/>
              </w:rPr>
              <w:t xml:space="preserve"> didactice.</w:t>
            </w:r>
          </w:p>
        </w:tc>
      </w:tr>
      <w:tr w:rsidR="00D618C1">
        <w:trPr>
          <w:trHeight w:val="1847"/>
        </w:trPr>
        <w:tc>
          <w:tcPr>
            <w:tcW w:w="7308" w:type="dxa"/>
          </w:tcPr>
          <w:p w:rsidR="00D618C1" w:rsidRDefault="0061616E">
            <w:pPr>
              <w:pStyle w:val="TableParagraph"/>
              <w:spacing w:line="229" w:lineRule="exact"/>
              <w:rPr>
                <w:b/>
                <w:sz w:val="20"/>
              </w:rPr>
            </w:pPr>
            <w:r>
              <w:rPr>
                <w:b/>
                <w:spacing w:val="-2"/>
                <w:sz w:val="20"/>
              </w:rPr>
              <w:t>O</w:t>
            </w:r>
            <w:r>
              <w:rPr>
                <w:b/>
                <w:spacing w:val="-2"/>
                <w:sz w:val="20"/>
                <w:u w:val="single"/>
              </w:rPr>
              <w:t>portunităţi</w:t>
            </w:r>
          </w:p>
          <w:p w:rsidR="00D618C1" w:rsidRDefault="0061616E">
            <w:pPr>
              <w:pStyle w:val="TableParagraph"/>
              <w:spacing w:before="2"/>
              <w:rPr>
                <w:sz w:val="20"/>
              </w:rPr>
            </w:pPr>
            <w:r>
              <w:rPr>
                <w:sz w:val="20"/>
              </w:rPr>
              <w:t>-Creşterea</w:t>
            </w:r>
            <w:r w:rsidR="00C91854">
              <w:rPr>
                <w:sz w:val="20"/>
              </w:rPr>
              <w:t xml:space="preserve"> </w:t>
            </w:r>
            <w:r>
              <w:rPr>
                <w:sz w:val="20"/>
              </w:rPr>
              <w:t>interesului</w:t>
            </w:r>
            <w:r w:rsidR="00C91854">
              <w:rPr>
                <w:sz w:val="20"/>
              </w:rPr>
              <w:t xml:space="preserve"> </w:t>
            </w:r>
            <w:r>
              <w:rPr>
                <w:sz w:val="20"/>
              </w:rPr>
              <w:t>copiilor</w:t>
            </w:r>
            <w:r w:rsidR="00C91854">
              <w:rPr>
                <w:sz w:val="20"/>
              </w:rPr>
              <w:t xml:space="preserve"> </w:t>
            </w:r>
            <w:r>
              <w:rPr>
                <w:sz w:val="20"/>
              </w:rPr>
              <w:t>pentru</w:t>
            </w:r>
            <w:r w:rsidR="00C91854">
              <w:rPr>
                <w:sz w:val="20"/>
              </w:rPr>
              <w:t xml:space="preserve"> </w:t>
            </w:r>
            <w:r>
              <w:rPr>
                <w:sz w:val="20"/>
              </w:rPr>
              <w:t>activităţile</w:t>
            </w:r>
            <w:r w:rsidR="00C91854">
              <w:rPr>
                <w:sz w:val="20"/>
              </w:rPr>
              <w:t xml:space="preserve"> </w:t>
            </w:r>
            <w:r>
              <w:rPr>
                <w:sz w:val="20"/>
              </w:rPr>
              <w:t>din</w:t>
            </w:r>
            <w:r>
              <w:rPr>
                <w:spacing w:val="-4"/>
                <w:sz w:val="20"/>
              </w:rPr>
              <w:t xml:space="preserve"> club</w:t>
            </w:r>
          </w:p>
          <w:p w:rsidR="00D618C1" w:rsidRDefault="0061616E">
            <w:pPr>
              <w:pStyle w:val="TableParagraph"/>
              <w:spacing w:line="242" w:lineRule="auto"/>
              <w:ind w:right="165"/>
              <w:rPr>
                <w:sz w:val="20"/>
              </w:rPr>
            </w:pPr>
            <w:r>
              <w:rPr>
                <w:sz w:val="20"/>
              </w:rPr>
              <w:t>-Solicitări</w:t>
            </w:r>
            <w:r w:rsidR="00C91854">
              <w:rPr>
                <w:sz w:val="20"/>
              </w:rPr>
              <w:t xml:space="preserve"> </w:t>
            </w:r>
            <w:r>
              <w:rPr>
                <w:sz w:val="20"/>
              </w:rPr>
              <w:t>sporite</w:t>
            </w:r>
            <w:r w:rsidR="00C91854">
              <w:rPr>
                <w:sz w:val="20"/>
              </w:rPr>
              <w:t xml:space="preserve"> </w:t>
            </w:r>
            <w:r>
              <w:rPr>
                <w:sz w:val="20"/>
              </w:rPr>
              <w:t>din</w:t>
            </w:r>
            <w:r w:rsidR="00C91854">
              <w:rPr>
                <w:sz w:val="20"/>
              </w:rPr>
              <w:t xml:space="preserve"> </w:t>
            </w:r>
            <w:r>
              <w:rPr>
                <w:sz w:val="20"/>
              </w:rPr>
              <w:t>partea</w:t>
            </w:r>
            <w:r w:rsidR="00C91854">
              <w:rPr>
                <w:sz w:val="20"/>
              </w:rPr>
              <w:t xml:space="preserve"> </w:t>
            </w:r>
            <w:r>
              <w:rPr>
                <w:sz w:val="20"/>
              </w:rPr>
              <w:t>şcolilor</w:t>
            </w:r>
            <w:r w:rsidR="00C91854">
              <w:rPr>
                <w:sz w:val="20"/>
              </w:rPr>
              <w:t xml:space="preserve"> </w:t>
            </w:r>
            <w:r>
              <w:rPr>
                <w:sz w:val="20"/>
              </w:rPr>
              <w:t>şi</w:t>
            </w:r>
            <w:r w:rsidR="00C91854">
              <w:rPr>
                <w:sz w:val="20"/>
              </w:rPr>
              <w:t xml:space="preserve"> </w:t>
            </w:r>
            <w:r>
              <w:rPr>
                <w:sz w:val="20"/>
              </w:rPr>
              <w:t>al</w:t>
            </w:r>
            <w:r w:rsidR="00C91854">
              <w:rPr>
                <w:sz w:val="20"/>
              </w:rPr>
              <w:t xml:space="preserve"> </w:t>
            </w:r>
            <w:r>
              <w:rPr>
                <w:sz w:val="20"/>
              </w:rPr>
              <w:t>grădiniţelor</w:t>
            </w:r>
            <w:r w:rsidR="00C91854">
              <w:rPr>
                <w:sz w:val="20"/>
              </w:rPr>
              <w:t xml:space="preserve"> </w:t>
            </w:r>
            <w:r>
              <w:rPr>
                <w:sz w:val="20"/>
              </w:rPr>
              <w:t>în</w:t>
            </w:r>
            <w:r w:rsidR="00C91854">
              <w:rPr>
                <w:sz w:val="20"/>
              </w:rPr>
              <w:t xml:space="preserve"> </w:t>
            </w:r>
            <w:r>
              <w:rPr>
                <w:sz w:val="20"/>
              </w:rPr>
              <w:t>a</w:t>
            </w:r>
            <w:r w:rsidR="00C91854">
              <w:rPr>
                <w:sz w:val="20"/>
              </w:rPr>
              <w:t xml:space="preserve"> </w:t>
            </w:r>
            <w:r>
              <w:rPr>
                <w:sz w:val="20"/>
              </w:rPr>
              <w:t>participa</w:t>
            </w:r>
            <w:r w:rsidR="00C91854">
              <w:rPr>
                <w:sz w:val="20"/>
              </w:rPr>
              <w:t xml:space="preserve"> </w:t>
            </w:r>
            <w:r>
              <w:rPr>
                <w:sz w:val="20"/>
              </w:rPr>
              <w:t>cu</w:t>
            </w:r>
            <w:r w:rsidR="00C91854">
              <w:rPr>
                <w:sz w:val="20"/>
              </w:rPr>
              <w:t xml:space="preserve"> </w:t>
            </w:r>
            <w:r>
              <w:rPr>
                <w:sz w:val="20"/>
              </w:rPr>
              <w:t>grupe</w:t>
            </w:r>
            <w:r w:rsidR="00C91854">
              <w:rPr>
                <w:sz w:val="20"/>
              </w:rPr>
              <w:t xml:space="preserve"> </w:t>
            </w:r>
            <w:r>
              <w:rPr>
                <w:sz w:val="20"/>
              </w:rPr>
              <w:t>compacte de copii la activităţile Clubului Copiilor</w:t>
            </w:r>
          </w:p>
          <w:p w:rsidR="00D618C1" w:rsidRDefault="0061616E">
            <w:pPr>
              <w:pStyle w:val="TableParagraph"/>
              <w:spacing w:line="227" w:lineRule="exact"/>
              <w:rPr>
                <w:sz w:val="20"/>
              </w:rPr>
            </w:pPr>
            <w:r>
              <w:rPr>
                <w:sz w:val="20"/>
              </w:rPr>
              <w:t>-Se</w:t>
            </w:r>
            <w:r w:rsidR="00C91854">
              <w:rPr>
                <w:sz w:val="20"/>
              </w:rPr>
              <w:t xml:space="preserve"> </w:t>
            </w:r>
            <w:r>
              <w:rPr>
                <w:sz w:val="20"/>
              </w:rPr>
              <w:t>solicită</w:t>
            </w:r>
            <w:r w:rsidR="00C91854">
              <w:rPr>
                <w:sz w:val="20"/>
              </w:rPr>
              <w:t xml:space="preserve"> </w:t>
            </w:r>
            <w:r>
              <w:rPr>
                <w:sz w:val="20"/>
              </w:rPr>
              <w:t>diversificarea</w:t>
            </w:r>
            <w:r w:rsidR="00C91854">
              <w:rPr>
                <w:sz w:val="20"/>
              </w:rPr>
              <w:t xml:space="preserve"> </w:t>
            </w:r>
            <w:r>
              <w:rPr>
                <w:sz w:val="20"/>
              </w:rPr>
              <w:t>activităţilor</w:t>
            </w:r>
            <w:r w:rsidR="00C91854">
              <w:rPr>
                <w:sz w:val="20"/>
              </w:rPr>
              <w:t xml:space="preserve"> </w:t>
            </w:r>
            <w:r>
              <w:rPr>
                <w:sz w:val="20"/>
              </w:rPr>
              <w:t>din</w:t>
            </w:r>
            <w:r w:rsidR="00C91854">
              <w:rPr>
                <w:sz w:val="20"/>
              </w:rPr>
              <w:t xml:space="preserve"> </w:t>
            </w:r>
            <w:r>
              <w:rPr>
                <w:sz w:val="20"/>
              </w:rPr>
              <w:t>partea</w:t>
            </w:r>
            <w:r w:rsidR="00C91854">
              <w:rPr>
                <w:sz w:val="20"/>
              </w:rPr>
              <w:t xml:space="preserve"> </w:t>
            </w:r>
            <w:r>
              <w:rPr>
                <w:sz w:val="20"/>
              </w:rPr>
              <w:t>comunităţii</w:t>
            </w:r>
            <w:r w:rsidR="00C91854">
              <w:rPr>
                <w:sz w:val="20"/>
              </w:rPr>
              <w:t xml:space="preserve"> </w:t>
            </w:r>
            <w:r>
              <w:rPr>
                <w:spacing w:val="-2"/>
                <w:sz w:val="20"/>
              </w:rPr>
              <w:t>locale</w:t>
            </w:r>
          </w:p>
          <w:p w:rsidR="00D618C1" w:rsidRDefault="0061616E">
            <w:pPr>
              <w:pStyle w:val="TableParagraph"/>
              <w:spacing w:before="2"/>
              <w:rPr>
                <w:sz w:val="20"/>
              </w:rPr>
            </w:pPr>
            <w:r>
              <w:rPr>
                <w:sz w:val="20"/>
              </w:rPr>
              <w:t>-Există multiple posibilităţi de participare la activităţi de amploare, competiţii sau spectacole</w:t>
            </w:r>
            <w:r w:rsidR="00C91854">
              <w:rPr>
                <w:sz w:val="20"/>
              </w:rPr>
              <w:t xml:space="preserve"> </w:t>
            </w:r>
            <w:r>
              <w:rPr>
                <w:sz w:val="20"/>
              </w:rPr>
              <w:t>ale</w:t>
            </w:r>
            <w:r w:rsidR="00C91854">
              <w:rPr>
                <w:sz w:val="20"/>
              </w:rPr>
              <w:t xml:space="preserve"> </w:t>
            </w:r>
            <w:r>
              <w:rPr>
                <w:sz w:val="20"/>
              </w:rPr>
              <w:t>copiilor</w:t>
            </w:r>
            <w:r w:rsidR="00C91854">
              <w:rPr>
                <w:sz w:val="20"/>
              </w:rPr>
              <w:t xml:space="preserve"> </w:t>
            </w:r>
            <w:r>
              <w:rPr>
                <w:sz w:val="20"/>
              </w:rPr>
              <w:t>din</w:t>
            </w:r>
            <w:r w:rsidR="00C91854">
              <w:rPr>
                <w:sz w:val="20"/>
              </w:rPr>
              <w:t xml:space="preserve"> cadrul </w:t>
            </w:r>
            <w:r>
              <w:rPr>
                <w:sz w:val="20"/>
              </w:rPr>
              <w:t>Clubul</w:t>
            </w:r>
            <w:r w:rsidR="00C91854">
              <w:rPr>
                <w:sz w:val="20"/>
              </w:rPr>
              <w:t xml:space="preserve"> </w:t>
            </w:r>
            <w:r>
              <w:rPr>
                <w:sz w:val="20"/>
              </w:rPr>
              <w:t>Copiilor</w:t>
            </w:r>
            <w:r w:rsidR="00C91854">
              <w:rPr>
                <w:sz w:val="20"/>
              </w:rPr>
              <w:t xml:space="preserve"> </w:t>
            </w:r>
            <w:r>
              <w:rPr>
                <w:sz w:val="20"/>
              </w:rPr>
              <w:t>împreună</w:t>
            </w:r>
            <w:r w:rsidR="00C91854">
              <w:rPr>
                <w:sz w:val="20"/>
              </w:rPr>
              <w:t xml:space="preserve"> </w:t>
            </w:r>
            <w:r>
              <w:rPr>
                <w:sz w:val="20"/>
              </w:rPr>
              <w:t>cu</w:t>
            </w:r>
            <w:r w:rsidR="00C91854">
              <w:rPr>
                <w:sz w:val="20"/>
              </w:rPr>
              <w:t xml:space="preserve"> </w:t>
            </w:r>
            <w:r>
              <w:rPr>
                <w:sz w:val="20"/>
              </w:rPr>
              <w:t>alte</w:t>
            </w:r>
            <w:r w:rsidR="00C91854">
              <w:rPr>
                <w:sz w:val="20"/>
              </w:rPr>
              <w:t xml:space="preserve"> </w:t>
            </w:r>
            <w:r>
              <w:rPr>
                <w:sz w:val="20"/>
              </w:rPr>
              <w:t>instituţii</w:t>
            </w:r>
            <w:r w:rsidR="00C91854">
              <w:rPr>
                <w:sz w:val="20"/>
              </w:rPr>
              <w:t xml:space="preserve"> </w:t>
            </w:r>
            <w:r>
              <w:rPr>
                <w:sz w:val="20"/>
              </w:rPr>
              <w:t>sau</w:t>
            </w:r>
            <w:r w:rsidR="00C91854">
              <w:rPr>
                <w:sz w:val="20"/>
              </w:rPr>
              <w:t xml:space="preserve"> </w:t>
            </w:r>
            <w:r>
              <w:rPr>
                <w:sz w:val="20"/>
              </w:rPr>
              <w:t>organizaţii</w:t>
            </w:r>
          </w:p>
        </w:tc>
        <w:tc>
          <w:tcPr>
            <w:tcW w:w="7310" w:type="dxa"/>
          </w:tcPr>
          <w:p w:rsidR="00D618C1" w:rsidRDefault="0061616E">
            <w:pPr>
              <w:pStyle w:val="TableParagraph"/>
              <w:spacing w:line="229" w:lineRule="exact"/>
              <w:rPr>
                <w:b/>
                <w:sz w:val="20"/>
              </w:rPr>
            </w:pPr>
            <w:r>
              <w:rPr>
                <w:b/>
                <w:spacing w:val="-2"/>
                <w:sz w:val="20"/>
                <w:u w:val="single"/>
              </w:rPr>
              <w:t>Ameninţări</w:t>
            </w:r>
          </w:p>
          <w:p w:rsidR="00D618C1" w:rsidRDefault="0061616E">
            <w:pPr>
              <w:pStyle w:val="TableParagraph"/>
              <w:spacing w:before="2"/>
              <w:ind w:right="108"/>
              <w:jc w:val="both"/>
              <w:rPr>
                <w:sz w:val="20"/>
              </w:rPr>
            </w:pPr>
            <w:r>
              <w:rPr>
                <w:sz w:val="20"/>
              </w:rPr>
              <w:t>-Suprasolicitarea</w:t>
            </w:r>
            <w:r w:rsidR="00C91854">
              <w:rPr>
                <w:sz w:val="20"/>
              </w:rPr>
              <w:t xml:space="preserve"> </w:t>
            </w:r>
            <w:r>
              <w:rPr>
                <w:sz w:val="20"/>
              </w:rPr>
              <w:t>elevilor</w:t>
            </w:r>
            <w:r w:rsidR="00C91854">
              <w:rPr>
                <w:sz w:val="20"/>
              </w:rPr>
              <w:t xml:space="preserve"> </w:t>
            </w:r>
            <w:r>
              <w:rPr>
                <w:sz w:val="20"/>
              </w:rPr>
              <w:t>care</w:t>
            </w:r>
            <w:r w:rsidR="00C91854">
              <w:rPr>
                <w:sz w:val="20"/>
              </w:rPr>
              <w:t xml:space="preserve"> </w:t>
            </w:r>
            <w:r>
              <w:rPr>
                <w:sz w:val="20"/>
              </w:rPr>
              <w:t>numai</w:t>
            </w:r>
            <w:r w:rsidR="00C91854">
              <w:rPr>
                <w:sz w:val="20"/>
              </w:rPr>
              <w:t xml:space="preserve"> </w:t>
            </w:r>
            <w:r>
              <w:rPr>
                <w:sz w:val="20"/>
              </w:rPr>
              <w:t>dispun</w:t>
            </w:r>
            <w:r w:rsidR="00C91854">
              <w:rPr>
                <w:sz w:val="20"/>
              </w:rPr>
              <w:t xml:space="preserve"> </w:t>
            </w:r>
            <w:r>
              <w:rPr>
                <w:sz w:val="20"/>
              </w:rPr>
              <w:t>de</w:t>
            </w:r>
            <w:r w:rsidR="00C91854">
              <w:rPr>
                <w:sz w:val="20"/>
              </w:rPr>
              <w:t xml:space="preserve"> </w:t>
            </w:r>
            <w:r>
              <w:rPr>
                <w:sz w:val="20"/>
              </w:rPr>
              <w:t>timp</w:t>
            </w:r>
            <w:r w:rsidR="00C91854">
              <w:rPr>
                <w:sz w:val="20"/>
              </w:rPr>
              <w:t xml:space="preserve"> </w:t>
            </w:r>
            <w:r>
              <w:rPr>
                <w:sz w:val="20"/>
              </w:rPr>
              <w:t>liber</w:t>
            </w:r>
            <w:r w:rsidR="00C91854">
              <w:rPr>
                <w:sz w:val="20"/>
              </w:rPr>
              <w:t xml:space="preserve"> </w:t>
            </w:r>
            <w:r>
              <w:rPr>
                <w:sz w:val="20"/>
              </w:rPr>
              <w:t>suficient</w:t>
            </w:r>
            <w:r w:rsidR="00C91854">
              <w:rPr>
                <w:sz w:val="20"/>
              </w:rPr>
              <w:t xml:space="preserve"> </w:t>
            </w:r>
            <w:r>
              <w:rPr>
                <w:sz w:val="20"/>
              </w:rPr>
              <w:t>pentru</w:t>
            </w:r>
            <w:r w:rsidR="00C91854">
              <w:rPr>
                <w:sz w:val="20"/>
              </w:rPr>
              <w:t xml:space="preserve"> </w:t>
            </w:r>
            <w:r>
              <w:rPr>
                <w:sz w:val="20"/>
              </w:rPr>
              <w:t>a</w:t>
            </w:r>
            <w:r w:rsidR="00C91854">
              <w:rPr>
                <w:sz w:val="20"/>
              </w:rPr>
              <w:t xml:space="preserve"> </w:t>
            </w:r>
            <w:r>
              <w:rPr>
                <w:sz w:val="20"/>
              </w:rPr>
              <w:t>participa</w:t>
            </w:r>
            <w:r w:rsidR="00C91854">
              <w:rPr>
                <w:sz w:val="20"/>
              </w:rPr>
              <w:t xml:space="preserve"> </w:t>
            </w:r>
            <w:r>
              <w:rPr>
                <w:sz w:val="20"/>
              </w:rPr>
              <w:t>la activităţile noastre</w:t>
            </w:r>
          </w:p>
          <w:p w:rsidR="00D618C1" w:rsidRDefault="0061616E">
            <w:pPr>
              <w:pStyle w:val="TableParagraph"/>
              <w:spacing w:before="2"/>
              <w:jc w:val="both"/>
              <w:rPr>
                <w:sz w:val="20"/>
              </w:rPr>
            </w:pPr>
            <w:r>
              <w:rPr>
                <w:sz w:val="20"/>
              </w:rPr>
              <w:t>-Existenţa</w:t>
            </w:r>
            <w:r w:rsidR="00C91854">
              <w:rPr>
                <w:sz w:val="20"/>
              </w:rPr>
              <w:t xml:space="preserve"> </w:t>
            </w:r>
            <w:r>
              <w:rPr>
                <w:sz w:val="20"/>
              </w:rPr>
              <w:t>opţionalelor</w:t>
            </w:r>
            <w:r w:rsidR="00C91854">
              <w:rPr>
                <w:sz w:val="20"/>
              </w:rPr>
              <w:t xml:space="preserve"> </w:t>
            </w:r>
            <w:r>
              <w:rPr>
                <w:sz w:val="20"/>
              </w:rPr>
              <w:t>în</w:t>
            </w:r>
            <w:r w:rsidR="00C91854">
              <w:rPr>
                <w:sz w:val="20"/>
              </w:rPr>
              <w:t xml:space="preserve"> </w:t>
            </w:r>
            <w:r>
              <w:rPr>
                <w:sz w:val="20"/>
              </w:rPr>
              <w:t>şcoli</w:t>
            </w:r>
            <w:r w:rsidR="00C91854">
              <w:rPr>
                <w:sz w:val="20"/>
              </w:rPr>
              <w:t xml:space="preserve"> </w:t>
            </w:r>
            <w:r>
              <w:rPr>
                <w:sz w:val="20"/>
              </w:rPr>
              <w:t>diminuează</w:t>
            </w:r>
            <w:r w:rsidR="00C91854">
              <w:rPr>
                <w:sz w:val="20"/>
              </w:rPr>
              <w:t xml:space="preserve"> </w:t>
            </w:r>
            <w:r>
              <w:rPr>
                <w:sz w:val="20"/>
              </w:rPr>
              <w:t>numărul</w:t>
            </w:r>
            <w:r w:rsidR="00C91854">
              <w:rPr>
                <w:sz w:val="20"/>
              </w:rPr>
              <w:t xml:space="preserve"> </w:t>
            </w:r>
            <w:r>
              <w:rPr>
                <w:sz w:val="20"/>
              </w:rPr>
              <w:t>de</w:t>
            </w:r>
            <w:r w:rsidR="00C91854">
              <w:rPr>
                <w:sz w:val="20"/>
              </w:rPr>
              <w:t xml:space="preserve"> </w:t>
            </w:r>
            <w:r>
              <w:rPr>
                <w:sz w:val="20"/>
              </w:rPr>
              <w:t>participanţi</w:t>
            </w:r>
            <w:r w:rsidR="00C91854">
              <w:rPr>
                <w:sz w:val="20"/>
              </w:rPr>
              <w:t xml:space="preserve"> </w:t>
            </w:r>
            <w:r>
              <w:rPr>
                <w:sz w:val="20"/>
              </w:rPr>
              <w:t>spre</w:t>
            </w:r>
            <w:r w:rsidR="00C91854">
              <w:rPr>
                <w:sz w:val="20"/>
              </w:rPr>
              <w:t xml:space="preserve"> </w:t>
            </w:r>
            <w:r>
              <w:rPr>
                <w:sz w:val="20"/>
              </w:rPr>
              <w:t>anumite</w:t>
            </w:r>
            <w:r w:rsidR="00C91854">
              <w:rPr>
                <w:sz w:val="20"/>
              </w:rPr>
              <w:t xml:space="preserve"> </w:t>
            </w:r>
            <w:r>
              <w:rPr>
                <w:spacing w:val="-2"/>
                <w:sz w:val="20"/>
              </w:rPr>
              <w:t>profile</w:t>
            </w:r>
          </w:p>
          <w:p w:rsidR="00D618C1" w:rsidRDefault="0061616E">
            <w:pPr>
              <w:pStyle w:val="TableParagraph"/>
              <w:ind w:right="171"/>
              <w:jc w:val="both"/>
              <w:rPr>
                <w:sz w:val="20"/>
              </w:rPr>
            </w:pPr>
            <w:r>
              <w:rPr>
                <w:sz w:val="20"/>
              </w:rPr>
              <w:t>-Sporeşte</w:t>
            </w:r>
            <w:r w:rsidR="00C91854">
              <w:rPr>
                <w:sz w:val="20"/>
              </w:rPr>
              <w:t xml:space="preserve"> </w:t>
            </w:r>
            <w:r>
              <w:rPr>
                <w:sz w:val="20"/>
              </w:rPr>
              <w:t>oferta</w:t>
            </w:r>
            <w:r w:rsidR="00C91854">
              <w:rPr>
                <w:sz w:val="20"/>
              </w:rPr>
              <w:t xml:space="preserve"> </w:t>
            </w:r>
            <w:r>
              <w:rPr>
                <w:sz w:val="20"/>
              </w:rPr>
              <w:t>şi</w:t>
            </w:r>
            <w:r w:rsidR="00C91854">
              <w:rPr>
                <w:sz w:val="20"/>
              </w:rPr>
              <w:t xml:space="preserve"> </w:t>
            </w:r>
            <w:r>
              <w:rPr>
                <w:sz w:val="20"/>
              </w:rPr>
              <w:t>posibilităţile</w:t>
            </w:r>
            <w:r w:rsidR="00C91854">
              <w:rPr>
                <w:sz w:val="20"/>
              </w:rPr>
              <w:t xml:space="preserve"> </w:t>
            </w:r>
            <w:r>
              <w:rPr>
                <w:sz w:val="20"/>
              </w:rPr>
              <w:t>de</w:t>
            </w:r>
            <w:r w:rsidR="00C91854">
              <w:rPr>
                <w:sz w:val="20"/>
              </w:rPr>
              <w:t xml:space="preserve"> </w:t>
            </w:r>
            <w:r>
              <w:rPr>
                <w:sz w:val="20"/>
              </w:rPr>
              <w:t>ocupare</w:t>
            </w:r>
            <w:r w:rsidR="00C91854">
              <w:rPr>
                <w:sz w:val="20"/>
              </w:rPr>
              <w:t xml:space="preserve"> </w:t>
            </w:r>
            <w:r>
              <w:rPr>
                <w:sz w:val="20"/>
              </w:rPr>
              <w:t>a</w:t>
            </w:r>
            <w:r w:rsidR="00C91854">
              <w:rPr>
                <w:sz w:val="20"/>
              </w:rPr>
              <w:t xml:space="preserve"> </w:t>
            </w:r>
            <w:r>
              <w:rPr>
                <w:sz w:val="20"/>
              </w:rPr>
              <w:t>timpului</w:t>
            </w:r>
            <w:r w:rsidR="00C91854">
              <w:rPr>
                <w:sz w:val="20"/>
              </w:rPr>
              <w:t xml:space="preserve"> </w:t>
            </w:r>
            <w:r>
              <w:rPr>
                <w:sz w:val="20"/>
              </w:rPr>
              <w:t>liber</w:t>
            </w:r>
            <w:r w:rsidR="00C91854">
              <w:rPr>
                <w:sz w:val="20"/>
              </w:rPr>
              <w:t xml:space="preserve"> </w:t>
            </w:r>
            <w:r>
              <w:rPr>
                <w:sz w:val="20"/>
              </w:rPr>
              <w:t>al</w:t>
            </w:r>
            <w:r w:rsidR="00C91854">
              <w:rPr>
                <w:sz w:val="20"/>
              </w:rPr>
              <w:t xml:space="preserve"> </w:t>
            </w:r>
            <w:r>
              <w:rPr>
                <w:sz w:val="20"/>
              </w:rPr>
              <w:t>elevilor</w:t>
            </w:r>
            <w:r w:rsidR="00C91854">
              <w:rPr>
                <w:sz w:val="20"/>
              </w:rPr>
              <w:t xml:space="preserve"> </w:t>
            </w:r>
            <w:r>
              <w:rPr>
                <w:sz w:val="20"/>
              </w:rPr>
              <w:t>în</w:t>
            </w:r>
            <w:r w:rsidR="00C91854">
              <w:rPr>
                <w:sz w:val="20"/>
              </w:rPr>
              <w:t xml:space="preserve"> </w:t>
            </w:r>
            <w:r>
              <w:rPr>
                <w:sz w:val="20"/>
              </w:rPr>
              <w:t>alte</w:t>
            </w:r>
            <w:r w:rsidR="00C91854">
              <w:rPr>
                <w:sz w:val="20"/>
              </w:rPr>
              <w:t xml:space="preserve"> </w:t>
            </w:r>
            <w:r>
              <w:rPr>
                <w:sz w:val="20"/>
              </w:rPr>
              <w:t>locaţii</w:t>
            </w:r>
            <w:r w:rsidR="00C91854">
              <w:rPr>
                <w:sz w:val="20"/>
              </w:rPr>
              <w:t xml:space="preserve"> </w:t>
            </w:r>
            <w:r>
              <w:rPr>
                <w:sz w:val="20"/>
              </w:rPr>
              <w:t>sau prin</w:t>
            </w:r>
            <w:r w:rsidR="00C91854">
              <w:rPr>
                <w:sz w:val="20"/>
              </w:rPr>
              <w:t xml:space="preserve"> </w:t>
            </w:r>
            <w:r>
              <w:rPr>
                <w:sz w:val="20"/>
              </w:rPr>
              <w:t>alte</w:t>
            </w:r>
            <w:r w:rsidR="00C91854">
              <w:rPr>
                <w:sz w:val="20"/>
              </w:rPr>
              <w:t xml:space="preserve"> </w:t>
            </w:r>
            <w:r>
              <w:rPr>
                <w:sz w:val="20"/>
              </w:rPr>
              <w:t>mijloace</w:t>
            </w:r>
            <w:r w:rsidR="00C91854">
              <w:rPr>
                <w:sz w:val="20"/>
              </w:rPr>
              <w:t xml:space="preserve"> </w:t>
            </w:r>
            <w:r>
              <w:rPr>
                <w:sz w:val="20"/>
              </w:rPr>
              <w:t>(de</w:t>
            </w:r>
            <w:r w:rsidR="00C91854">
              <w:rPr>
                <w:sz w:val="20"/>
              </w:rPr>
              <w:t xml:space="preserve"> </w:t>
            </w:r>
            <w:r>
              <w:rPr>
                <w:sz w:val="20"/>
              </w:rPr>
              <w:t>multe</w:t>
            </w:r>
            <w:r w:rsidR="00C91854">
              <w:rPr>
                <w:sz w:val="20"/>
              </w:rPr>
              <w:t xml:space="preserve"> </w:t>
            </w:r>
            <w:r>
              <w:rPr>
                <w:sz w:val="20"/>
              </w:rPr>
              <w:t>ori</w:t>
            </w:r>
            <w:r w:rsidR="00C91854">
              <w:rPr>
                <w:sz w:val="20"/>
              </w:rPr>
              <w:t xml:space="preserve"> </w:t>
            </w:r>
            <w:r>
              <w:rPr>
                <w:sz w:val="20"/>
              </w:rPr>
              <w:t>neadecvate</w:t>
            </w:r>
            <w:r w:rsidR="00C91854">
              <w:rPr>
                <w:sz w:val="20"/>
              </w:rPr>
              <w:t xml:space="preserve"> </w:t>
            </w:r>
            <w:r>
              <w:rPr>
                <w:sz w:val="20"/>
              </w:rPr>
              <w:t>sistemului</w:t>
            </w:r>
            <w:r w:rsidR="00C91854">
              <w:rPr>
                <w:sz w:val="20"/>
              </w:rPr>
              <w:t xml:space="preserve"> </w:t>
            </w:r>
            <w:r>
              <w:rPr>
                <w:sz w:val="20"/>
              </w:rPr>
              <w:t>educaţional)de</w:t>
            </w:r>
            <w:r w:rsidR="00C91854">
              <w:rPr>
                <w:sz w:val="20"/>
              </w:rPr>
              <w:t xml:space="preserve"> </w:t>
            </w:r>
            <w:r>
              <w:rPr>
                <w:sz w:val="20"/>
              </w:rPr>
              <w:t>cele</w:t>
            </w:r>
            <w:r w:rsidR="00C91854">
              <w:rPr>
                <w:sz w:val="20"/>
              </w:rPr>
              <w:t xml:space="preserve"> </w:t>
            </w:r>
            <w:r>
              <w:rPr>
                <w:sz w:val="20"/>
              </w:rPr>
              <w:t>mai</w:t>
            </w:r>
            <w:r w:rsidR="00C91854">
              <w:rPr>
                <w:sz w:val="20"/>
              </w:rPr>
              <w:t xml:space="preserve"> </w:t>
            </w:r>
            <w:r>
              <w:rPr>
                <w:sz w:val="20"/>
              </w:rPr>
              <w:t>multe</w:t>
            </w:r>
            <w:r w:rsidR="00C91854">
              <w:rPr>
                <w:sz w:val="20"/>
              </w:rPr>
              <w:t xml:space="preserve"> </w:t>
            </w:r>
            <w:r>
              <w:rPr>
                <w:sz w:val="20"/>
              </w:rPr>
              <w:t>ori contra cost .</w:t>
            </w:r>
          </w:p>
        </w:tc>
      </w:tr>
    </w:tbl>
    <w:p w:rsidR="005E7ED3" w:rsidRDefault="005E7ED3">
      <w:pPr>
        <w:pStyle w:val="BodyText"/>
        <w:spacing w:before="20"/>
        <w:ind w:left="0"/>
        <w:rPr>
          <w:b/>
        </w:rPr>
      </w:pPr>
    </w:p>
    <w:p w:rsidR="00D618C1" w:rsidRPr="00EF2E9D" w:rsidRDefault="00EF2E9D" w:rsidP="005E7ED3">
      <w:pPr>
        <w:tabs>
          <w:tab w:val="left" w:pos="2521"/>
        </w:tabs>
        <w:rPr>
          <w:b/>
        </w:rPr>
      </w:pPr>
      <w:r w:rsidRPr="00EF2E9D">
        <w:rPr>
          <w:b/>
        </w:rPr>
        <w:t xml:space="preserve">              Obiective strategice</w:t>
      </w:r>
    </w:p>
    <w:p w:rsidR="00D618C1" w:rsidRDefault="0061616E" w:rsidP="0047113B">
      <w:pPr>
        <w:pStyle w:val="ListParagraph"/>
        <w:numPr>
          <w:ilvl w:val="0"/>
          <w:numId w:val="46"/>
        </w:numPr>
        <w:tabs>
          <w:tab w:val="left" w:pos="1081"/>
        </w:tabs>
        <w:ind w:left="1081" w:hanging="359"/>
      </w:pPr>
      <w:r>
        <w:t>Adaptarea</w:t>
      </w:r>
      <w:r w:rsidR="00C91854">
        <w:t xml:space="preserve"> </w:t>
      </w:r>
      <w:r>
        <w:t>ofertei</w:t>
      </w:r>
      <w:r w:rsidR="00C91854">
        <w:t xml:space="preserve"> </w:t>
      </w:r>
      <w:r>
        <w:t>curriculare</w:t>
      </w:r>
      <w:r w:rsidR="00C91854">
        <w:t xml:space="preserve"> </w:t>
      </w:r>
      <w:r>
        <w:t>la</w:t>
      </w:r>
      <w:r w:rsidR="00C91854">
        <w:t xml:space="preserve"> </w:t>
      </w:r>
      <w:r>
        <w:t>resursele</w:t>
      </w:r>
      <w:r w:rsidR="00C91854">
        <w:t xml:space="preserve"> </w:t>
      </w:r>
      <w:r>
        <w:t>materiale</w:t>
      </w:r>
      <w:r w:rsidR="00C91854">
        <w:t xml:space="preserve"> </w:t>
      </w:r>
      <w:r>
        <w:t>,</w:t>
      </w:r>
      <w:r w:rsidR="00C91854">
        <w:t xml:space="preserve"> </w:t>
      </w:r>
      <w:r>
        <w:t>nevoilor</w:t>
      </w:r>
      <w:r w:rsidR="00C91854">
        <w:t xml:space="preserve"> </w:t>
      </w:r>
      <w:r>
        <w:t>comunităţii</w:t>
      </w:r>
      <w:r w:rsidR="00C91854">
        <w:t xml:space="preserve"> </w:t>
      </w:r>
      <w:r>
        <w:t>şi</w:t>
      </w:r>
      <w:r w:rsidR="00C91854">
        <w:t xml:space="preserve"> </w:t>
      </w:r>
      <w:r>
        <w:t>solicitările</w:t>
      </w:r>
      <w:r w:rsidR="00C91854">
        <w:t xml:space="preserve"> </w:t>
      </w:r>
      <w:r>
        <w:t>elevilor</w:t>
      </w:r>
      <w:r w:rsidR="00C91854">
        <w:t xml:space="preserve"> </w:t>
      </w:r>
      <w:r>
        <w:t>în</w:t>
      </w:r>
      <w:r w:rsidR="00C91854">
        <w:t xml:space="preserve"> </w:t>
      </w:r>
      <w:r>
        <w:t>orizontul</w:t>
      </w:r>
      <w:r w:rsidR="00C91854">
        <w:t xml:space="preserve"> </w:t>
      </w:r>
      <w:r>
        <w:t>local</w:t>
      </w:r>
      <w:r w:rsidR="00C91854">
        <w:t xml:space="preserve"> </w:t>
      </w:r>
      <w:r>
        <w:t>,</w:t>
      </w:r>
      <w:r w:rsidR="00C91854">
        <w:t xml:space="preserve"> </w:t>
      </w:r>
      <w:r>
        <w:t>în</w:t>
      </w:r>
      <w:r w:rsidR="00C91854">
        <w:t xml:space="preserve"> </w:t>
      </w:r>
      <w:r>
        <w:t>prezent</w:t>
      </w:r>
      <w:r w:rsidR="00C91854">
        <w:t xml:space="preserve"> </w:t>
      </w:r>
      <w:r>
        <w:t>şi</w:t>
      </w:r>
      <w:r w:rsidR="00C91854">
        <w:t xml:space="preserve"> </w:t>
      </w:r>
      <w:r>
        <w:t>în</w:t>
      </w:r>
      <w:r w:rsidR="00C91854">
        <w:t xml:space="preserve"> </w:t>
      </w:r>
      <w:r>
        <w:t>viitorul</w:t>
      </w:r>
      <w:r>
        <w:rPr>
          <w:spacing w:val="-2"/>
        </w:rPr>
        <w:t xml:space="preserve"> apropiat</w:t>
      </w:r>
    </w:p>
    <w:p w:rsidR="00D618C1" w:rsidRDefault="0061616E" w:rsidP="0047113B">
      <w:pPr>
        <w:pStyle w:val="ListParagraph"/>
        <w:numPr>
          <w:ilvl w:val="0"/>
          <w:numId w:val="46"/>
        </w:numPr>
        <w:tabs>
          <w:tab w:val="left" w:pos="1081"/>
        </w:tabs>
        <w:spacing w:before="1"/>
        <w:ind w:left="1081" w:hanging="359"/>
      </w:pPr>
      <w:r>
        <w:t>Existenţa</w:t>
      </w:r>
      <w:r w:rsidR="00C91854">
        <w:t xml:space="preserve"> </w:t>
      </w:r>
      <w:r>
        <w:t>inovaţiei</w:t>
      </w:r>
      <w:r w:rsidR="00C91854">
        <w:t xml:space="preserve"> </w:t>
      </w:r>
      <w:r>
        <w:t>curriculare</w:t>
      </w:r>
      <w:r w:rsidR="00C91854">
        <w:t xml:space="preserve"> </w:t>
      </w:r>
      <w:r>
        <w:t>la</w:t>
      </w:r>
      <w:r w:rsidR="00C91854">
        <w:t xml:space="preserve"> </w:t>
      </w:r>
      <w:r>
        <w:t>nivelul</w:t>
      </w:r>
      <w:r w:rsidR="00C91854">
        <w:t xml:space="preserve"> </w:t>
      </w:r>
      <w:r>
        <w:t>fiecărui</w:t>
      </w:r>
      <w:r w:rsidR="00C91854">
        <w:t xml:space="preserve"> </w:t>
      </w:r>
      <w:r>
        <w:t>cadru</w:t>
      </w:r>
      <w:r w:rsidR="00C91854">
        <w:t xml:space="preserve"> </w:t>
      </w:r>
      <w:r>
        <w:rPr>
          <w:spacing w:val="-2"/>
        </w:rPr>
        <w:t>didactic</w:t>
      </w:r>
    </w:p>
    <w:p w:rsidR="00D618C1" w:rsidRDefault="0061616E" w:rsidP="0047113B">
      <w:pPr>
        <w:pStyle w:val="ListParagraph"/>
        <w:numPr>
          <w:ilvl w:val="0"/>
          <w:numId w:val="46"/>
        </w:numPr>
        <w:tabs>
          <w:tab w:val="left" w:pos="1081"/>
        </w:tabs>
        <w:ind w:left="1081" w:hanging="359"/>
      </w:pPr>
      <w:r>
        <w:t>Dezvoltarea</w:t>
      </w:r>
      <w:r w:rsidR="00C91854">
        <w:t xml:space="preserve"> </w:t>
      </w:r>
      <w:r>
        <w:t>performanţei</w:t>
      </w:r>
      <w:r w:rsidR="00C91854">
        <w:t xml:space="preserve"> </w:t>
      </w:r>
      <w:r>
        <w:t>prin</w:t>
      </w:r>
      <w:r w:rsidR="00C91854">
        <w:t xml:space="preserve"> </w:t>
      </w:r>
      <w:r>
        <w:t>oferirea</w:t>
      </w:r>
      <w:r w:rsidR="00C91854">
        <w:t xml:space="preserve"> </w:t>
      </w:r>
      <w:r>
        <w:t>de</w:t>
      </w:r>
      <w:r w:rsidR="00C91854">
        <w:t xml:space="preserve"> </w:t>
      </w:r>
      <w:r>
        <w:t>alternative</w:t>
      </w:r>
      <w:r w:rsidR="00C91854">
        <w:t xml:space="preserve"> </w:t>
      </w:r>
      <w:r>
        <w:t>educaţionale,participarea</w:t>
      </w:r>
      <w:r w:rsidR="00C91854">
        <w:t xml:space="preserve"> </w:t>
      </w:r>
      <w:r>
        <w:t>cu</w:t>
      </w:r>
      <w:r w:rsidR="00C91854">
        <w:t xml:space="preserve"> </w:t>
      </w:r>
      <w:r>
        <w:t>elevii</w:t>
      </w:r>
      <w:r w:rsidR="00C91854">
        <w:t xml:space="preserve"> </w:t>
      </w:r>
      <w:r>
        <w:t>la</w:t>
      </w:r>
      <w:r w:rsidR="00C91854">
        <w:t xml:space="preserve"> </w:t>
      </w:r>
      <w:r>
        <w:t>concursuri,expoziţii,spectacole</w:t>
      </w:r>
      <w:r w:rsidR="00C91854">
        <w:t xml:space="preserve"> </w:t>
      </w:r>
      <w:r>
        <w:rPr>
          <w:spacing w:val="-4"/>
        </w:rPr>
        <w:t>etc.</w:t>
      </w:r>
    </w:p>
    <w:p w:rsidR="007B3065" w:rsidRDefault="0061616E" w:rsidP="0047113B">
      <w:pPr>
        <w:pStyle w:val="ListParagraph"/>
        <w:numPr>
          <w:ilvl w:val="0"/>
          <w:numId w:val="46"/>
        </w:numPr>
        <w:tabs>
          <w:tab w:val="left" w:pos="1081"/>
        </w:tabs>
        <w:spacing w:before="1" w:line="240" w:lineRule="auto"/>
        <w:ind w:left="1081" w:right="804" w:hanging="360"/>
      </w:pPr>
      <w:r>
        <w:t>Obţinerea</w:t>
      </w:r>
      <w:r w:rsidR="00C91854">
        <w:t xml:space="preserve"> </w:t>
      </w:r>
      <w:r>
        <w:t>de</w:t>
      </w:r>
      <w:r w:rsidR="00C91854">
        <w:t xml:space="preserve"> </w:t>
      </w:r>
      <w:r>
        <w:t>rezultate</w:t>
      </w:r>
      <w:r w:rsidR="00C91854">
        <w:t xml:space="preserve"> </w:t>
      </w:r>
      <w:r>
        <w:t>de</w:t>
      </w:r>
      <w:r w:rsidR="00C91854">
        <w:t xml:space="preserve"> </w:t>
      </w:r>
      <w:r>
        <w:t>excepţie</w:t>
      </w:r>
      <w:r w:rsidR="00C91854">
        <w:t xml:space="preserve"> </w:t>
      </w:r>
      <w:r>
        <w:t>prin</w:t>
      </w:r>
      <w:r w:rsidR="00C91854">
        <w:t xml:space="preserve"> </w:t>
      </w:r>
      <w:r>
        <w:t>propunerea</w:t>
      </w:r>
      <w:r w:rsidR="00C91854">
        <w:t xml:space="preserve"> </w:t>
      </w:r>
      <w:r>
        <w:t>de</w:t>
      </w:r>
      <w:r w:rsidR="00C91854">
        <w:t xml:space="preserve"> </w:t>
      </w:r>
      <w:r>
        <w:t>proiecte</w:t>
      </w:r>
      <w:r w:rsidR="00C91854">
        <w:t xml:space="preserve"> </w:t>
      </w:r>
      <w:r>
        <w:t>la</w:t>
      </w:r>
      <w:r w:rsidR="00C91854">
        <w:t xml:space="preserve"> </w:t>
      </w:r>
      <w:r>
        <w:t>nivel</w:t>
      </w:r>
      <w:r w:rsidR="00C91854">
        <w:t xml:space="preserve"> </w:t>
      </w:r>
      <w:r>
        <w:t>regional</w:t>
      </w:r>
      <w:r w:rsidR="00C91854">
        <w:t xml:space="preserve"> </w:t>
      </w:r>
      <w:r>
        <w:t>,</w:t>
      </w:r>
      <w:r w:rsidR="00C91854">
        <w:t xml:space="preserve"> </w:t>
      </w:r>
      <w:r>
        <w:t>naţional</w:t>
      </w:r>
      <w:r w:rsidR="00C91854">
        <w:t xml:space="preserve"> </w:t>
      </w:r>
      <w:r>
        <w:t>sau</w:t>
      </w:r>
      <w:r w:rsidR="00C91854">
        <w:t xml:space="preserve"> </w:t>
      </w:r>
      <w:r>
        <w:t>internaţional</w:t>
      </w:r>
      <w:r w:rsidR="00C91854">
        <w:t xml:space="preserve"> </w:t>
      </w:r>
      <w:r>
        <w:t>şi</w:t>
      </w:r>
      <w:r w:rsidR="00C91854">
        <w:t xml:space="preserve"> </w:t>
      </w:r>
      <w:r>
        <w:t>participarea</w:t>
      </w:r>
      <w:r w:rsidR="00C91854">
        <w:t xml:space="preserve"> </w:t>
      </w:r>
      <w:r>
        <w:t>la</w:t>
      </w:r>
      <w:r w:rsidR="00C91854">
        <w:t xml:space="preserve"> </w:t>
      </w:r>
      <w:r>
        <w:t>cele</w:t>
      </w:r>
      <w:r w:rsidR="00C91854">
        <w:t xml:space="preserve"> </w:t>
      </w:r>
      <w:r>
        <w:t>cuprinse</w:t>
      </w:r>
      <w:r w:rsidR="00C91854">
        <w:t xml:space="preserve"> </w:t>
      </w:r>
      <w:r>
        <w:t>în</w:t>
      </w:r>
      <w:r w:rsidR="00C91854">
        <w:t xml:space="preserve"> </w:t>
      </w:r>
      <w:r>
        <w:t>Calendarul Activitatilor</w:t>
      </w:r>
      <w:r w:rsidR="00C91854">
        <w:t xml:space="preserve"> </w:t>
      </w:r>
      <w:r w:rsidR="00EF2E9D">
        <w:t>Educative Extraşcolare</w:t>
      </w:r>
    </w:p>
    <w:p w:rsidR="00EF2E9D" w:rsidRDefault="00EF2E9D" w:rsidP="00EF2E9D">
      <w:pPr>
        <w:pStyle w:val="ListParagraph"/>
        <w:tabs>
          <w:tab w:val="left" w:pos="1081"/>
        </w:tabs>
        <w:spacing w:before="1" w:line="240" w:lineRule="auto"/>
        <w:ind w:right="804" w:firstLine="0"/>
      </w:pPr>
    </w:p>
    <w:p w:rsidR="00D618C1" w:rsidRPr="00EF2E9D" w:rsidRDefault="0061616E">
      <w:pPr>
        <w:ind w:left="362"/>
        <w:rPr>
          <w:b/>
          <w:spacing w:val="-2"/>
        </w:rPr>
      </w:pPr>
      <w:r w:rsidRPr="00EF2E9D">
        <w:rPr>
          <w:b/>
        </w:rPr>
        <w:t>Acţiuni</w:t>
      </w:r>
      <w:r w:rsidR="007B3065" w:rsidRPr="00EF2E9D">
        <w:rPr>
          <w:b/>
        </w:rPr>
        <w:t xml:space="preserve"> </w:t>
      </w:r>
      <w:r w:rsidRPr="00EF2E9D">
        <w:rPr>
          <w:b/>
        </w:rPr>
        <w:t>si</w:t>
      </w:r>
      <w:r w:rsidR="007B3065" w:rsidRPr="00EF2E9D">
        <w:rPr>
          <w:b/>
        </w:rPr>
        <w:t xml:space="preserve"> </w:t>
      </w:r>
      <w:r w:rsidRPr="00EF2E9D">
        <w:rPr>
          <w:b/>
        </w:rPr>
        <w:t>activităţi</w:t>
      </w:r>
      <w:r w:rsidR="007B3065" w:rsidRPr="00EF2E9D">
        <w:rPr>
          <w:b/>
        </w:rPr>
        <w:t xml:space="preserve"> </w:t>
      </w:r>
      <w:r w:rsidRPr="00EF2E9D">
        <w:rPr>
          <w:b/>
          <w:spacing w:val="-2"/>
        </w:rPr>
        <w:t>specifice</w:t>
      </w:r>
    </w:p>
    <w:p w:rsidR="00EF2E9D" w:rsidRDefault="00EF2E9D">
      <w:pPr>
        <w:ind w:left="362"/>
        <w:rPr>
          <w:b/>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
        <w:gridCol w:w="2746"/>
        <w:gridCol w:w="5174"/>
        <w:gridCol w:w="2790"/>
        <w:gridCol w:w="1530"/>
        <w:gridCol w:w="1620"/>
      </w:tblGrid>
      <w:tr w:rsidR="00D618C1">
        <w:trPr>
          <w:trHeight w:val="462"/>
        </w:trPr>
        <w:tc>
          <w:tcPr>
            <w:tcW w:w="558" w:type="dxa"/>
          </w:tcPr>
          <w:p w:rsidR="00D618C1" w:rsidRDefault="0061616E">
            <w:pPr>
              <w:pStyle w:val="TableParagraph"/>
              <w:spacing w:line="232" w:lineRule="exact"/>
              <w:ind w:right="168"/>
              <w:rPr>
                <w:sz w:val="20"/>
              </w:rPr>
            </w:pPr>
            <w:r>
              <w:rPr>
                <w:spacing w:val="-4"/>
                <w:sz w:val="20"/>
              </w:rPr>
              <w:t>Nr. crt</w:t>
            </w:r>
          </w:p>
        </w:tc>
        <w:tc>
          <w:tcPr>
            <w:tcW w:w="2746" w:type="dxa"/>
          </w:tcPr>
          <w:p w:rsidR="00D618C1" w:rsidRDefault="0061616E">
            <w:pPr>
              <w:pStyle w:val="TableParagraph"/>
              <w:spacing w:line="229" w:lineRule="exact"/>
              <w:rPr>
                <w:sz w:val="20"/>
              </w:rPr>
            </w:pPr>
            <w:r>
              <w:rPr>
                <w:sz w:val="20"/>
              </w:rPr>
              <w:t>Scop</w:t>
            </w:r>
            <w:r w:rsidR="007B3065">
              <w:rPr>
                <w:sz w:val="20"/>
              </w:rPr>
              <w:t xml:space="preserve"> </w:t>
            </w:r>
            <w:r>
              <w:rPr>
                <w:spacing w:val="-2"/>
                <w:sz w:val="20"/>
              </w:rPr>
              <w:t>obiectiv</w:t>
            </w:r>
          </w:p>
        </w:tc>
        <w:tc>
          <w:tcPr>
            <w:tcW w:w="5174" w:type="dxa"/>
          </w:tcPr>
          <w:p w:rsidR="00D618C1" w:rsidRDefault="0061616E">
            <w:pPr>
              <w:pStyle w:val="TableParagraph"/>
              <w:spacing w:line="229" w:lineRule="exact"/>
              <w:ind w:left="109"/>
              <w:rPr>
                <w:sz w:val="20"/>
              </w:rPr>
            </w:pPr>
            <w:r>
              <w:rPr>
                <w:spacing w:val="-2"/>
                <w:sz w:val="20"/>
              </w:rPr>
              <w:t>Acţiuni</w:t>
            </w:r>
          </w:p>
        </w:tc>
        <w:tc>
          <w:tcPr>
            <w:tcW w:w="2790" w:type="dxa"/>
          </w:tcPr>
          <w:p w:rsidR="00D618C1" w:rsidRDefault="0061616E">
            <w:pPr>
              <w:pStyle w:val="TableParagraph"/>
              <w:spacing w:line="229" w:lineRule="exact"/>
              <w:rPr>
                <w:sz w:val="20"/>
              </w:rPr>
            </w:pPr>
            <w:r>
              <w:rPr>
                <w:sz w:val="20"/>
              </w:rPr>
              <w:t>Resurse</w:t>
            </w:r>
            <w:r w:rsidR="007B3065">
              <w:rPr>
                <w:sz w:val="20"/>
              </w:rPr>
              <w:t xml:space="preserve"> </w:t>
            </w:r>
            <w:r>
              <w:rPr>
                <w:spacing w:val="-2"/>
                <w:sz w:val="20"/>
              </w:rPr>
              <w:t>umane</w:t>
            </w:r>
          </w:p>
        </w:tc>
        <w:tc>
          <w:tcPr>
            <w:tcW w:w="1530" w:type="dxa"/>
          </w:tcPr>
          <w:p w:rsidR="00D618C1" w:rsidRDefault="0061616E">
            <w:pPr>
              <w:pStyle w:val="TableParagraph"/>
              <w:spacing w:line="229" w:lineRule="exact"/>
              <w:rPr>
                <w:sz w:val="20"/>
              </w:rPr>
            </w:pPr>
            <w:r>
              <w:rPr>
                <w:sz w:val="20"/>
              </w:rPr>
              <w:t>Orizont</w:t>
            </w:r>
            <w:r w:rsidR="007B3065">
              <w:rPr>
                <w:sz w:val="20"/>
              </w:rPr>
              <w:t xml:space="preserve"> </w:t>
            </w:r>
            <w:r>
              <w:rPr>
                <w:sz w:val="20"/>
              </w:rPr>
              <w:t>de</w:t>
            </w:r>
            <w:r w:rsidR="007B3065">
              <w:rPr>
                <w:sz w:val="20"/>
              </w:rPr>
              <w:t xml:space="preserve"> </w:t>
            </w:r>
            <w:r>
              <w:rPr>
                <w:spacing w:val="-4"/>
                <w:sz w:val="20"/>
              </w:rPr>
              <w:t>timp</w:t>
            </w:r>
          </w:p>
        </w:tc>
        <w:tc>
          <w:tcPr>
            <w:tcW w:w="1620" w:type="dxa"/>
          </w:tcPr>
          <w:p w:rsidR="00D618C1" w:rsidRDefault="0061616E">
            <w:pPr>
              <w:pStyle w:val="TableParagraph"/>
              <w:spacing w:line="229" w:lineRule="exact"/>
              <w:rPr>
                <w:sz w:val="20"/>
              </w:rPr>
            </w:pPr>
            <w:r>
              <w:rPr>
                <w:spacing w:val="-5"/>
                <w:sz w:val="20"/>
              </w:rPr>
              <w:t>Obs</w:t>
            </w:r>
          </w:p>
        </w:tc>
      </w:tr>
      <w:tr w:rsidR="00D618C1">
        <w:trPr>
          <w:trHeight w:val="1383"/>
        </w:trPr>
        <w:tc>
          <w:tcPr>
            <w:tcW w:w="558" w:type="dxa"/>
          </w:tcPr>
          <w:p w:rsidR="00D618C1" w:rsidRDefault="0061616E">
            <w:pPr>
              <w:pStyle w:val="TableParagraph"/>
              <w:spacing w:line="227" w:lineRule="exact"/>
              <w:rPr>
                <w:sz w:val="20"/>
              </w:rPr>
            </w:pPr>
            <w:r>
              <w:rPr>
                <w:spacing w:val="-5"/>
                <w:sz w:val="20"/>
              </w:rPr>
              <w:t>1.</w:t>
            </w:r>
          </w:p>
        </w:tc>
        <w:tc>
          <w:tcPr>
            <w:tcW w:w="2746" w:type="dxa"/>
          </w:tcPr>
          <w:p w:rsidR="00D618C1" w:rsidRDefault="0061616E">
            <w:pPr>
              <w:pStyle w:val="TableParagraph"/>
              <w:spacing w:line="242" w:lineRule="auto"/>
              <w:rPr>
                <w:sz w:val="20"/>
              </w:rPr>
            </w:pPr>
            <w:r>
              <w:rPr>
                <w:sz w:val="20"/>
              </w:rPr>
              <w:t>Evaluarea</w:t>
            </w:r>
            <w:r w:rsidR="007B3065">
              <w:rPr>
                <w:sz w:val="20"/>
              </w:rPr>
              <w:t xml:space="preserve"> </w:t>
            </w:r>
            <w:r>
              <w:rPr>
                <w:sz w:val="20"/>
              </w:rPr>
              <w:t>procesului</w:t>
            </w:r>
            <w:r w:rsidR="007B3065">
              <w:rPr>
                <w:sz w:val="20"/>
              </w:rPr>
              <w:t xml:space="preserve"> </w:t>
            </w:r>
            <w:r>
              <w:rPr>
                <w:sz w:val="20"/>
              </w:rPr>
              <w:t>instructiv educativ din Clubul Copiilor</w:t>
            </w:r>
          </w:p>
        </w:tc>
        <w:tc>
          <w:tcPr>
            <w:tcW w:w="5174" w:type="dxa"/>
          </w:tcPr>
          <w:p w:rsidR="00D618C1" w:rsidRDefault="0061616E">
            <w:pPr>
              <w:pStyle w:val="TableParagraph"/>
              <w:spacing w:line="242" w:lineRule="auto"/>
              <w:ind w:left="109" w:right="782"/>
              <w:rPr>
                <w:sz w:val="20"/>
              </w:rPr>
            </w:pPr>
            <w:r>
              <w:rPr>
                <w:b/>
                <w:sz w:val="20"/>
              </w:rPr>
              <w:t>1.1</w:t>
            </w:r>
            <w:r>
              <w:rPr>
                <w:sz w:val="20"/>
              </w:rPr>
              <w:t>.Evaluarea</w:t>
            </w:r>
            <w:r w:rsidR="007B3065">
              <w:rPr>
                <w:sz w:val="20"/>
              </w:rPr>
              <w:t xml:space="preserve"> </w:t>
            </w:r>
            <w:r>
              <w:rPr>
                <w:sz w:val="20"/>
              </w:rPr>
              <w:t>rezultatelor</w:t>
            </w:r>
            <w:r w:rsidR="007B3065">
              <w:rPr>
                <w:sz w:val="20"/>
              </w:rPr>
              <w:t xml:space="preserve"> </w:t>
            </w:r>
            <w:r>
              <w:rPr>
                <w:sz w:val="20"/>
              </w:rPr>
              <w:t>obţinute</w:t>
            </w:r>
            <w:r w:rsidR="007B3065">
              <w:rPr>
                <w:sz w:val="20"/>
              </w:rPr>
              <w:t xml:space="preserve"> </w:t>
            </w:r>
            <w:r>
              <w:rPr>
                <w:sz w:val="20"/>
              </w:rPr>
              <w:t>prin</w:t>
            </w:r>
            <w:r w:rsidR="007B3065">
              <w:rPr>
                <w:sz w:val="20"/>
              </w:rPr>
              <w:t xml:space="preserve"> </w:t>
            </w:r>
            <w:r>
              <w:rPr>
                <w:sz w:val="20"/>
              </w:rPr>
              <w:t>administrarea curriculum-ului anterior</w:t>
            </w:r>
          </w:p>
          <w:p w:rsidR="00D618C1" w:rsidRDefault="0061616E" w:rsidP="0047113B">
            <w:pPr>
              <w:pStyle w:val="TableParagraph"/>
              <w:numPr>
                <w:ilvl w:val="1"/>
                <w:numId w:val="44"/>
              </w:numPr>
              <w:tabs>
                <w:tab w:val="clear" w:pos="360"/>
                <w:tab w:val="left" w:pos="359"/>
              </w:tabs>
              <w:spacing w:line="242" w:lineRule="auto"/>
              <w:ind w:left="109" w:right="204"/>
              <w:rPr>
                <w:sz w:val="20"/>
              </w:rPr>
            </w:pPr>
            <w:r>
              <w:rPr>
                <w:sz w:val="20"/>
              </w:rPr>
              <w:t>Evaluarea</w:t>
            </w:r>
            <w:r w:rsidR="007B3065">
              <w:rPr>
                <w:sz w:val="20"/>
              </w:rPr>
              <w:t xml:space="preserve"> </w:t>
            </w:r>
            <w:r>
              <w:rPr>
                <w:sz w:val="20"/>
              </w:rPr>
              <w:t>participării</w:t>
            </w:r>
            <w:r w:rsidR="007B3065">
              <w:rPr>
                <w:sz w:val="20"/>
              </w:rPr>
              <w:t xml:space="preserve"> </w:t>
            </w:r>
            <w:r>
              <w:rPr>
                <w:sz w:val="20"/>
              </w:rPr>
              <w:t>copiilor</w:t>
            </w:r>
            <w:r w:rsidR="007B3065">
              <w:rPr>
                <w:sz w:val="20"/>
              </w:rPr>
              <w:t xml:space="preserve"> </w:t>
            </w:r>
            <w:r>
              <w:rPr>
                <w:sz w:val="20"/>
              </w:rPr>
              <w:t>la</w:t>
            </w:r>
            <w:r w:rsidR="007B3065">
              <w:rPr>
                <w:sz w:val="20"/>
              </w:rPr>
              <w:t xml:space="preserve"> </w:t>
            </w:r>
            <w:r>
              <w:rPr>
                <w:sz w:val="20"/>
              </w:rPr>
              <w:t>cursurile</w:t>
            </w:r>
            <w:r w:rsidR="007B3065">
              <w:rPr>
                <w:sz w:val="20"/>
              </w:rPr>
              <w:t xml:space="preserve"> </w:t>
            </w:r>
            <w:r>
              <w:rPr>
                <w:sz w:val="20"/>
              </w:rPr>
              <w:t>organizate</w:t>
            </w:r>
            <w:r w:rsidR="007B3065">
              <w:rPr>
                <w:sz w:val="20"/>
              </w:rPr>
              <w:t xml:space="preserve"> </w:t>
            </w:r>
            <w:r>
              <w:rPr>
                <w:sz w:val="20"/>
              </w:rPr>
              <w:t>şi</w:t>
            </w:r>
            <w:r w:rsidR="007B3065">
              <w:rPr>
                <w:sz w:val="20"/>
              </w:rPr>
              <w:t xml:space="preserve"> </w:t>
            </w:r>
            <w:r>
              <w:rPr>
                <w:sz w:val="20"/>
              </w:rPr>
              <w:t>al interesului pentru oferta curriculară anterioară</w:t>
            </w:r>
          </w:p>
          <w:p w:rsidR="00D618C1" w:rsidRDefault="0061616E" w:rsidP="0047113B">
            <w:pPr>
              <w:pStyle w:val="TableParagraph"/>
              <w:numPr>
                <w:ilvl w:val="1"/>
                <w:numId w:val="44"/>
              </w:numPr>
              <w:tabs>
                <w:tab w:val="clear" w:pos="360"/>
                <w:tab w:val="left" w:pos="359"/>
              </w:tabs>
              <w:spacing w:line="227" w:lineRule="exact"/>
              <w:ind w:left="359" w:hanging="250"/>
              <w:rPr>
                <w:sz w:val="20"/>
              </w:rPr>
            </w:pPr>
            <w:r>
              <w:rPr>
                <w:sz w:val="20"/>
              </w:rPr>
              <w:t>Analiza</w:t>
            </w:r>
            <w:r w:rsidR="007B3065">
              <w:rPr>
                <w:sz w:val="20"/>
              </w:rPr>
              <w:t xml:space="preserve"> </w:t>
            </w:r>
            <w:r>
              <w:rPr>
                <w:sz w:val="20"/>
              </w:rPr>
              <w:t>periodică</w:t>
            </w:r>
            <w:r w:rsidR="007B3065">
              <w:rPr>
                <w:sz w:val="20"/>
              </w:rPr>
              <w:t xml:space="preserve"> </w:t>
            </w:r>
            <w:r>
              <w:rPr>
                <w:sz w:val="20"/>
              </w:rPr>
              <w:t>a</w:t>
            </w:r>
            <w:r w:rsidR="007B3065">
              <w:rPr>
                <w:sz w:val="20"/>
              </w:rPr>
              <w:t xml:space="preserve"> </w:t>
            </w:r>
            <w:r>
              <w:rPr>
                <w:sz w:val="20"/>
              </w:rPr>
              <w:t>activităţii</w:t>
            </w:r>
            <w:r w:rsidR="007B3065">
              <w:rPr>
                <w:sz w:val="20"/>
              </w:rPr>
              <w:t xml:space="preserve"> </w:t>
            </w:r>
            <w:r>
              <w:rPr>
                <w:sz w:val="20"/>
              </w:rPr>
              <w:t>în</w:t>
            </w:r>
            <w:r>
              <w:rPr>
                <w:spacing w:val="-2"/>
                <w:sz w:val="20"/>
              </w:rPr>
              <w:t xml:space="preserve"> club.</w:t>
            </w:r>
          </w:p>
        </w:tc>
        <w:tc>
          <w:tcPr>
            <w:tcW w:w="2790" w:type="dxa"/>
          </w:tcPr>
          <w:p w:rsidR="00D618C1" w:rsidRDefault="0061616E">
            <w:pPr>
              <w:pStyle w:val="TableParagraph"/>
              <w:ind w:right="193"/>
              <w:rPr>
                <w:sz w:val="20"/>
              </w:rPr>
            </w:pPr>
            <w:r>
              <w:rPr>
                <w:sz w:val="20"/>
              </w:rPr>
              <w:t>Membrii</w:t>
            </w:r>
            <w:r w:rsidR="007B3065">
              <w:rPr>
                <w:sz w:val="20"/>
              </w:rPr>
              <w:t xml:space="preserve"> </w:t>
            </w:r>
            <w:r>
              <w:rPr>
                <w:sz w:val="20"/>
              </w:rPr>
              <w:t>comisiilor</w:t>
            </w:r>
            <w:r w:rsidR="007B3065">
              <w:rPr>
                <w:sz w:val="20"/>
              </w:rPr>
              <w:t xml:space="preserve"> </w:t>
            </w:r>
            <w:r>
              <w:rPr>
                <w:sz w:val="20"/>
              </w:rPr>
              <w:t>metodice Consiliul de adminstratie Fiecare cadru did</w:t>
            </w:r>
          </w:p>
          <w:p w:rsidR="00D618C1" w:rsidRDefault="0061616E">
            <w:pPr>
              <w:pStyle w:val="TableParagraph"/>
              <w:spacing w:before="1"/>
              <w:rPr>
                <w:sz w:val="20"/>
              </w:rPr>
            </w:pPr>
            <w:r>
              <w:rPr>
                <w:spacing w:val="-2"/>
                <w:sz w:val="20"/>
              </w:rPr>
              <w:t>Directorul</w:t>
            </w:r>
          </w:p>
          <w:p w:rsidR="00D618C1" w:rsidRDefault="00D618C1">
            <w:pPr>
              <w:pStyle w:val="TableParagraph"/>
              <w:spacing w:before="2"/>
              <w:ind w:left="0"/>
              <w:rPr>
                <w:b/>
                <w:sz w:val="20"/>
              </w:rPr>
            </w:pPr>
          </w:p>
          <w:p w:rsidR="00D618C1" w:rsidRDefault="0061616E">
            <w:pPr>
              <w:pStyle w:val="TableParagraph"/>
              <w:spacing w:line="211" w:lineRule="exact"/>
              <w:rPr>
                <w:sz w:val="20"/>
              </w:rPr>
            </w:pPr>
            <w:r>
              <w:rPr>
                <w:sz w:val="20"/>
              </w:rPr>
              <w:t>Consiliul</w:t>
            </w:r>
            <w:r w:rsidR="007B3065">
              <w:rPr>
                <w:sz w:val="20"/>
              </w:rPr>
              <w:t xml:space="preserve"> </w:t>
            </w:r>
            <w:r>
              <w:rPr>
                <w:sz w:val="20"/>
              </w:rPr>
              <w:t>de</w:t>
            </w:r>
            <w:r w:rsidR="007B3065">
              <w:rPr>
                <w:sz w:val="20"/>
              </w:rPr>
              <w:t xml:space="preserve"> </w:t>
            </w:r>
            <w:r>
              <w:rPr>
                <w:spacing w:val="-2"/>
                <w:sz w:val="20"/>
              </w:rPr>
              <w:t>adminstratie</w:t>
            </w:r>
          </w:p>
        </w:tc>
        <w:tc>
          <w:tcPr>
            <w:tcW w:w="1530" w:type="dxa"/>
          </w:tcPr>
          <w:p w:rsidR="00D618C1" w:rsidRDefault="0061616E">
            <w:pPr>
              <w:pStyle w:val="TableParagraph"/>
              <w:spacing w:line="482" w:lineRule="auto"/>
              <w:rPr>
                <w:spacing w:val="-2"/>
                <w:sz w:val="20"/>
              </w:rPr>
            </w:pPr>
            <w:r>
              <w:rPr>
                <w:sz w:val="20"/>
              </w:rPr>
              <w:t>Anual</w:t>
            </w:r>
            <w:r w:rsidR="007B3065">
              <w:rPr>
                <w:sz w:val="20"/>
              </w:rPr>
              <w:t xml:space="preserve"> în </w:t>
            </w:r>
            <w:r>
              <w:rPr>
                <w:sz w:val="20"/>
              </w:rPr>
              <w:t xml:space="preserve">oct </w:t>
            </w:r>
          </w:p>
          <w:p w:rsidR="007B3065" w:rsidRDefault="007B3065">
            <w:pPr>
              <w:pStyle w:val="TableParagraph"/>
              <w:spacing w:line="482" w:lineRule="auto"/>
              <w:rPr>
                <w:sz w:val="20"/>
              </w:rPr>
            </w:pPr>
            <w:r>
              <w:rPr>
                <w:spacing w:val="-2"/>
                <w:sz w:val="20"/>
              </w:rPr>
              <w:t>Pe fiecare modul</w:t>
            </w:r>
          </w:p>
          <w:p w:rsidR="00D618C1" w:rsidRDefault="0061616E">
            <w:pPr>
              <w:pStyle w:val="TableParagraph"/>
              <w:spacing w:before="228" w:line="211" w:lineRule="exact"/>
              <w:rPr>
                <w:sz w:val="20"/>
              </w:rPr>
            </w:pPr>
            <w:r>
              <w:rPr>
                <w:spacing w:val="-2"/>
                <w:sz w:val="20"/>
              </w:rPr>
              <w:t>Anual</w:t>
            </w:r>
          </w:p>
        </w:tc>
        <w:tc>
          <w:tcPr>
            <w:tcW w:w="1620" w:type="dxa"/>
          </w:tcPr>
          <w:p w:rsidR="00D618C1" w:rsidRDefault="0061616E">
            <w:pPr>
              <w:pStyle w:val="TableParagraph"/>
              <w:spacing w:before="229"/>
              <w:rPr>
                <w:sz w:val="20"/>
              </w:rPr>
            </w:pPr>
            <w:r>
              <w:rPr>
                <w:sz w:val="20"/>
              </w:rPr>
              <w:t>Prin</w:t>
            </w:r>
            <w:r w:rsidR="007B3065">
              <w:rPr>
                <w:sz w:val="20"/>
              </w:rPr>
              <w:t xml:space="preserve"> </w:t>
            </w:r>
            <w:r>
              <w:rPr>
                <w:sz w:val="20"/>
              </w:rPr>
              <w:t>asistenţe</w:t>
            </w:r>
            <w:r w:rsidR="007B3065">
              <w:rPr>
                <w:sz w:val="20"/>
              </w:rPr>
              <w:t xml:space="preserve"> </w:t>
            </w:r>
            <w:r>
              <w:rPr>
                <w:sz w:val="20"/>
              </w:rPr>
              <w:t xml:space="preserve">la </w:t>
            </w:r>
            <w:r>
              <w:rPr>
                <w:spacing w:val="-2"/>
                <w:sz w:val="20"/>
              </w:rPr>
              <w:t>activitate</w:t>
            </w:r>
          </w:p>
          <w:p w:rsidR="00D618C1" w:rsidRDefault="0061616E">
            <w:pPr>
              <w:pStyle w:val="TableParagraph"/>
              <w:spacing w:before="215" w:line="230" w:lineRule="atLeast"/>
              <w:rPr>
                <w:sz w:val="20"/>
              </w:rPr>
            </w:pPr>
            <w:r>
              <w:rPr>
                <w:sz w:val="20"/>
              </w:rPr>
              <w:t>Consiliul</w:t>
            </w:r>
            <w:r w:rsidR="007B3065">
              <w:rPr>
                <w:sz w:val="20"/>
              </w:rPr>
              <w:t xml:space="preserve"> </w:t>
            </w:r>
            <w:r>
              <w:rPr>
                <w:sz w:val="20"/>
              </w:rPr>
              <w:t xml:space="preserve">de </w:t>
            </w:r>
            <w:r>
              <w:rPr>
                <w:spacing w:val="-2"/>
                <w:sz w:val="20"/>
              </w:rPr>
              <w:t>adminstratie</w:t>
            </w:r>
          </w:p>
        </w:tc>
      </w:tr>
      <w:tr w:rsidR="00D618C1">
        <w:trPr>
          <w:trHeight w:val="1848"/>
        </w:trPr>
        <w:tc>
          <w:tcPr>
            <w:tcW w:w="558" w:type="dxa"/>
          </w:tcPr>
          <w:p w:rsidR="00D618C1" w:rsidRDefault="0061616E">
            <w:pPr>
              <w:pStyle w:val="TableParagraph"/>
              <w:spacing w:line="229" w:lineRule="exact"/>
              <w:rPr>
                <w:sz w:val="20"/>
              </w:rPr>
            </w:pPr>
            <w:r>
              <w:rPr>
                <w:spacing w:val="-5"/>
                <w:sz w:val="20"/>
              </w:rPr>
              <w:lastRenderedPageBreak/>
              <w:t>2.</w:t>
            </w:r>
          </w:p>
        </w:tc>
        <w:tc>
          <w:tcPr>
            <w:tcW w:w="2746" w:type="dxa"/>
          </w:tcPr>
          <w:p w:rsidR="00D618C1" w:rsidRDefault="0061616E">
            <w:pPr>
              <w:pStyle w:val="TableParagraph"/>
              <w:rPr>
                <w:sz w:val="20"/>
              </w:rPr>
            </w:pPr>
            <w:r>
              <w:rPr>
                <w:sz w:val="20"/>
              </w:rPr>
              <w:t>Adaptarea</w:t>
            </w:r>
            <w:r w:rsidR="007B3065">
              <w:rPr>
                <w:sz w:val="20"/>
              </w:rPr>
              <w:t xml:space="preserve"> </w:t>
            </w:r>
            <w:r>
              <w:rPr>
                <w:sz w:val="20"/>
              </w:rPr>
              <w:t>ofertei</w:t>
            </w:r>
            <w:r w:rsidR="007B3065">
              <w:rPr>
                <w:sz w:val="20"/>
              </w:rPr>
              <w:t xml:space="preserve"> </w:t>
            </w:r>
            <w:r>
              <w:rPr>
                <w:sz w:val="20"/>
              </w:rPr>
              <w:t>curriculare</w:t>
            </w:r>
            <w:r w:rsidR="007B3065">
              <w:rPr>
                <w:sz w:val="20"/>
              </w:rPr>
              <w:t xml:space="preserve"> </w:t>
            </w:r>
            <w:r>
              <w:rPr>
                <w:sz w:val="20"/>
              </w:rPr>
              <w:t>la cerinţele comunităţii şi posibilităţile instituţiei</w:t>
            </w:r>
          </w:p>
        </w:tc>
        <w:tc>
          <w:tcPr>
            <w:tcW w:w="5174" w:type="dxa"/>
          </w:tcPr>
          <w:p w:rsidR="00D618C1" w:rsidRDefault="0061616E" w:rsidP="0047113B">
            <w:pPr>
              <w:pStyle w:val="TableParagraph"/>
              <w:numPr>
                <w:ilvl w:val="1"/>
                <w:numId w:val="43"/>
              </w:numPr>
              <w:tabs>
                <w:tab w:val="clear" w:pos="360"/>
                <w:tab w:val="left" w:pos="359"/>
              </w:tabs>
              <w:spacing w:line="242" w:lineRule="auto"/>
              <w:ind w:left="109" w:right="216"/>
              <w:jc w:val="both"/>
              <w:rPr>
                <w:sz w:val="20"/>
              </w:rPr>
            </w:pPr>
            <w:r>
              <w:rPr>
                <w:sz w:val="20"/>
              </w:rPr>
              <w:t>Investigaţii</w:t>
            </w:r>
            <w:r w:rsidR="007B3065">
              <w:rPr>
                <w:sz w:val="20"/>
              </w:rPr>
              <w:t xml:space="preserve"> </w:t>
            </w:r>
            <w:r>
              <w:rPr>
                <w:sz w:val="20"/>
              </w:rPr>
              <w:t>şi</w:t>
            </w:r>
            <w:r w:rsidR="007B3065">
              <w:rPr>
                <w:sz w:val="20"/>
              </w:rPr>
              <w:t xml:space="preserve"> </w:t>
            </w:r>
            <w:r>
              <w:rPr>
                <w:sz w:val="20"/>
              </w:rPr>
              <w:t>sondaje</w:t>
            </w:r>
            <w:r w:rsidR="007B3065">
              <w:rPr>
                <w:sz w:val="20"/>
              </w:rPr>
              <w:t xml:space="preserve"> </w:t>
            </w:r>
            <w:r>
              <w:rPr>
                <w:sz w:val="20"/>
              </w:rPr>
              <w:t>în</w:t>
            </w:r>
            <w:r w:rsidR="007B3065">
              <w:rPr>
                <w:sz w:val="20"/>
              </w:rPr>
              <w:t xml:space="preserve"> </w:t>
            </w:r>
            <w:r>
              <w:rPr>
                <w:sz w:val="20"/>
              </w:rPr>
              <w:t>rândul</w:t>
            </w:r>
            <w:r w:rsidR="007B3065">
              <w:rPr>
                <w:sz w:val="20"/>
              </w:rPr>
              <w:t xml:space="preserve"> </w:t>
            </w:r>
            <w:r>
              <w:rPr>
                <w:sz w:val="20"/>
              </w:rPr>
              <w:t>copiilor</w:t>
            </w:r>
            <w:r w:rsidR="007B3065">
              <w:rPr>
                <w:sz w:val="20"/>
              </w:rPr>
              <w:t xml:space="preserve"> </w:t>
            </w:r>
            <w:r>
              <w:rPr>
                <w:sz w:val="20"/>
              </w:rPr>
              <w:t>şi</w:t>
            </w:r>
            <w:r w:rsidR="007B3065">
              <w:rPr>
                <w:sz w:val="20"/>
              </w:rPr>
              <w:t xml:space="preserve"> </w:t>
            </w:r>
            <w:r>
              <w:rPr>
                <w:sz w:val="20"/>
              </w:rPr>
              <w:t>al</w:t>
            </w:r>
            <w:r w:rsidR="007B3065">
              <w:rPr>
                <w:sz w:val="20"/>
              </w:rPr>
              <w:t xml:space="preserve"> </w:t>
            </w:r>
            <w:r>
              <w:rPr>
                <w:sz w:val="20"/>
              </w:rPr>
              <w:t>părinţilor</w:t>
            </w:r>
            <w:r w:rsidR="007B3065">
              <w:rPr>
                <w:sz w:val="20"/>
              </w:rPr>
              <w:t xml:space="preserve"> </w:t>
            </w:r>
            <w:r>
              <w:rPr>
                <w:sz w:val="20"/>
              </w:rPr>
              <w:t>cu privire la activitătile din</w:t>
            </w:r>
            <w:r w:rsidR="007B3065">
              <w:rPr>
                <w:sz w:val="20"/>
              </w:rPr>
              <w:t xml:space="preserve"> </w:t>
            </w:r>
            <w:r>
              <w:rPr>
                <w:sz w:val="20"/>
              </w:rPr>
              <w:t>club</w:t>
            </w:r>
          </w:p>
          <w:p w:rsidR="00D618C1" w:rsidRDefault="0061616E" w:rsidP="0047113B">
            <w:pPr>
              <w:pStyle w:val="TableParagraph"/>
              <w:numPr>
                <w:ilvl w:val="1"/>
                <w:numId w:val="43"/>
              </w:numPr>
              <w:tabs>
                <w:tab w:val="clear" w:pos="360"/>
                <w:tab w:val="left" w:pos="359"/>
              </w:tabs>
              <w:spacing w:line="242" w:lineRule="auto"/>
              <w:ind w:left="109" w:right="110"/>
              <w:jc w:val="both"/>
              <w:rPr>
                <w:sz w:val="20"/>
              </w:rPr>
            </w:pPr>
            <w:r>
              <w:rPr>
                <w:sz w:val="20"/>
              </w:rPr>
              <w:t>Consultarea</w:t>
            </w:r>
            <w:r w:rsidR="007B3065">
              <w:rPr>
                <w:sz w:val="20"/>
              </w:rPr>
              <w:t xml:space="preserve"> </w:t>
            </w:r>
            <w:r>
              <w:rPr>
                <w:sz w:val="20"/>
              </w:rPr>
              <w:t>comisiei</w:t>
            </w:r>
            <w:r w:rsidR="007B3065">
              <w:rPr>
                <w:sz w:val="20"/>
              </w:rPr>
              <w:t xml:space="preserve"> </w:t>
            </w:r>
            <w:r>
              <w:rPr>
                <w:sz w:val="20"/>
              </w:rPr>
              <w:t>de</w:t>
            </w:r>
            <w:r w:rsidR="007B3065">
              <w:rPr>
                <w:sz w:val="20"/>
              </w:rPr>
              <w:t xml:space="preserve"> </w:t>
            </w:r>
            <w:r>
              <w:rPr>
                <w:sz w:val="20"/>
              </w:rPr>
              <w:t>evaluarea</w:t>
            </w:r>
            <w:r w:rsidR="007B3065">
              <w:rPr>
                <w:sz w:val="20"/>
              </w:rPr>
              <w:t xml:space="preserve"> </w:t>
            </w:r>
            <w:r>
              <w:rPr>
                <w:sz w:val="20"/>
              </w:rPr>
              <w:t>şi</w:t>
            </w:r>
            <w:r w:rsidR="007B3065">
              <w:rPr>
                <w:sz w:val="20"/>
              </w:rPr>
              <w:t xml:space="preserve"> </w:t>
            </w:r>
            <w:r>
              <w:rPr>
                <w:sz w:val="20"/>
              </w:rPr>
              <w:t>asigurarea</w:t>
            </w:r>
            <w:r w:rsidR="007B3065">
              <w:rPr>
                <w:sz w:val="20"/>
              </w:rPr>
              <w:t xml:space="preserve"> </w:t>
            </w:r>
            <w:r>
              <w:rPr>
                <w:sz w:val="20"/>
              </w:rPr>
              <w:t>calităţii</w:t>
            </w:r>
            <w:r w:rsidR="007B3065">
              <w:rPr>
                <w:sz w:val="20"/>
              </w:rPr>
              <w:t xml:space="preserve"> </w:t>
            </w:r>
            <w:r>
              <w:rPr>
                <w:sz w:val="20"/>
              </w:rPr>
              <w:t>în învăţământ şi a documentelor acesteia</w:t>
            </w:r>
          </w:p>
          <w:p w:rsidR="00D618C1" w:rsidRDefault="0061616E" w:rsidP="0047113B">
            <w:pPr>
              <w:pStyle w:val="TableParagraph"/>
              <w:numPr>
                <w:ilvl w:val="1"/>
                <w:numId w:val="43"/>
              </w:numPr>
              <w:tabs>
                <w:tab w:val="clear" w:pos="360"/>
                <w:tab w:val="left" w:pos="359"/>
              </w:tabs>
              <w:ind w:left="109" w:right="576"/>
              <w:jc w:val="both"/>
              <w:rPr>
                <w:sz w:val="20"/>
              </w:rPr>
            </w:pPr>
            <w:r>
              <w:rPr>
                <w:sz w:val="20"/>
              </w:rPr>
              <w:t>Repartizarea</w:t>
            </w:r>
            <w:r w:rsidR="007B3065">
              <w:rPr>
                <w:sz w:val="20"/>
              </w:rPr>
              <w:t xml:space="preserve"> </w:t>
            </w:r>
            <w:r>
              <w:rPr>
                <w:sz w:val="20"/>
              </w:rPr>
              <w:t>pe</w:t>
            </w:r>
            <w:r w:rsidR="007B3065">
              <w:rPr>
                <w:sz w:val="20"/>
              </w:rPr>
              <w:t xml:space="preserve"> </w:t>
            </w:r>
            <w:r>
              <w:rPr>
                <w:sz w:val="20"/>
              </w:rPr>
              <w:t>şcoli</w:t>
            </w:r>
            <w:r w:rsidR="007B3065">
              <w:rPr>
                <w:sz w:val="20"/>
              </w:rPr>
              <w:t xml:space="preserve"> </w:t>
            </w:r>
            <w:r>
              <w:rPr>
                <w:sz w:val="20"/>
              </w:rPr>
              <w:t>şi</w:t>
            </w:r>
            <w:r w:rsidR="007B3065">
              <w:rPr>
                <w:sz w:val="20"/>
              </w:rPr>
              <w:t xml:space="preserve"> </w:t>
            </w:r>
            <w:r>
              <w:rPr>
                <w:sz w:val="20"/>
              </w:rPr>
              <w:t>deplasarea</w:t>
            </w:r>
            <w:r w:rsidR="007B3065">
              <w:rPr>
                <w:sz w:val="20"/>
              </w:rPr>
              <w:t xml:space="preserve"> </w:t>
            </w:r>
            <w:r>
              <w:rPr>
                <w:sz w:val="20"/>
              </w:rPr>
              <w:t>cadrelor</w:t>
            </w:r>
            <w:r w:rsidR="007B3065">
              <w:rPr>
                <w:sz w:val="20"/>
              </w:rPr>
              <w:t xml:space="preserve"> </w:t>
            </w:r>
            <w:r>
              <w:rPr>
                <w:sz w:val="20"/>
              </w:rPr>
              <w:t>didactice pentru</w:t>
            </w:r>
            <w:r w:rsidR="007B3065">
              <w:rPr>
                <w:sz w:val="20"/>
              </w:rPr>
              <w:t xml:space="preserve"> </w:t>
            </w:r>
            <w:r>
              <w:rPr>
                <w:sz w:val="20"/>
              </w:rPr>
              <w:t>a</w:t>
            </w:r>
            <w:r w:rsidR="007B3065">
              <w:rPr>
                <w:sz w:val="20"/>
              </w:rPr>
              <w:t xml:space="preserve"> </w:t>
            </w:r>
            <w:r>
              <w:rPr>
                <w:sz w:val="20"/>
              </w:rPr>
              <w:t>prezenta</w:t>
            </w:r>
            <w:r w:rsidR="007B3065">
              <w:rPr>
                <w:sz w:val="20"/>
              </w:rPr>
              <w:t xml:space="preserve"> </w:t>
            </w:r>
            <w:r>
              <w:rPr>
                <w:sz w:val="20"/>
              </w:rPr>
              <w:t>oferta</w:t>
            </w:r>
            <w:r w:rsidR="007B3065">
              <w:rPr>
                <w:sz w:val="20"/>
              </w:rPr>
              <w:t xml:space="preserve"> </w:t>
            </w:r>
            <w:r>
              <w:rPr>
                <w:sz w:val="20"/>
              </w:rPr>
              <w:t>clubului</w:t>
            </w:r>
            <w:r w:rsidR="007B3065">
              <w:rPr>
                <w:sz w:val="20"/>
              </w:rPr>
              <w:t xml:space="preserve"> </w:t>
            </w:r>
            <w:r>
              <w:rPr>
                <w:sz w:val="20"/>
              </w:rPr>
              <w:t>şi</w:t>
            </w:r>
            <w:r w:rsidR="007B3065">
              <w:rPr>
                <w:sz w:val="20"/>
              </w:rPr>
              <w:t xml:space="preserve"> </w:t>
            </w:r>
            <w:r>
              <w:rPr>
                <w:sz w:val="20"/>
              </w:rPr>
              <w:t>a</w:t>
            </w:r>
            <w:r w:rsidR="007B3065">
              <w:rPr>
                <w:sz w:val="20"/>
              </w:rPr>
              <w:t xml:space="preserve"> </w:t>
            </w:r>
            <w:r>
              <w:rPr>
                <w:sz w:val="20"/>
              </w:rPr>
              <w:t>efectua</w:t>
            </w:r>
            <w:r w:rsidR="007B3065">
              <w:rPr>
                <w:sz w:val="20"/>
              </w:rPr>
              <w:t xml:space="preserve"> </w:t>
            </w:r>
            <w:r>
              <w:rPr>
                <w:sz w:val="20"/>
              </w:rPr>
              <w:t>sondaje</w:t>
            </w:r>
            <w:r w:rsidR="007B3065">
              <w:rPr>
                <w:sz w:val="20"/>
              </w:rPr>
              <w:t xml:space="preserve"> </w:t>
            </w:r>
            <w:r>
              <w:rPr>
                <w:sz w:val="20"/>
              </w:rPr>
              <w:t>în rândul elevilor.</w:t>
            </w:r>
          </w:p>
          <w:p w:rsidR="00D618C1" w:rsidRDefault="0061616E" w:rsidP="0047113B">
            <w:pPr>
              <w:pStyle w:val="TableParagraph"/>
              <w:numPr>
                <w:ilvl w:val="1"/>
                <w:numId w:val="43"/>
              </w:numPr>
              <w:tabs>
                <w:tab w:val="clear" w:pos="360"/>
                <w:tab w:val="left" w:pos="359"/>
              </w:tabs>
              <w:spacing w:line="211" w:lineRule="exact"/>
              <w:ind w:left="359" w:hanging="250"/>
              <w:jc w:val="both"/>
              <w:rPr>
                <w:sz w:val="20"/>
              </w:rPr>
            </w:pPr>
            <w:r>
              <w:rPr>
                <w:sz w:val="20"/>
              </w:rPr>
              <w:t>Mărirea</w:t>
            </w:r>
            <w:r w:rsidR="007B3065">
              <w:rPr>
                <w:sz w:val="20"/>
              </w:rPr>
              <w:t xml:space="preserve"> </w:t>
            </w:r>
            <w:r>
              <w:rPr>
                <w:sz w:val="20"/>
              </w:rPr>
              <w:t>numărului</w:t>
            </w:r>
            <w:r w:rsidR="007B3065">
              <w:rPr>
                <w:sz w:val="20"/>
              </w:rPr>
              <w:t xml:space="preserve"> </w:t>
            </w:r>
            <w:r>
              <w:rPr>
                <w:sz w:val="20"/>
              </w:rPr>
              <w:t>de</w:t>
            </w:r>
            <w:r w:rsidR="007B3065">
              <w:rPr>
                <w:sz w:val="20"/>
              </w:rPr>
              <w:t xml:space="preserve"> </w:t>
            </w:r>
            <w:r>
              <w:rPr>
                <w:sz w:val="20"/>
              </w:rPr>
              <w:t>cercuri</w:t>
            </w:r>
            <w:r w:rsidR="007B3065">
              <w:rPr>
                <w:sz w:val="20"/>
              </w:rPr>
              <w:t xml:space="preserve"> </w:t>
            </w:r>
            <w:r>
              <w:rPr>
                <w:sz w:val="20"/>
              </w:rPr>
              <w:t>la</w:t>
            </w:r>
            <w:r w:rsidR="007B3065">
              <w:rPr>
                <w:sz w:val="20"/>
              </w:rPr>
              <w:t xml:space="preserve"> </w:t>
            </w:r>
            <w:r>
              <w:rPr>
                <w:sz w:val="20"/>
              </w:rPr>
              <w:t>profilele</w:t>
            </w:r>
            <w:r w:rsidR="007B3065">
              <w:rPr>
                <w:sz w:val="20"/>
              </w:rPr>
              <w:t xml:space="preserve"> </w:t>
            </w:r>
            <w:r>
              <w:rPr>
                <w:sz w:val="20"/>
              </w:rPr>
              <w:t>cu</w:t>
            </w:r>
            <w:r w:rsidR="007B3065">
              <w:rPr>
                <w:sz w:val="20"/>
              </w:rPr>
              <w:t xml:space="preserve"> </w:t>
            </w:r>
            <w:r>
              <w:rPr>
                <w:sz w:val="20"/>
              </w:rPr>
              <w:t>solicitări</w:t>
            </w:r>
            <w:r w:rsidR="007B3065">
              <w:rPr>
                <w:sz w:val="20"/>
              </w:rPr>
              <w:t xml:space="preserve"> </w:t>
            </w:r>
            <w:r>
              <w:rPr>
                <w:spacing w:val="-4"/>
                <w:sz w:val="20"/>
              </w:rPr>
              <w:t>mari</w:t>
            </w:r>
            <w:r w:rsidR="007B3065">
              <w:rPr>
                <w:sz w:val="20"/>
              </w:rPr>
              <w:t xml:space="preserve"> şi rezultate bune , reprofilarea celor a căror activitate s-a dovedit necorespunzătoare</w:t>
            </w:r>
          </w:p>
        </w:tc>
        <w:tc>
          <w:tcPr>
            <w:tcW w:w="2790" w:type="dxa"/>
          </w:tcPr>
          <w:p w:rsidR="00D618C1" w:rsidRDefault="0061616E">
            <w:pPr>
              <w:pStyle w:val="TableParagraph"/>
              <w:ind w:right="193"/>
              <w:rPr>
                <w:sz w:val="20"/>
              </w:rPr>
            </w:pPr>
            <w:r>
              <w:rPr>
                <w:sz w:val="20"/>
              </w:rPr>
              <w:t>Membrii</w:t>
            </w:r>
            <w:r w:rsidR="007B3065">
              <w:rPr>
                <w:sz w:val="20"/>
              </w:rPr>
              <w:t xml:space="preserve"> </w:t>
            </w:r>
            <w:r>
              <w:rPr>
                <w:sz w:val="20"/>
              </w:rPr>
              <w:t>comisiei</w:t>
            </w:r>
            <w:r w:rsidR="007B3065">
              <w:rPr>
                <w:sz w:val="20"/>
              </w:rPr>
              <w:t xml:space="preserve"> </w:t>
            </w:r>
            <w:r>
              <w:rPr>
                <w:sz w:val="20"/>
              </w:rPr>
              <w:t>de</w:t>
            </w:r>
            <w:r w:rsidR="007B3065">
              <w:rPr>
                <w:sz w:val="20"/>
              </w:rPr>
              <w:t xml:space="preserve"> </w:t>
            </w:r>
            <w:r>
              <w:rPr>
                <w:sz w:val="20"/>
              </w:rPr>
              <w:t xml:space="preserve">evaluare şi asigurarea calităţii în </w:t>
            </w:r>
            <w:r>
              <w:rPr>
                <w:spacing w:val="-2"/>
                <w:sz w:val="20"/>
              </w:rPr>
              <w:t>învăţământ</w:t>
            </w:r>
          </w:p>
          <w:p w:rsidR="00D618C1" w:rsidRDefault="0061616E">
            <w:pPr>
              <w:pStyle w:val="TableParagraph"/>
              <w:spacing w:before="3"/>
              <w:ind w:right="193"/>
              <w:rPr>
                <w:sz w:val="20"/>
              </w:rPr>
            </w:pPr>
            <w:r>
              <w:rPr>
                <w:sz w:val="20"/>
              </w:rPr>
              <w:t>Consiliul</w:t>
            </w:r>
            <w:r w:rsidR="007B3065">
              <w:rPr>
                <w:sz w:val="20"/>
              </w:rPr>
              <w:t xml:space="preserve"> </w:t>
            </w:r>
            <w:r>
              <w:rPr>
                <w:sz w:val="20"/>
              </w:rPr>
              <w:t>de</w:t>
            </w:r>
            <w:r w:rsidR="007B3065">
              <w:rPr>
                <w:sz w:val="20"/>
              </w:rPr>
              <w:t xml:space="preserve"> </w:t>
            </w:r>
            <w:r>
              <w:rPr>
                <w:sz w:val="20"/>
              </w:rPr>
              <w:t>administraţie Toate cadrele didactice</w:t>
            </w:r>
          </w:p>
          <w:p w:rsidR="00D618C1" w:rsidRDefault="00D618C1">
            <w:pPr>
              <w:pStyle w:val="TableParagraph"/>
              <w:ind w:left="0"/>
              <w:rPr>
                <w:b/>
                <w:sz w:val="20"/>
              </w:rPr>
            </w:pPr>
          </w:p>
          <w:p w:rsidR="00D618C1" w:rsidRDefault="00D618C1">
            <w:pPr>
              <w:pStyle w:val="TableParagraph"/>
              <w:spacing w:before="4"/>
              <w:ind w:left="0"/>
              <w:rPr>
                <w:b/>
                <w:sz w:val="20"/>
              </w:rPr>
            </w:pPr>
          </w:p>
          <w:p w:rsidR="00D618C1" w:rsidRDefault="0061616E">
            <w:pPr>
              <w:pStyle w:val="TableParagraph"/>
              <w:spacing w:line="211" w:lineRule="exact"/>
              <w:rPr>
                <w:sz w:val="20"/>
              </w:rPr>
            </w:pPr>
            <w:r>
              <w:rPr>
                <w:sz w:val="20"/>
              </w:rPr>
              <w:t>Membrii</w:t>
            </w:r>
            <w:r w:rsidR="007B3065">
              <w:rPr>
                <w:sz w:val="20"/>
              </w:rPr>
              <w:t xml:space="preserve"> </w:t>
            </w:r>
            <w:r>
              <w:rPr>
                <w:sz w:val="20"/>
              </w:rPr>
              <w:t>Cons.de</w:t>
            </w:r>
            <w:r w:rsidR="007B3065">
              <w:rPr>
                <w:sz w:val="20"/>
              </w:rPr>
              <w:t xml:space="preserve"> </w:t>
            </w:r>
            <w:r>
              <w:rPr>
                <w:spacing w:val="-2"/>
                <w:sz w:val="20"/>
              </w:rPr>
              <w:t>adminstr.</w:t>
            </w:r>
            <w:r w:rsidR="007B3065">
              <w:rPr>
                <w:spacing w:val="-2"/>
                <w:sz w:val="20"/>
              </w:rPr>
              <w:t xml:space="preserve"> Directorul</w:t>
            </w:r>
          </w:p>
        </w:tc>
        <w:tc>
          <w:tcPr>
            <w:tcW w:w="1530" w:type="dxa"/>
          </w:tcPr>
          <w:p w:rsidR="00D618C1" w:rsidRDefault="0061616E">
            <w:pPr>
              <w:pStyle w:val="TableParagraph"/>
              <w:spacing w:line="229" w:lineRule="exact"/>
              <w:rPr>
                <w:sz w:val="20"/>
              </w:rPr>
            </w:pPr>
            <w:r>
              <w:rPr>
                <w:spacing w:val="-2"/>
                <w:sz w:val="20"/>
              </w:rPr>
              <w:t>Anual</w:t>
            </w:r>
          </w:p>
          <w:p w:rsidR="00D618C1" w:rsidRDefault="00D618C1">
            <w:pPr>
              <w:pStyle w:val="TableParagraph"/>
              <w:ind w:left="0"/>
              <w:rPr>
                <w:b/>
                <w:sz w:val="20"/>
              </w:rPr>
            </w:pPr>
          </w:p>
          <w:p w:rsidR="00D618C1" w:rsidRDefault="0061616E">
            <w:pPr>
              <w:pStyle w:val="TableParagraph"/>
              <w:spacing w:line="460" w:lineRule="atLeast"/>
              <w:ind w:right="131"/>
              <w:rPr>
                <w:sz w:val="20"/>
              </w:rPr>
            </w:pPr>
            <w:r>
              <w:rPr>
                <w:sz w:val="20"/>
              </w:rPr>
              <w:t>Oct – nov. Anual</w:t>
            </w:r>
            <w:r w:rsidR="007B3065">
              <w:rPr>
                <w:sz w:val="20"/>
              </w:rPr>
              <w:t xml:space="preserve"> </w:t>
            </w:r>
            <w:r>
              <w:rPr>
                <w:sz w:val="20"/>
              </w:rPr>
              <w:t>odată</w:t>
            </w:r>
            <w:r w:rsidR="007B3065">
              <w:rPr>
                <w:sz w:val="20"/>
              </w:rPr>
              <w:t xml:space="preserve"> </w:t>
            </w:r>
            <w:r>
              <w:rPr>
                <w:sz w:val="20"/>
              </w:rPr>
              <w:t>cu</w:t>
            </w:r>
            <w:r w:rsidR="007B3065">
              <w:rPr>
                <w:spacing w:val="-2"/>
                <w:sz w:val="20"/>
              </w:rPr>
              <w:t xml:space="preserve"> vacantarea posturilor</w:t>
            </w:r>
          </w:p>
        </w:tc>
        <w:tc>
          <w:tcPr>
            <w:tcW w:w="1620" w:type="dxa"/>
          </w:tcPr>
          <w:p w:rsidR="00D618C1" w:rsidRDefault="00D618C1">
            <w:pPr>
              <w:pStyle w:val="TableParagraph"/>
              <w:ind w:left="0"/>
              <w:rPr>
                <w:b/>
                <w:sz w:val="20"/>
              </w:rPr>
            </w:pPr>
          </w:p>
          <w:p w:rsidR="00D618C1" w:rsidRDefault="00D618C1">
            <w:pPr>
              <w:pStyle w:val="TableParagraph"/>
              <w:spacing w:before="1"/>
              <w:ind w:left="0"/>
              <w:rPr>
                <w:b/>
                <w:sz w:val="20"/>
              </w:rPr>
            </w:pPr>
          </w:p>
          <w:p w:rsidR="00D618C1" w:rsidRDefault="0061616E">
            <w:pPr>
              <w:pStyle w:val="TableParagraph"/>
              <w:rPr>
                <w:sz w:val="20"/>
              </w:rPr>
            </w:pPr>
            <w:r>
              <w:rPr>
                <w:sz w:val="20"/>
              </w:rPr>
              <w:t>În</w:t>
            </w:r>
            <w:r w:rsidR="007B3065">
              <w:rPr>
                <w:sz w:val="20"/>
              </w:rPr>
              <w:t xml:space="preserve"> </w:t>
            </w:r>
            <w:r>
              <w:rPr>
                <w:sz w:val="20"/>
              </w:rPr>
              <w:t>limita</w:t>
            </w:r>
            <w:r w:rsidR="007B3065">
              <w:rPr>
                <w:sz w:val="20"/>
              </w:rPr>
              <w:t xml:space="preserve"> </w:t>
            </w:r>
            <w:r>
              <w:rPr>
                <w:sz w:val="20"/>
              </w:rPr>
              <w:t xml:space="preserve">planului de şcolarizare </w:t>
            </w:r>
            <w:r>
              <w:rPr>
                <w:spacing w:val="-2"/>
                <w:sz w:val="20"/>
              </w:rPr>
              <w:t>aprobat</w:t>
            </w:r>
          </w:p>
        </w:tc>
      </w:tr>
      <w:tr w:rsidR="00D618C1">
        <w:trPr>
          <w:trHeight w:val="462"/>
        </w:trPr>
        <w:tc>
          <w:tcPr>
            <w:tcW w:w="558" w:type="dxa"/>
          </w:tcPr>
          <w:p w:rsidR="00D618C1" w:rsidRDefault="00D618C1">
            <w:pPr>
              <w:pStyle w:val="TableParagraph"/>
              <w:ind w:left="0"/>
              <w:rPr>
                <w:sz w:val="20"/>
              </w:rPr>
            </w:pPr>
          </w:p>
        </w:tc>
        <w:tc>
          <w:tcPr>
            <w:tcW w:w="2746" w:type="dxa"/>
          </w:tcPr>
          <w:p w:rsidR="00D618C1" w:rsidRDefault="00D618C1">
            <w:pPr>
              <w:pStyle w:val="TableParagraph"/>
              <w:ind w:left="0"/>
              <w:rPr>
                <w:sz w:val="20"/>
              </w:rPr>
            </w:pPr>
          </w:p>
        </w:tc>
        <w:tc>
          <w:tcPr>
            <w:tcW w:w="5174" w:type="dxa"/>
          </w:tcPr>
          <w:p w:rsidR="00D618C1" w:rsidRDefault="00D618C1">
            <w:pPr>
              <w:pStyle w:val="TableParagraph"/>
              <w:spacing w:line="230" w:lineRule="atLeast"/>
              <w:ind w:left="109" w:right="198"/>
              <w:rPr>
                <w:sz w:val="20"/>
              </w:rPr>
            </w:pPr>
          </w:p>
        </w:tc>
        <w:tc>
          <w:tcPr>
            <w:tcW w:w="2790" w:type="dxa"/>
          </w:tcPr>
          <w:p w:rsidR="00D618C1" w:rsidRDefault="00D618C1">
            <w:pPr>
              <w:pStyle w:val="TableParagraph"/>
              <w:spacing w:before="1"/>
              <w:rPr>
                <w:sz w:val="20"/>
              </w:rPr>
            </w:pPr>
          </w:p>
        </w:tc>
        <w:tc>
          <w:tcPr>
            <w:tcW w:w="1530" w:type="dxa"/>
          </w:tcPr>
          <w:p w:rsidR="00D618C1" w:rsidRDefault="00D618C1">
            <w:pPr>
              <w:pStyle w:val="TableParagraph"/>
              <w:spacing w:line="230" w:lineRule="atLeast"/>
              <w:rPr>
                <w:sz w:val="20"/>
              </w:rPr>
            </w:pPr>
          </w:p>
        </w:tc>
        <w:tc>
          <w:tcPr>
            <w:tcW w:w="1620" w:type="dxa"/>
          </w:tcPr>
          <w:p w:rsidR="00D618C1" w:rsidRDefault="00D618C1">
            <w:pPr>
              <w:pStyle w:val="TableParagraph"/>
              <w:ind w:left="0"/>
              <w:rPr>
                <w:sz w:val="20"/>
              </w:rPr>
            </w:pPr>
          </w:p>
        </w:tc>
      </w:tr>
      <w:tr w:rsidR="00D618C1">
        <w:trPr>
          <w:trHeight w:val="1385"/>
        </w:trPr>
        <w:tc>
          <w:tcPr>
            <w:tcW w:w="558" w:type="dxa"/>
          </w:tcPr>
          <w:p w:rsidR="00D618C1" w:rsidRDefault="0061616E">
            <w:pPr>
              <w:pStyle w:val="TableParagraph"/>
              <w:spacing w:before="1"/>
              <w:rPr>
                <w:sz w:val="20"/>
              </w:rPr>
            </w:pPr>
            <w:r>
              <w:rPr>
                <w:spacing w:val="-5"/>
                <w:sz w:val="20"/>
              </w:rPr>
              <w:t>3.</w:t>
            </w:r>
          </w:p>
        </w:tc>
        <w:tc>
          <w:tcPr>
            <w:tcW w:w="2746" w:type="dxa"/>
          </w:tcPr>
          <w:p w:rsidR="00D618C1" w:rsidRDefault="0061616E">
            <w:pPr>
              <w:pStyle w:val="TableParagraph"/>
              <w:spacing w:before="1"/>
              <w:ind w:right="301"/>
              <w:rPr>
                <w:sz w:val="20"/>
              </w:rPr>
            </w:pPr>
            <w:r>
              <w:rPr>
                <w:sz w:val="20"/>
              </w:rPr>
              <w:t>Cunoaşterea şi aplicarea curriculum-ului</w:t>
            </w:r>
            <w:r w:rsidR="007B3065">
              <w:rPr>
                <w:sz w:val="20"/>
              </w:rPr>
              <w:t xml:space="preserve"> </w:t>
            </w:r>
            <w:r>
              <w:rPr>
                <w:sz w:val="20"/>
              </w:rPr>
              <w:t>naţional</w:t>
            </w:r>
            <w:r w:rsidR="007B3065">
              <w:rPr>
                <w:sz w:val="20"/>
              </w:rPr>
              <w:t xml:space="preserve"> </w:t>
            </w:r>
            <w:r>
              <w:rPr>
                <w:sz w:val="20"/>
              </w:rPr>
              <w:t>şi</w:t>
            </w:r>
            <w:r w:rsidR="007B3065">
              <w:rPr>
                <w:sz w:val="20"/>
              </w:rPr>
              <w:t xml:space="preserve"> </w:t>
            </w:r>
            <w:r>
              <w:rPr>
                <w:sz w:val="20"/>
              </w:rPr>
              <w:t>al activităţii extraşcolare</w:t>
            </w:r>
          </w:p>
        </w:tc>
        <w:tc>
          <w:tcPr>
            <w:tcW w:w="5174" w:type="dxa"/>
          </w:tcPr>
          <w:p w:rsidR="00D618C1" w:rsidRDefault="0061616E">
            <w:pPr>
              <w:pStyle w:val="TableParagraph"/>
              <w:spacing w:before="1"/>
              <w:ind w:left="109" w:right="198"/>
              <w:rPr>
                <w:sz w:val="20"/>
              </w:rPr>
            </w:pPr>
            <w:r>
              <w:rPr>
                <w:b/>
                <w:sz w:val="20"/>
              </w:rPr>
              <w:t>3</w:t>
            </w:r>
            <w:r>
              <w:rPr>
                <w:sz w:val="20"/>
              </w:rPr>
              <w:t>.</w:t>
            </w:r>
            <w:r>
              <w:rPr>
                <w:b/>
                <w:sz w:val="20"/>
              </w:rPr>
              <w:t>1</w:t>
            </w:r>
            <w:r>
              <w:rPr>
                <w:sz w:val="20"/>
              </w:rPr>
              <w:t>Prezentarea</w:t>
            </w:r>
            <w:r w:rsidR="007B3065">
              <w:rPr>
                <w:sz w:val="20"/>
              </w:rPr>
              <w:t xml:space="preserve"> </w:t>
            </w:r>
            <w:r>
              <w:rPr>
                <w:sz w:val="20"/>
              </w:rPr>
              <w:t>şi</w:t>
            </w:r>
            <w:r w:rsidR="007B3065">
              <w:rPr>
                <w:sz w:val="20"/>
              </w:rPr>
              <w:t xml:space="preserve"> </w:t>
            </w:r>
            <w:r>
              <w:rPr>
                <w:sz w:val="20"/>
              </w:rPr>
              <w:t>studierea</w:t>
            </w:r>
            <w:r w:rsidR="007B3065">
              <w:rPr>
                <w:sz w:val="20"/>
              </w:rPr>
              <w:t xml:space="preserve"> regulamentelor,ordinelorMEC </w:t>
            </w:r>
            <w:r>
              <w:rPr>
                <w:sz w:val="20"/>
              </w:rPr>
              <w:t xml:space="preserve">spre a se adapta activitatea clubului după acestea </w:t>
            </w:r>
            <w:r>
              <w:rPr>
                <w:b/>
                <w:sz w:val="20"/>
              </w:rPr>
              <w:t>3.2</w:t>
            </w:r>
            <w:r>
              <w:rPr>
                <w:sz w:val="20"/>
              </w:rPr>
              <w:t>Adaptarea ROI</w:t>
            </w:r>
            <w:r w:rsidR="007B3065">
              <w:rPr>
                <w:sz w:val="20"/>
              </w:rPr>
              <w:t xml:space="preserve"> la legislaţia şi ordinele MEC </w:t>
            </w:r>
            <w:r>
              <w:rPr>
                <w:sz w:val="20"/>
              </w:rPr>
              <w:t xml:space="preserve"> în vigoare</w:t>
            </w:r>
          </w:p>
          <w:p w:rsidR="00D618C1" w:rsidRDefault="0061616E">
            <w:pPr>
              <w:pStyle w:val="TableParagraph"/>
              <w:spacing w:before="2" w:line="242" w:lineRule="auto"/>
              <w:ind w:left="109" w:right="782"/>
              <w:rPr>
                <w:sz w:val="20"/>
              </w:rPr>
            </w:pPr>
            <w:r>
              <w:rPr>
                <w:b/>
                <w:sz w:val="20"/>
              </w:rPr>
              <w:t>3.3</w:t>
            </w:r>
            <w:r>
              <w:rPr>
                <w:sz w:val="20"/>
              </w:rPr>
              <w:t>Prezentarea</w:t>
            </w:r>
            <w:r w:rsidR="007B3065">
              <w:rPr>
                <w:sz w:val="20"/>
              </w:rPr>
              <w:t xml:space="preserve"> </w:t>
            </w:r>
            <w:r>
              <w:rPr>
                <w:sz w:val="20"/>
              </w:rPr>
              <w:t>strategiilor</w:t>
            </w:r>
            <w:r w:rsidR="007B3065">
              <w:rPr>
                <w:sz w:val="20"/>
              </w:rPr>
              <w:t xml:space="preserve"> </w:t>
            </w:r>
            <w:r>
              <w:rPr>
                <w:sz w:val="20"/>
              </w:rPr>
              <w:t>şi</w:t>
            </w:r>
            <w:r w:rsidR="007B3065">
              <w:rPr>
                <w:sz w:val="20"/>
              </w:rPr>
              <w:t xml:space="preserve"> </w:t>
            </w:r>
            <w:r>
              <w:rPr>
                <w:sz w:val="20"/>
              </w:rPr>
              <w:t>noutăţilor</w:t>
            </w:r>
            <w:r w:rsidR="007B3065">
              <w:rPr>
                <w:sz w:val="20"/>
              </w:rPr>
              <w:t xml:space="preserve"> </w:t>
            </w:r>
            <w:r>
              <w:rPr>
                <w:sz w:val="20"/>
              </w:rPr>
              <w:t>din</w:t>
            </w:r>
            <w:r w:rsidR="007B3065">
              <w:rPr>
                <w:sz w:val="20"/>
              </w:rPr>
              <w:t xml:space="preserve"> </w:t>
            </w:r>
            <w:r>
              <w:rPr>
                <w:sz w:val="20"/>
              </w:rPr>
              <w:t>domeniu didacticii şi al metodicii</w:t>
            </w:r>
          </w:p>
        </w:tc>
        <w:tc>
          <w:tcPr>
            <w:tcW w:w="2790" w:type="dxa"/>
          </w:tcPr>
          <w:p w:rsidR="00D618C1" w:rsidRDefault="0061616E">
            <w:pPr>
              <w:pStyle w:val="TableParagraph"/>
              <w:spacing w:before="1"/>
              <w:rPr>
                <w:sz w:val="20"/>
              </w:rPr>
            </w:pPr>
            <w:r>
              <w:rPr>
                <w:spacing w:val="-2"/>
                <w:sz w:val="20"/>
              </w:rPr>
              <w:t>Directorul</w:t>
            </w:r>
          </w:p>
          <w:p w:rsidR="00D618C1" w:rsidRDefault="0061616E">
            <w:pPr>
              <w:pStyle w:val="TableParagraph"/>
              <w:rPr>
                <w:sz w:val="20"/>
              </w:rPr>
            </w:pPr>
            <w:r>
              <w:rPr>
                <w:sz w:val="20"/>
              </w:rPr>
              <w:t>MembriiComis.</w:t>
            </w:r>
            <w:r>
              <w:rPr>
                <w:spacing w:val="-2"/>
                <w:sz w:val="20"/>
              </w:rPr>
              <w:t>metodice</w:t>
            </w:r>
          </w:p>
          <w:p w:rsidR="00D618C1" w:rsidRDefault="00D618C1">
            <w:pPr>
              <w:pStyle w:val="TableParagraph"/>
              <w:spacing w:before="2"/>
              <w:ind w:left="0"/>
              <w:rPr>
                <w:b/>
                <w:sz w:val="20"/>
              </w:rPr>
            </w:pPr>
          </w:p>
          <w:p w:rsidR="00D618C1" w:rsidRDefault="0061616E">
            <w:pPr>
              <w:pStyle w:val="TableParagraph"/>
              <w:spacing w:line="242" w:lineRule="auto"/>
              <w:rPr>
                <w:sz w:val="20"/>
              </w:rPr>
            </w:pPr>
            <w:r>
              <w:rPr>
                <w:sz w:val="20"/>
              </w:rPr>
              <w:t>Consiliul</w:t>
            </w:r>
            <w:r w:rsidR="007B3065">
              <w:rPr>
                <w:sz w:val="20"/>
              </w:rPr>
              <w:t xml:space="preserve"> </w:t>
            </w:r>
            <w:r>
              <w:rPr>
                <w:sz w:val="20"/>
              </w:rPr>
              <w:t>de</w:t>
            </w:r>
            <w:r w:rsidR="007B3065">
              <w:rPr>
                <w:sz w:val="20"/>
              </w:rPr>
              <w:t xml:space="preserve"> </w:t>
            </w:r>
            <w:r>
              <w:rPr>
                <w:sz w:val="20"/>
              </w:rPr>
              <w:t>administratie Comisiile metodice</w:t>
            </w:r>
          </w:p>
        </w:tc>
        <w:tc>
          <w:tcPr>
            <w:tcW w:w="1530" w:type="dxa"/>
          </w:tcPr>
          <w:p w:rsidR="00D618C1" w:rsidRDefault="0061616E">
            <w:pPr>
              <w:pStyle w:val="TableParagraph"/>
              <w:spacing w:before="1"/>
              <w:rPr>
                <w:sz w:val="20"/>
              </w:rPr>
            </w:pPr>
            <w:r>
              <w:rPr>
                <w:sz w:val="20"/>
              </w:rPr>
              <w:t>1-15</w:t>
            </w:r>
            <w:r>
              <w:rPr>
                <w:spacing w:val="-5"/>
                <w:sz w:val="20"/>
              </w:rPr>
              <w:t>oct</w:t>
            </w:r>
          </w:p>
          <w:p w:rsidR="00D618C1" w:rsidRDefault="00D618C1">
            <w:pPr>
              <w:pStyle w:val="TableParagraph"/>
              <w:spacing w:before="2"/>
              <w:ind w:left="0"/>
              <w:rPr>
                <w:b/>
                <w:sz w:val="20"/>
              </w:rPr>
            </w:pPr>
          </w:p>
          <w:p w:rsidR="00D618C1" w:rsidRDefault="0061616E">
            <w:pPr>
              <w:pStyle w:val="TableParagraph"/>
              <w:rPr>
                <w:sz w:val="20"/>
              </w:rPr>
            </w:pPr>
            <w:r>
              <w:rPr>
                <w:spacing w:val="-2"/>
                <w:sz w:val="20"/>
              </w:rPr>
              <w:t>Periodic</w:t>
            </w:r>
          </w:p>
          <w:p w:rsidR="00D618C1" w:rsidRDefault="007B3065">
            <w:pPr>
              <w:pStyle w:val="TableParagraph"/>
              <w:spacing w:line="242" w:lineRule="auto"/>
              <w:ind w:right="464"/>
              <w:rPr>
                <w:sz w:val="20"/>
              </w:rPr>
            </w:pPr>
            <w:r>
              <w:rPr>
                <w:sz w:val="20"/>
              </w:rPr>
              <w:t>I</w:t>
            </w:r>
            <w:r w:rsidR="0061616E">
              <w:rPr>
                <w:sz w:val="20"/>
              </w:rPr>
              <w:t>n</w:t>
            </w:r>
            <w:r>
              <w:rPr>
                <w:sz w:val="20"/>
              </w:rPr>
              <w:t xml:space="preserve"> </w:t>
            </w:r>
            <w:r w:rsidR="0061616E">
              <w:rPr>
                <w:sz w:val="20"/>
              </w:rPr>
              <w:t xml:space="preserve">comisiile </w:t>
            </w:r>
            <w:r w:rsidR="0061616E">
              <w:rPr>
                <w:spacing w:val="-2"/>
                <w:sz w:val="20"/>
              </w:rPr>
              <w:t>metodice</w:t>
            </w:r>
          </w:p>
        </w:tc>
        <w:tc>
          <w:tcPr>
            <w:tcW w:w="1620" w:type="dxa"/>
          </w:tcPr>
          <w:p w:rsidR="00D618C1" w:rsidRDefault="0061616E">
            <w:pPr>
              <w:pStyle w:val="TableParagraph"/>
              <w:spacing w:before="1"/>
              <w:ind w:right="285"/>
              <w:rPr>
                <w:sz w:val="20"/>
              </w:rPr>
            </w:pPr>
            <w:r>
              <w:rPr>
                <w:sz w:val="20"/>
              </w:rPr>
              <w:t>Ori de câte ori apar</w:t>
            </w:r>
            <w:r w:rsidR="007B3065">
              <w:rPr>
                <w:sz w:val="20"/>
              </w:rPr>
              <w:t xml:space="preserve"> </w:t>
            </w:r>
            <w:r>
              <w:rPr>
                <w:sz w:val="20"/>
              </w:rPr>
              <w:t>noi</w:t>
            </w:r>
            <w:r w:rsidR="007B3065">
              <w:rPr>
                <w:sz w:val="20"/>
              </w:rPr>
              <w:t xml:space="preserve"> </w:t>
            </w:r>
            <w:r>
              <w:rPr>
                <w:spacing w:val="-2"/>
                <w:sz w:val="20"/>
              </w:rPr>
              <w:t>ordine</w:t>
            </w:r>
          </w:p>
        </w:tc>
      </w:tr>
      <w:tr w:rsidR="00D618C1">
        <w:trPr>
          <w:trHeight w:val="1386"/>
        </w:trPr>
        <w:tc>
          <w:tcPr>
            <w:tcW w:w="558" w:type="dxa"/>
          </w:tcPr>
          <w:p w:rsidR="00D618C1" w:rsidRDefault="0061616E">
            <w:pPr>
              <w:pStyle w:val="TableParagraph"/>
              <w:spacing w:before="1"/>
              <w:rPr>
                <w:sz w:val="20"/>
              </w:rPr>
            </w:pPr>
            <w:r>
              <w:rPr>
                <w:spacing w:val="-5"/>
                <w:sz w:val="20"/>
              </w:rPr>
              <w:t>4.</w:t>
            </w:r>
          </w:p>
        </w:tc>
        <w:tc>
          <w:tcPr>
            <w:tcW w:w="2746" w:type="dxa"/>
          </w:tcPr>
          <w:p w:rsidR="00D618C1" w:rsidRDefault="0061616E">
            <w:pPr>
              <w:pStyle w:val="TableParagraph"/>
              <w:spacing w:before="1"/>
              <w:rPr>
                <w:sz w:val="20"/>
              </w:rPr>
            </w:pPr>
            <w:r>
              <w:rPr>
                <w:sz w:val="20"/>
              </w:rPr>
              <w:t xml:space="preserve">Asigurarea caracterului democratic al stabilirii conţinuturilorprogramelorde </w:t>
            </w:r>
            <w:r>
              <w:rPr>
                <w:spacing w:val="-2"/>
                <w:sz w:val="20"/>
              </w:rPr>
              <w:t>activitate</w:t>
            </w:r>
          </w:p>
        </w:tc>
        <w:tc>
          <w:tcPr>
            <w:tcW w:w="5174" w:type="dxa"/>
          </w:tcPr>
          <w:p w:rsidR="00D618C1" w:rsidRDefault="0061616E" w:rsidP="0047113B">
            <w:pPr>
              <w:pStyle w:val="TableParagraph"/>
              <w:numPr>
                <w:ilvl w:val="1"/>
                <w:numId w:val="42"/>
              </w:numPr>
              <w:tabs>
                <w:tab w:val="clear" w:pos="360"/>
                <w:tab w:val="left" w:pos="359"/>
              </w:tabs>
              <w:spacing w:before="1"/>
              <w:ind w:left="109" w:right="824"/>
              <w:rPr>
                <w:sz w:val="20"/>
              </w:rPr>
            </w:pPr>
            <w:r>
              <w:rPr>
                <w:sz w:val="20"/>
              </w:rPr>
              <w:t>Întocmireaplanurilormanageriale,celalComis. metodiceşi pe compartiment</w:t>
            </w:r>
          </w:p>
          <w:p w:rsidR="00D618C1" w:rsidRDefault="0061616E" w:rsidP="0047113B">
            <w:pPr>
              <w:pStyle w:val="TableParagraph"/>
              <w:numPr>
                <w:ilvl w:val="1"/>
                <w:numId w:val="42"/>
              </w:numPr>
              <w:tabs>
                <w:tab w:val="left" w:pos="409"/>
              </w:tabs>
              <w:spacing w:before="2"/>
              <w:ind w:left="109" w:right="492"/>
              <w:rPr>
                <w:sz w:val="20"/>
              </w:rPr>
            </w:pPr>
            <w:r>
              <w:rPr>
                <w:sz w:val="20"/>
              </w:rPr>
              <w:t>Întocmirea</w:t>
            </w:r>
            <w:r w:rsidR="007B3065">
              <w:rPr>
                <w:sz w:val="20"/>
              </w:rPr>
              <w:t xml:space="preserve"> </w:t>
            </w:r>
            <w:r>
              <w:rPr>
                <w:sz w:val="20"/>
              </w:rPr>
              <w:t>şi</w:t>
            </w:r>
            <w:r w:rsidR="007B3065">
              <w:rPr>
                <w:sz w:val="20"/>
              </w:rPr>
              <w:t xml:space="preserve"> </w:t>
            </w:r>
            <w:r>
              <w:rPr>
                <w:sz w:val="20"/>
              </w:rPr>
              <w:t>prezentarea</w:t>
            </w:r>
            <w:r w:rsidR="007B3065">
              <w:rPr>
                <w:sz w:val="20"/>
              </w:rPr>
              <w:t xml:space="preserve"> </w:t>
            </w:r>
            <w:r>
              <w:rPr>
                <w:sz w:val="20"/>
              </w:rPr>
              <w:t>spre</w:t>
            </w:r>
            <w:r w:rsidR="007B3065">
              <w:rPr>
                <w:sz w:val="20"/>
              </w:rPr>
              <w:t xml:space="preserve"> </w:t>
            </w:r>
            <w:r>
              <w:rPr>
                <w:sz w:val="20"/>
              </w:rPr>
              <w:t>avizare</w:t>
            </w:r>
            <w:r w:rsidR="007B3065">
              <w:rPr>
                <w:sz w:val="20"/>
              </w:rPr>
              <w:t xml:space="preserve"> </w:t>
            </w:r>
            <w:r>
              <w:rPr>
                <w:sz w:val="20"/>
              </w:rPr>
              <w:t>a</w:t>
            </w:r>
            <w:r w:rsidR="007B3065">
              <w:rPr>
                <w:sz w:val="20"/>
              </w:rPr>
              <w:t xml:space="preserve"> </w:t>
            </w:r>
            <w:r>
              <w:rPr>
                <w:sz w:val="20"/>
              </w:rPr>
              <w:t>planificărilor activităţilor de cerc funcţie de opţiunile copiilor</w:t>
            </w:r>
          </w:p>
          <w:p w:rsidR="00D618C1" w:rsidRDefault="0061616E" w:rsidP="0047113B">
            <w:pPr>
              <w:pStyle w:val="TableParagraph"/>
              <w:numPr>
                <w:ilvl w:val="1"/>
                <w:numId w:val="42"/>
              </w:numPr>
              <w:tabs>
                <w:tab w:val="clear" w:pos="360"/>
                <w:tab w:val="left" w:pos="359"/>
              </w:tabs>
              <w:spacing w:line="230" w:lineRule="atLeast"/>
              <w:ind w:left="109" w:right="109"/>
              <w:rPr>
                <w:sz w:val="20"/>
              </w:rPr>
            </w:pPr>
            <w:r>
              <w:rPr>
                <w:sz w:val="20"/>
              </w:rPr>
              <w:t>Stabilirea</w:t>
            </w:r>
            <w:r w:rsidR="007B3065">
              <w:rPr>
                <w:sz w:val="20"/>
              </w:rPr>
              <w:t xml:space="preserve"> </w:t>
            </w:r>
            <w:r>
              <w:rPr>
                <w:sz w:val="20"/>
              </w:rPr>
              <w:t>modalităţilor</w:t>
            </w:r>
            <w:r w:rsidR="007B3065">
              <w:rPr>
                <w:sz w:val="20"/>
              </w:rPr>
              <w:t xml:space="preserve"> </w:t>
            </w:r>
            <w:r>
              <w:rPr>
                <w:sz w:val="20"/>
              </w:rPr>
              <w:t>şi</w:t>
            </w:r>
            <w:r w:rsidR="007B3065">
              <w:rPr>
                <w:sz w:val="20"/>
              </w:rPr>
              <w:t xml:space="preserve"> </w:t>
            </w:r>
            <w:r>
              <w:rPr>
                <w:sz w:val="20"/>
              </w:rPr>
              <w:t>a</w:t>
            </w:r>
            <w:r w:rsidR="007B3065">
              <w:rPr>
                <w:sz w:val="20"/>
              </w:rPr>
              <w:t xml:space="preserve"> </w:t>
            </w:r>
            <w:r>
              <w:rPr>
                <w:sz w:val="20"/>
              </w:rPr>
              <w:t>acţiunilor</w:t>
            </w:r>
            <w:r w:rsidR="007B3065">
              <w:rPr>
                <w:sz w:val="20"/>
              </w:rPr>
              <w:t xml:space="preserve"> </w:t>
            </w:r>
            <w:r>
              <w:rPr>
                <w:sz w:val="20"/>
              </w:rPr>
              <w:t>de</w:t>
            </w:r>
            <w:r w:rsidR="007B3065">
              <w:rPr>
                <w:sz w:val="20"/>
              </w:rPr>
              <w:t xml:space="preserve"> </w:t>
            </w:r>
            <w:r>
              <w:rPr>
                <w:sz w:val="20"/>
              </w:rPr>
              <w:t>finalizare</w:t>
            </w:r>
            <w:r w:rsidR="007B3065">
              <w:rPr>
                <w:sz w:val="20"/>
              </w:rPr>
              <w:t xml:space="preserve"> </w:t>
            </w:r>
            <w:r>
              <w:rPr>
                <w:sz w:val="20"/>
              </w:rPr>
              <w:t>în</w:t>
            </w:r>
            <w:r w:rsidR="007B3065">
              <w:rPr>
                <w:sz w:val="20"/>
              </w:rPr>
              <w:t xml:space="preserve"> </w:t>
            </w:r>
            <w:r>
              <w:rPr>
                <w:sz w:val="20"/>
              </w:rPr>
              <w:t>conf cu planurile comisiei metodice şi CA</w:t>
            </w:r>
          </w:p>
        </w:tc>
        <w:tc>
          <w:tcPr>
            <w:tcW w:w="2790" w:type="dxa"/>
          </w:tcPr>
          <w:p w:rsidR="00D618C1" w:rsidRDefault="0061616E">
            <w:pPr>
              <w:pStyle w:val="TableParagraph"/>
              <w:spacing w:before="1"/>
              <w:rPr>
                <w:sz w:val="20"/>
              </w:rPr>
            </w:pPr>
            <w:r>
              <w:rPr>
                <w:spacing w:val="-2"/>
                <w:sz w:val="20"/>
              </w:rPr>
              <w:t>Directorul</w:t>
            </w:r>
          </w:p>
          <w:p w:rsidR="00D618C1" w:rsidRDefault="0061616E">
            <w:pPr>
              <w:pStyle w:val="TableParagraph"/>
              <w:spacing w:line="242" w:lineRule="auto"/>
              <w:rPr>
                <w:sz w:val="20"/>
              </w:rPr>
            </w:pPr>
            <w:r>
              <w:rPr>
                <w:sz w:val="20"/>
              </w:rPr>
              <w:t xml:space="preserve">Şefiicomisiilorşial </w:t>
            </w:r>
            <w:r>
              <w:rPr>
                <w:spacing w:val="-2"/>
                <w:sz w:val="20"/>
              </w:rPr>
              <w:t>compartimentului</w:t>
            </w:r>
          </w:p>
          <w:p w:rsidR="00D618C1" w:rsidRDefault="0061616E">
            <w:pPr>
              <w:pStyle w:val="TableParagraph"/>
              <w:spacing w:before="229"/>
              <w:rPr>
                <w:sz w:val="20"/>
              </w:rPr>
            </w:pPr>
            <w:r>
              <w:rPr>
                <w:sz w:val="20"/>
              </w:rPr>
              <w:t>Fiecare</w:t>
            </w:r>
            <w:r w:rsidR="005D7FD5">
              <w:rPr>
                <w:sz w:val="20"/>
              </w:rPr>
              <w:t xml:space="preserve"> </w:t>
            </w:r>
            <w:r>
              <w:rPr>
                <w:sz w:val="20"/>
              </w:rPr>
              <w:t>cadru</w:t>
            </w:r>
            <w:r>
              <w:rPr>
                <w:spacing w:val="-2"/>
                <w:sz w:val="20"/>
              </w:rPr>
              <w:t xml:space="preserve"> didactic</w:t>
            </w:r>
          </w:p>
        </w:tc>
        <w:tc>
          <w:tcPr>
            <w:tcW w:w="1530" w:type="dxa"/>
          </w:tcPr>
          <w:p w:rsidR="00D618C1" w:rsidRDefault="0061616E">
            <w:pPr>
              <w:pStyle w:val="TableParagraph"/>
              <w:spacing w:before="1"/>
              <w:rPr>
                <w:sz w:val="20"/>
              </w:rPr>
            </w:pPr>
            <w:r>
              <w:rPr>
                <w:sz w:val="20"/>
              </w:rPr>
              <w:t xml:space="preserve">15 </w:t>
            </w:r>
            <w:r>
              <w:rPr>
                <w:spacing w:val="-5"/>
                <w:sz w:val="20"/>
              </w:rPr>
              <w:t>oct</w:t>
            </w:r>
          </w:p>
          <w:p w:rsidR="00D618C1" w:rsidRDefault="00D618C1">
            <w:pPr>
              <w:pStyle w:val="TableParagraph"/>
              <w:spacing w:before="2"/>
              <w:ind w:left="0"/>
              <w:rPr>
                <w:b/>
                <w:sz w:val="20"/>
              </w:rPr>
            </w:pPr>
          </w:p>
          <w:p w:rsidR="00D618C1" w:rsidRDefault="0061616E">
            <w:pPr>
              <w:pStyle w:val="TableParagraph"/>
              <w:rPr>
                <w:sz w:val="20"/>
              </w:rPr>
            </w:pPr>
            <w:r>
              <w:rPr>
                <w:sz w:val="20"/>
              </w:rPr>
              <w:t xml:space="preserve">1 </w:t>
            </w:r>
            <w:r>
              <w:rPr>
                <w:spacing w:val="-5"/>
                <w:sz w:val="20"/>
              </w:rPr>
              <w:t>oct</w:t>
            </w:r>
          </w:p>
          <w:p w:rsidR="00D618C1" w:rsidRDefault="0061616E">
            <w:pPr>
              <w:pStyle w:val="TableParagraph"/>
              <w:spacing w:line="230" w:lineRule="atLeast"/>
              <w:ind w:right="131"/>
              <w:rPr>
                <w:sz w:val="20"/>
              </w:rPr>
            </w:pPr>
            <w:r>
              <w:rPr>
                <w:sz w:val="20"/>
              </w:rPr>
              <w:t>După</w:t>
            </w:r>
            <w:r w:rsidR="007B3065">
              <w:rPr>
                <w:sz w:val="20"/>
              </w:rPr>
              <w:t xml:space="preserve"> </w:t>
            </w:r>
            <w:r>
              <w:rPr>
                <w:sz w:val="20"/>
              </w:rPr>
              <w:t xml:space="preserve">aprobarea </w:t>
            </w:r>
            <w:r>
              <w:rPr>
                <w:spacing w:val="-4"/>
                <w:sz w:val="20"/>
              </w:rPr>
              <w:t>CA</w:t>
            </w:r>
          </w:p>
        </w:tc>
        <w:tc>
          <w:tcPr>
            <w:tcW w:w="1620" w:type="dxa"/>
          </w:tcPr>
          <w:p w:rsidR="00D618C1" w:rsidRDefault="00D618C1">
            <w:pPr>
              <w:pStyle w:val="TableParagraph"/>
              <w:ind w:left="0"/>
              <w:rPr>
                <w:b/>
                <w:sz w:val="20"/>
              </w:rPr>
            </w:pPr>
          </w:p>
          <w:p w:rsidR="00D618C1" w:rsidRDefault="00D618C1">
            <w:pPr>
              <w:pStyle w:val="TableParagraph"/>
              <w:ind w:left="0"/>
              <w:rPr>
                <w:b/>
                <w:sz w:val="20"/>
              </w:rPr>
            </w:pPr>
          </w:p>
          <w:p w:rsidR="00D618C1" w:rsidRDefault="00D618C1">
            <w:pPr>
              <w:pStyle w:val="TableParagraph"/>
              <w:spacing w:before="3"/>
              <w:ind w:left="0"/>
              <w:rPr>
                <w:b/>
                <w:sz w:val="20"/>
              </w:rPr>
            </w:pPr>
          </w:p>
          <w:p w:rsidR="00D618C1" w:rsidRDefault="0061616E">
            <w:pPr>
              <w:pStyle w:val="TableParagraph"/>
              <w:spacing w:line="242" w:lineRule="auto"/>
              <w:ind w:right="110"/>
              <w:rPr>
                <w:sz w:val="20"/>
              </w:rPr>
            </w:pPr>
            <w:r>
              <w:rPr>
                <w:sz w:val="20"/>
              </w:rPr>
              <w:t>Se</w:t>
            </w:r>
            <w:r w:rsidR="007B3065">
              <w:rPr>
                <w:sz w:val="20"/>
              </w:rPr>
              <w:t xml:space="preserve">  </w:t>
            </w:r>
            <w:r>
              <w:rPr>
                <w:sz w:val="20"/>
              </w:rPr>
              <w:t xml:space="preserve">reactualizează </w:t>
            </w:r>
            <w:r>
              <w:rPr>
                <w:spacing w:val="-2"/>
                <w:sz w:val="20"/>
              </w:rPr>
              <w:t>periodic</w:t>
            </w:r>
          </w:p>
        </w:tc>
      </w:tr>
      <w:tr w:rsidR="00D618C1">
        <w:trPr>
          <w:trHeight w:val="2080"/>
        </w:trPr>
        <w:tc>
          <w:tcPr>
            <w:tcW w:w="558" w:type="dxa"/>
          </w:tcPr>
          <w:p w:rsidR="00D618C1" w:rsidRDefault="0061616E">
            <w:pPr>
              <w:pStyle w:val="TableParagraph"/>
              <w:spacing w:before="1"/>
              <w:rPr>
                <w:sz w:val="20"/>
              </w:rPr>
            </w:pPr>
            <w:r>
              <w:rPr>
                <w:spacing w:val="-5"/>
                <w:sz w:val="20"/>
              </w:rPr>
              <w:t>5.</w:t>
            </w:r>
          </w:p>
        </w:tc>
        <w:tc>
          <w:tcPr>
            <w:tcW w:w="2746" w:type="dxa"/>
          </w:tcPr>
          <w:p w:rsidR="00D618C1" w:rsidRDefault="0061616E">
            <w:pPr>
              <w:pStyle w:val="TableParagraph"/>
              <w:spacing w:before="1"/>
              <w:ind w:right="301"/>
              <w:rPr>
                <w:sz w:val="20"/>
              </w:rPr>
            </w:pPr>
            <w:r>
              <w:rPr>
                <w:sz w:val="20"/>
              </w:rPr>
              <w:t>Dezvoltarea</w:t>
            </w:r>
            <w:r w:rsidR="007B3065">
              <w:rPr>
                <w:sz w:val="20"/>
              </w:rPr>
              <w:t xml:space="preserve"> </w:t>
            </w:r>
            <w:r>
              <w:rPr>
                <w:sz w:val="20"/>
              </w:rPr>
              <w:t>performanţei</w:t>
            </w:r>
            <w:r w:rsidR="007B3065">
              <w:rPr>
                <w:sz w:val="20"/>
              </w:rPr>
              <w:t xml:space="preserve"> </w:t>
            </w:r>
            <w:r>
              <w:rPr>
                <w:sz w:val="20"/>
              </w:rPr>
              <w:t xml:space="preserve">şi obţinerea de rezultate de </w:t>
            </w:r>
            <w:r>
              <w:rPr>
                <w:spacing w:val="-2"/>
                <w:sz w:val="20"/>
              </w:rPr>
              <w:t>excepţie</w:t>
            </w:r>
          </w:p>
        </w:tc>
        <w:tc>
          <w:tcPr>
            <w:tcW w:w="5174" w:type="dxa"/>
          </w:tcPr>
          <w:p w:rsidR="00D618C1" w:rsidRDefault="0061616E" w:rsidP="0047113B">
            <w:pPr>
              <w:pStyle w:val="TableParagraph"/>
              <w:numPr>
                <w:ilvl w:val="1"/>
                <w:numId w:val="41"/>
              </w:numPr>
              <w:tabs>
                <w:tab w:val="left" w:pos="409"/>
              </w:tabs>
              <w:spacing w:before="1"/>
              <w:ind w:left="109" w:right="164"/>
              <w:rPr>
                <w:sz w:val="20"/>
              </w:rPr>
            </w:pPr>
            <w:r>
              <w:rPr>
                <w:sz w:val="20"/>
              </w:rPr>
              <w:t>Organizarea</w:t>
            </w:r>
            <w:r w:rsidR="007B3065">
              <w:rPr>
                <w:sz w:val="20"/>
              </w:rPr>
              <w:t xml:space="preserve"> </w:t>
            </w:r>
            <w:r>
              <w:rPr>
                <w:sz w:val="20"/>
              </w:rPr>
              <w:t>şi</w:t>
            </w:r>
            <w:r w:rsidR="007B3065">
              <w:rPr>
                <w:sz w:val="20"/>
              </w:rPr>
              <w:t xml:space="preserve"> </w:t>
            </w:r>
            <w:r>
              <w:rPr>
                <w:sz w:val="20"/>
              </w:rPr>
              <w:t>participarea</w:t>
            </w:r>
            <w:r w:rsidR="007B3065">
              <w:rPr>
                <w:sz w:val="20"/>
              </w:rPr>
              <w:t xml:space="preserve"> </w:t>
            </w:r>
            <w:r>
              <w:rPr>
                <w:sz w:val="20"/>
              </w:rPr>
              <w:t>în</w:t>
            </w:r>
            <w:r w:rsidR="007B3065">
              <w:rPr>
                <w:sz w:val="20"/>
              </w:rPr>
              <w:t xml:space="preserve"> </w:t>
            </w:r>
            <w:r>
              <w:rPr>
                <w:sz w:val="20"/>
              </w:rPr>
              <w:t>acţiuni</w:t>
            </w:r>
            <w:r w:rsidR="007B3065">
              <w:rPr>
                <w:sz w:val="20"/>
              </w:rPr>
              <w:t xml:space="preserve"> </w:t>
            </w:r>
            <w:r>
              <w:rPr>
                <w:sz w:val="20"/>
              </w:rPr>
              <w:t>proprii</w:t>
            </w:r>
            <w:r w:rsidR="007B3065">
              <w:rPr>
                <w:sz w:val="20"/>
              </w:rPr>
              <w:t xml:space="preserve"> </w:t>
            </w:r>
            <w:r>
              <w:rPr>
                <w:sz w:val="20"/>
              </w:rPr>
              <w:t>sau</w:t>
            </w:r>
            <w:r w:rsidR="007B3065">
              <w:rPr>
                <w:sz w:val="20"/>
              </w:rPr>
              <w:t xml:space="preserve"> </w:t>
            </w:r>
            <w:r>
              <w:rPr>
                <w:sz w:val="20"/>
              </w:rPr>
              <w:t>judeţene în profilul cercurilor</w:t>
            </w:r>
          </w:p>
          <w:p w:rsidR="00D618C1" w:rsidRDefault="0061616E" w:rsidP="0047113B">
            <w:pPr>
              <w:pStyle w:val="TableParagraph"/>
              <w:numPr>
                <w:ilvl w:val="1"/>
                <w:numId w:val="41"/>
              </w:numPr>
              <w:tabs>
                <w:tab w:val="clear" w:pos="360"/>
                <w:tab w:val="left" w:pos="359"/>
              </w:tabs>
              <w:spacing w:before="2"/>
              <w:ind w:left="109" w:right="303"/>
              <w:rPr>
                <w:sz w:val="20"/>
              </w:rPr>
            </w:pPr>
            <w:r>
              <w:rPr>
                <w:sz w:val="20"/>
              </w:rPr>
              <w:t>Elaborarea</w:t>
            </w:r>
            <w:r w:rsidR="007B3065">
              <w:rPr>
                <w:sz w:val="20"/>
              </w:rPr>
              <w:t xml:space="preserve"> </w:t>
            </w:r>
            <w:r>
              <w:rPr>
                <w:sz w:val="20"/>
              </w:rPr>
              <w:t>de</w:t>
            </w:r>
            <w:r w:rsidR="007B3065">
              <w:rPr>
                <w:sz w:val="20"/>
              </w:rPr>
              <w:t xml:space="preserve"> </w:t>
            </w:r>
            <w:r>
              <w:rPr>
                <w:sz w:val="20"/>
              </w:rPr>
              <w:t>proiecte</w:t>
            </w:r>
            <w:r w:rsidR="007B3065">
              <w:rPr>
                <w:sz w:val="20"/>
              </w:rPr>
              <w:t xml:space="preserve"> </w:t>
            </w:r>
            <w:r>
              <w:rPr>
                <w:sz w:val="20"/>
              </w:rPr>
              <w:t>educative</w:t>
            </w:r>
            <w:r w:rsidR="007B3065">
              <w:rPr>
                <w:sz w:val="20"/>
              </w:rPr>
              <w:t xml:space="preserve"> </w:t>
            </w:r>
            <w:r>
              <w:rPr>
                <w:sz w:val="20"/>
              </w:rPr>
              <w:t>în</w:t>
            </w:r>
            <w:r w:rsidR="007B3065">
              <w:rPr>
                <w:sz w:val="20"/>
              </w:rPr>
              <w:t xml:space="preserve"> </w:t>
            </w:r>
            <w:r>
              <w:rPr>
                <w:sz w:val="20"/>
              </w:rPr>
              <w:t>cadrul</w:t>
            </w:r>
            <w:r w:rsidR="007B3065">
              <w:rPr>
                <w:sz w:val="20"/>
              </w:rPr>
              <w:t xml:space="preserve"> Calendarului propus de MEC</w:t>
            </w:r>
            <w:r>
              <w:rPr>
                <w:sz w:val="20"/>
              </w:rPr>
              <w:t>, primărie,etc</w:t>
            </w:r>
          </w:p>
          <w:p w:rsidR="00D618C1" w:rsidRDefault="0061616E" w:rsidP="0047113B">
            <w:pPr>
              <w:pStyle w:val="TableParagraph"/>
              <w:numPr>
                <w:ilvl w:val="1"/>
                <w:numId w:val="41"/>
              </w:numPr>
              <w:tabs>
                <w:tab w:val="left" w:pos="409"/>
              </w:tabs>
              <w:spacing w:before="2"/>
              <w:ind w:left="109" w:right="109"/>
              <w:rPr>
                <w:sz w:val="20"/>
              </w:rPr>
            </w:pPr>
            <w:r>
              <w:rPr>
                <w:sz w:val="20"/>
              </w:rPr>
              <w:t>Organizarea</w:t>
            </w:r>
            <w:r w:rsidR="007B3065">
              <w:rPr>
                <w:sz w:val="20"/>
              </w:rPr>
              <w:t xml:space="preserve"> conc.jud ,de muzică, </w:t>
            </w:r>
            <w:r>
              <w:rPr>
                <w:sz w:val="20"/>
              </w:rPr>
              <w:t>,</w:t>
            </w:r>
            <w:r w:rsidR="007B3065">
              <w:rPr>
                <w:sz w:val="20"/>
              </w:rPr>
              <w:t>de teatru ,de pictură</w:t>
            </w:r>
          </w:p>
          <w:p w:rsidR="00D618C1" w:rsidRDefault="0061616E" w:rsidP="0047113B">
            <w:pPr>
              <w:pStyle w:val="TableParagraph"/>
              <w:numPr>
                <w:ilvl w:val="1"/>
                <w:numId w:val="41"/>
              </w:numPr>
              <w:tabs>
                <w:tab w:val="clear" w:pos="360"/>
                <w:tab w:val="left" w:pos="359"/>
              </w:tabs>
              <w:spacing w:before="2"/>
              <w:ind w:left="109" w:right="259"/>
              <w:rPr>
                <w:sz w:val="20"/>
              </w:rPr>
            </w:pPr>
            <w:r>
              <w:rPr>
                <w:sz w:val="20"/>
              </w:rPr>
              <w:t>Organizarea</w:t>
            </w:r>
            <w:r w:rsidR="007B3065">
              <w:rPr>
                <w:sz w:val="20"/>
              </w:rPr>
              <w:t xml:space="preserve"> </w:t>
            </w:r>
            <w:r>
              <w:rPr>
                <w:sz w:val="20"/>
              </w:rPr>
              <w:t>de</w:t>
            </w:r>
            <w:r w:rsidR="007B3065">
              <w:rPr>
                <w:sz w:val="20"/>
              </w:rPr>
              <w:t xml:space="preserve"> </w:t>
            </w:r>
            <w:r>
              <w:rPr>
                <w:sz w:val="20"/>
              </w:rPr>
              <w:t>spectacole</w:t>
            </w:r>
            <w:r w:rsidR="007B3065">
              <w:rPr>
                <w:sz w:val="20"/>
              </w:rPr>
              <w:t xml:space="preserve"> ocazionale </w:t>
            </w:r>
            <w:r>
              <w:rPr>
                <w:sz w:val="20"/>
              </w:rPr>
              <w:t>de</w:t>
            </w:r>
            <w:r w:rsidR="007B3065">
              <w:rPr>
                <w:sz w:val="20"/>
              </w:rPr>
              <w:t xml:space="preserve"> </w:t>
            </w:r>
            <w:r>
              <w:rPr>
                <w:sz w:val="20"/>
              </w:rPr>
              <w:t>zilele</w:t>
            </w:r>
            <w:r w:rsidR="007B3065">
              <w:rPr>
                <w:sz w:val="20"/>
              </w:rPr>
              <w:t xml:space="preserve"> </w:t>
            </w:r>
            <w:r>
              <w:rPr>
                <w:sz w:val="20"/>
              </w:rPr>
              <w:t>festive</w:t>
            </w:r>
            <w:r w:rsidR="007B3065">
              <w:rPr>
                <w:sz w:val="20"/>
              </w:rPr>
              <w:t xml:space="preserve"> </w:t>
            </w:r>
            <w:r>
              <w:rPr>
                <w:sz w:val="20"/>
              </w:rPr>
              <w:t>de peste an</w:t>
            </w:r>
          </w:p>
        </w:tc>
        <w:tc>
          <w:tcPr>
            <w:tcW w:w="2790" w:type="dxa"/>
          </w:tcPr>
          <w:p w:rsidR="00D618C1" w:rsidRDefault="0061616E">
            <w:pPr>
              <w:pStyle w:val="TableParagraph"/>
              <w:spacing w:before="1"/>
              <w:ind w:right="510"/>
              <w:rPr>
                <w:sz w:val="20"/>
              </w:rPr>
            </w:pPr>
            <w:r>
              <w:rPr>
                <w:sz w:val="20"/>
              </w:rPr>
              <w:t>Fiecare</w:t>
            </w:r>
            <w:r w:rsidR="008A5818">
              <w:rPr>
                <w:sz w:val="20"/>
              </w:rPr>
              <w:t xml:space="preserve"> </w:t>
            </w:r>
            <w:r>
              <w:rPr>
                <w:sz w:val="20"/>
              </w:rPr>
              <w:t>cadru</w:t>
            </w:r>
            <w:r w:rsidR="008A5818">
              <w:rPr>
                <w:sz w:val="20"/>
              </w:rPr>
              <w:t xml:space="preserve"> </w:t>
            </w:r>
            <w:r>
              <w:rPr>
                <w:sz w:val="20"/>
              </w:rPr>
              <w:t>didactic Com. metodice</w:t>
            </w:r>
          </w:p>
          <w:p w:rsidR="00D618C1" w:rsidRDefault="00D618C1">
            <w:pPr>
              <w:pStyle w:val="TableParagraph"/>
              <w:ind w:left="0"/>
              <w:rPr>
                <w:b/>
                <w:sz w:val="20"/>
              </w:rPr>
            </w:pPr>
          </w:p>
          <w:p w:rsidR="00D618C1" w:rsidRDefault="0061616E">
            <w:pPr>
              <w:pStyle w:val="TableParagraph"/>
              <w:rPr>
                <w:sz w:val="20"/>
              </w:rPr>
            </w:pPr>
            <w:r>
              <w:rPr>
                <w:sz w:val="20"/>
              </w:rPr>
              <w:t>-Prof</w:t>
            </w:r>
            <w:r w:rsidR="008A5818">
              <w:rPr>
                <w:sz w:val="20"/>
              </w:rPr>
              <w:t xml:space="preserve">. </w:t>
            </w:r>
            <w:r>
              <w:rPr>
                <w:spacing w:val="-2"/>
                <w:sz w:val="20"/>
              </w:rPr>
              <w:t>cercuri</w:t>
            </w:r>
          </w:p>
          <w:p w:rsidR="00D618C1" w:rsidRDefault="0061616E">
            <w:pPr>
              <w:pStyle w:val="TableParagraph"/>
              <w:spacing w:line="242" w:lineRule="auto"/>
              <w:ind w:right="193"/>
              <w:rPr>
                <w:sz w:val="20"/>
              </w:rPr>
            </w:pPr>
            <w:r>
              <w:rPr>
                <w:sz w:val="20"/>
              </w:rPr>
              <w:t>-Comisia</w:t>
            </w:r>
            <w:r w:rsidR="008A5818">
              <w:rPr>
                <w:sz w:val="20"/>
              </w:rPr>
              <w:t xml:space="preserve"> </w:t>
            </w:r>
            <w:r>
              <w:rPr>
                <w:sz w:val="20"/>
              </w:rPr>
              <w:t>metodică</w:t>
            </w:r>
            <w:r w:rsidR="008A5818">
              <w:rPr>
                <w:sz w:val="20"/>
              </w:rPr>
              <w:t xml:space="preserve"> </w:t>
            </w:r>
            <w:r>
              <w:rPr>
                <w:sz w:val="20"/>
              </w:rPr>
              <w:t xml:space="preserve">cult. </w:t>
            </w:r>
            <w:r>
              <w:rPr>
                <w:spacing w:val="-2"/>
                <w:sz w:val="20"/>
              </w:rPr>
              <w:t>artistică</w:t>
            </w:r>
          </w:p>
        </w:tc>
        <w:tc>
          <w:tcPr>
            <w:tcW w:w="1530" w:type="dxa"/>
          </w:tcPr>
          <w:p w:rsidR="00D618C1" w:rsidRDefault="0061616E">
            <w:pPr>
              <w:pStyle w:val="TableParagraph"/>
              <w:spacing w:before="1"/>
              <w:ind w:right="147"/>
              <w:rPr>
                <w:sz w:val="20"/>
              </w:rPr>
            </w:pPr>
            <w:r>
              <w:rPr>
                <w:sz w:val="20"/>
              </w:rPr>
              <w:t>Anual,</w:t>
            </w:r>
          </w:p>
          <w:p w:rsidR="008A5818" w:rsidRDefault="008A5818">
            <w:pPr>
              <w:pStyle w:val="TableParagraph"/>
              <w:spacing w:before="1"/>
              <w:ind w:right="147"/>
              <w:rPr>
                <w:sz w:val="20"/>
              </w:rPr>
            </w:pPr>
            <w:r>
              <w:rPr>
                <w:sz w:val="20"/>
              </w:rPr>
              <w:t>Pe module</w:t>
            </w:r>
          </w:p>
        </w:tc>
        <w:tc>
          <w:tcPr>
            <w:tcW w:w="1620" w:type="dxa"/>
          </w:tcPr>
          <w:p w:rsidR="00D618C1" w:rsidRDefault="0061616E">
            <w:pPr>
              <w:pStyle w:val="TableParagraph"/>
              <w:spacing w:before="1"/>
              <w:ind w:right="589"/>
              <w:jc w:val="both"/>
              <w:rPr>
                <w:sz w:val="20"/>
              </w:rPr>
            </w:pPr>
            <w:r>
              <w:rPr>
                <w:sz w:val="20"/>
              </w:rPr>
              <w:t xml:space="preserve">Funcţie de graficul de </w:t>
            </w:r>
            <w:r>
              <w:rPr>
                <w:spacing w:val="-2"/>
                <w:sz w:val="20"/>
              </w:rPr>
              <w:t>desfasurare</w:t>
            </w:r>
          </w:p>
          <w:p w:rsidR="00D618C1" w:rsidRDefault="008A5818">
            <w:pPr>
              <w:pStyle w:val="TableParagraph"/>
              <w:spacing w:before="2" w:line="242" w:lineRule="auto"/>
              <w:ind w:right="278"/>
              <w:jc w:val="both"/>
              <w:rPr>
                <w:sz w:val="20"/>
              </w:rPr>
            </w:pPr>
            <w:r>
              <w:rPr>
                <w:sz w:val="20"/>
              </w:rPr>
              <w:t>Ş</w:t>
            </w:r>
            <w:r w:rsidR="0061616E">
              <w:rPr>
                <w:sz w:val="20"/>
              </w:rPr>
              <w:t>i</w:t>
            </w:r>
            <w:r>
              <w:rPr>
                <w:sz w:val="20"/>
              </w:rPr>
              <w:t xml:space="preserve"> </w:t>
            </w:r>
            <w:r w:rsidR="0061616E">
              <w:rPr>
                <w:sz w:val="20"/>
              </w:rPr>
              <w:t>alte</w:t>
            </w:r>
            <w:r>
              <w:rPr>
                <w:sz w:val="20"/>
              </w:rPr>
              <w:t xml:space="preserve"> </w:t>
            </w:r>
            <w:r w:rsidR="0061616E">
              <w:rPr>
                <w:sz w:val="20"/>
              </w:rPr>
              <w:t xml:space="preserve">activităţi </w:t>
            </w:r>
            <w:r w:rsidR="0061616E">
              <w:rPr>
                <w:spacing w:val="-2"/>
                <w:sz w:val="20"/>
              </w:rPr>
              <w:t>ocazionale</w:t>
            </w:r>
          </w:p>
        </w:tc>
      </w:tr>
    </w:tbl>
    <w:p w:rsidR="00D618C1" w:rsidRDefault="0061616E">
      <w:pPr>
        <w:pStyle w:val="Heading2"/>
        <w:spacing w:before="251"/>
        <w:ind w:left="722"/>
        <w:rPr>
          <w:u w:val="none"/>
        </w:rPr>
      </w:pPr>
      <w:r>
        <w:t>Evaluarea</w:t>
      </w:r>
      <w:r w:rsidR="008A5818">
        <w:t xml:space="preserve"> </w:t>
      </w:r>
      <w:r>
        <w:t>şi</w:t>
      </w:r>
      <w:r w:rsidR="008A5818">
        <w:t xml:space="preserve"> </w:t>
      </w:r>
      <w:r>
        <w:t>indicatorii</w:t>
      </w:r>
      <w:r w:rsidR="008A5818">
        <w:t xml:space="preserve"> </w:t>
      </w:r>
      <w:r>
        <w:t>de</w:t>
      </w:r>
      <w:r w:rsidR="008A5818">
        <w:t xml:space="preserve"> </w:t>
      </w:r>
      <w:r>
        <w:rPr>
          <w:spacing w:val="-2"/>
        </w:rPr>
        <w:t>performanţă</w:t>
      </w:r>
    </w:p>
    <w:p w:rsidR="00D618C1" w:rsidRDefault="0061616E" w:rsidP="0047113B">
      <w:pPr>
        <w:pStyle w:val="ListParagraph"/>
        <w:numPr>
          <w:ilvl w:val="0"/>
          <w:numId w:val="40"/>
        </w:numPr>
        <w:tabs>
          <w:tab w:val="left" w:pos="1081"/>
        </w:tabs>
        <w:spacing w:before="252" w:line="240" w:lineRule="auto"/>
        <w:ind w:left="1081" w:hanging="359"/>
      </w:pPr>
      <w:r>
        <w:t>Realizarea</w:t>
      </w:r>
      <w:r w:rsidR="008A5818">
        <w:t xml:space="preserve"> </w:t>
      </w:r>
      <w:r>
        <w:t>planului</w:t>
      </w:r>
      <w:r w:rsidR="008A5818">
        <w:t xml:space="preserve"> </w:t>
      </w:r>
      <w:r>
        <w:t>de</w:t>
      </w:r>
      <w:r w:rsidR="008A5818">
        <w:t xml:space="preserve"> </w:t>
      </w:r>
      <w:r>
        <w:t>şcolarizare</w:t>
      </w:r>
      <w:r w:rsidR="008A5818">
        <w:t xml:space="preserve"> </w:t>
      </w:r>
      <w:r>
        <w:t>şi</w:t>
      </w:r>
      <w:r w:rsidR="008A5818">
        <w:t xml:space="preserve"> </w:t>
      </w:r>
      <w:r>
        <w:t>frecvenţa</w:t>
      </w:r>
      <w:r w:rsidR="008A5818">
        <w:t xml:space="preserve"> </w:t>
      </w:r>
      <w:r>
        <w:t>bună</w:t>
      </w:r>
      <w:r w:rsidR="008A5818">
        <w:t xml:space="preserve"> </w:t>
      </w:r>
      <w:r>
        <w:t>pe</w:t>
      </w:r>
      <w:r w:rsidR="008A5818">
        <w:t xml:space="preserve"> </w:t>
      </w:r>
      <w:r>
        <w:t>toată</w:t>
      </w:r>
      <w:r w:rsidR="008A5818">
        <w:t xml:space="preserve"> </w:t>
      </w:r>
      <w:r>
        <w:t>perioada</w:t>
      </w:r>
      <w:r w:rsidR="008A5818">
        <w:t xml:space="preserve"> </w:t>
      </w:r>
      <w:r>
        <w:t>anului</w:t>
      </w:r>
      <w:r w:rsidR="008A5818">
        <w:t xml:space="preserve"> </w:t>
      </w:r>
      <w:r>
        <w:t>reiesite</w:t>
      </w:r>
      <w:r w:rsidR="008A5818">
        <w:t xml:space="preserve"> </w:t>
      </w:r>
      <w:r>
        <w:t>din</w:t>
      </w:r>
      <w:r w:rsidR="008A5818">
        <w:t xml:space="preserve"> </w:t>
      </w:r>
      <w:r>
        <w:t>documente</w:t>
      </w:r>
      <w:r w:rsidR="008A5818">
        <w:t xml:space="preserve"> </w:t>
      </w:r>
      <w:r>
        <w:t>de</w:t>
      </w:r>
      <w:r w:rsidR="008A5818">
        <w:t xml:space="preserve"> </w:t>
      </w:r>
      <w:r>
        <w:t>evidenţă</w:t>
      </w:r>
      <w:r w:rsidR="008A5818">
        <w:t xml:space="preserve"> </w:t>
      </w:r>
      <w:r>
        <w:t>şi</w:t>
      </w:r>
      <w:r>
        <w:rPr>
          <w:spacing w:val="-2"/>
        </w:rPr>
        <w:t xml:space="preserve"> asistenţă</w:t>
      </w:r>
    </w:p>
    <w:p w:rsidR="00D618C1" w:rsidRDefault="0061616E" w:rsidP="0047113B">
      <w:pPr>
        <w:pStyle w:val="ListParagraph"/>
        <w:numPr>
          <w:ilvl w:val="0"/>
          <w:numId w:val="40"/>
        </w:numPr>
        <w:tabs>
          <w:tab w:val="left" w:pos="1081"/>
        </w:tabs>
        <w:spacing w:before="1"/>
        <w:ind w:left="1081" w:hanging="359"/>
      </w:pPr>
      <w:r>
        <w:t>Existenţa</w:t>
      </w:r>
      <w:r w:rsidR="008A5818">
        <w:t xml:space="preserve"> </w:t>
      </w:r>
      <w:r>
        <w:t>unui</w:t>
      </w:r>
      <w:r w:rsidR="008A5818">
        <w:t xml:space="preserve"> </w:t>
      </w:r>
      <w:r>
        <w:t>curriculum</w:t>
      </w:r>
      <w:r w:rsidR="008A5818">
        <w:t xml:space="preserve"> </w:t>
      </w:r>
      <w:r>
        <w:t>specific</w:t>
      </w:r>
      <w:r w:rsidR="008A5818">
        <w:t xml:space="preserve"> </w:t>
      </w:r>
      <w:r>
        <w:t>cercurilor</w:t>
      </w:r>
      <w:r w:rsidR="008A5818">
        <w:t xml:space="preserve"> </w:t>
      </w:r>
      <w:r>
        <w:t>în</w:t>
      </w:r>
      <w:r w:rsidR="008A5818">
        <w:t xml:space="preserve"> </w:t>
      </w:r>
      <w:r>
        <w:t>conformitate</w:t>
      </w:r>
      <w:r w:rsidR="008A5818">
        <w:t xml:space="preserve"> </w:t>
      </w:r>
      <w:r>
        <w:t>cu</w:t>
      </w:r>
      <w:r w:rsidR="008A5818">
        <w:t xml:space="preserve"> </w:t>
      </w:r>
      <w:r>
        <w:t>programul</w:t>
      </w:r>
      <w:r>
        <w:rPr>
          <w:spacing w:val="-2"/>
        </w:rPr>
        <w:t xml:space="preserve"> stabilit</w:t>
      </w:r>
    </w:p>
    <w:p w:rsidR="00D618C1" w:rsidRDefault="0061616E" w:rsidP="0047113B">
      <w:pPr>
        <w:pStyle w:val="ListParagraph"/>
        <w:numPr>
          <w:ilvl w:val="0"/>
          <w:numId w:val="40"/>
        </w:numPr>
        <w:tabs>
          <w:tab w:val="left" w:pos="1081"/>
        </w:tabs>
        <w:ind w:left="1081" w:hanging="359"/>
      </w:pPr>
      <w:r>
        <w:t>Stabilirea</w:t>
      </w:r>
      <w:r w:rsidR="008A5818">
        <w:t xml:space="preserve"> </w:t>
      </w:r>
      <w:r>
        <w:t>conţinutului</w:t>
      </w:r>
      <w:r w:rsidR="008A5818">
        <w:t xml:space="preserve"> </w:t>
      </w:r>
      <w:r>
        <w:t>pentru</w:t>
      </w:r>
      <w:r w:rsidR="008A5818">
        <w:t xml:space="preserve"> </w:t>
      </w:r>
      <w:r>
        <w:t>curriculum</w:t>
      </w:r>
      <w:r w:rsidR="008A5818">
        <w:t xml:space="preserve"> </w:t>
      </w:r>
      <w:r>
        <w:t>încât</w:t>
      </w:r>
      <w:r w:rsidR="008A5818">
        <w:t xml:space="preserve"> </w:t>
      </w:r>
      <w:r>
        <w:t>să</w:t>
      </w:r>
      <w:r w:rsidR="008A5818">
        <w:t xml:space="preserve"> </w:t>
      </w:r>
      <w:r>
        <w:t>răspundă</w:t>
      </w:r>
      <w:r w:rsidR="008A5818">
        <w:t xml:space="preserve"> </w:t>
      </w:r>
      <w:r>
        <w:t>obiectivelor</w:t>
      </w:r>
      <w:r w:rsidR="008A5818">
        <w:t xml:space="preserve"> </w:t>
      </w:r>
      <w:r>
        <w:t>propuse</w:t>
      </w:r>
      <w:r w:rsidR="008A5818">
        <w:t xml:space="preserve"> </w:t>
      </w:r>
      <w:r>
        <w:t>,</w:t>
      </w:r>
      <w:r w:rsidR="008A5818">
        <w:t xml:space="preserve"> </w:t>
      </w:r>
      <w:r>
        <w:t>nevoilor</w:t>
      </w:r>
      <w:r w:rsidR="008A5818">
        <w:t xml:space="preserve"> </w:t>
      </w:r>
      <w:r>
        <w:t>şi</w:t>
      </w:r>
      <w:r w:rsidR="008A5818">
        <w:t xml:space="preserve"> </w:t>
      </w:r>
      <w:r>
        <w:t>timpului</w:t>
      </w:r>
      <w:r w:rsidR="008A5818">
        <w:t xml:space="preserve"> </w:t>
      </w:r>
      <w:r>
        <w:t>liber</w:t>
      </w:r>
      <w:r w:rsidR="008A5818">
        <w:t xml:space="preserve"> </w:t>
      </w:r>
      <w:r>
        <w:t>al</w:t>
      </w:r>
      <w:r>
        <w:rPr>
          <w:spacing w:val="-2"/>
        </w:rPr>
        <w:t xml:space="preserve"> copiilor.</w:t>
      </w:r>
    </w:p>
    <w:p w:rsidR="00D618C1" w:rsidRDefault="0061616E" w:rsidP="0047113B">
      <w:pPr>
        <w:pStyle w:val="ListParagraph"/>
        <w:numPr>
          <w:ilvl w:val="0"/>
          <w:numId w:val="40"/>
        </w:numPr>
        <w:tabs>
          <w:tab w:val="left" w:pos="1081"/>
        </w:tabs>
        <w:spacing w:before="1"/>
        <w:ind w:left="1081" w:hanging="359"/>
      </w:pPr>
      <w:r>
        <w:t>Programa</w:t>
      </w:r>
      <w:r w:rsidR="008A5818">
        <w:t xml:space="preserve"> </w:t>
      </w:r>
      <w:r>
        <w:t>întocmită</w:t>
      </w:r>
      <w:r w:rsidR="008A5818">
        <w:t xml:space="preserve"> </w:t>
      </w:r>
      <w:r>
        <w:t>în</w:t>
      </w:r>
      <w:r w:rsidR="008A5818">
        <w:t xml:space="preserve"> </w:t>
      </w:r>
      <w:r>
        <w:t>conformitate</w:t>
      </w:r>
      <w:r w:rsidR="008A5818">
        <w:t xml:space="preserve"> </w:t>
      </w:r>
      <w:r>
        <w:t>cu</w:t>
      </w:r>
      <w:r w:rsidR="008A5818">
        <w:t xml:space="preserve"> </w:t>
      </w:r>
      <w:r>
        <w:t>solicitările</w:t>
      </w:r>
      <w:r w:rsidR="008A5818">
        <w:t xml:space="preserve"> </w:t>
      </w:r>
      <w:r>
        <w:t>copiilor</w:t>
      </w:r>
      <w:r w:rsidR="008A5818">
        <w:t xml:space="preserve"> </w:t>
      </w:r>
      <w:r>
        <w:t>şi</w:t>
      </w:r>
      <w:r w:rsidR="008A5818">
        <w:t xml:space="preserve"> </w:t>
      </w:r>
      <w:r>
        <w:t>al</w:t>
      </w:r>
      <w:r w:rsidR="008A5818">
        <w:t xml:space="preserve"> </w:t>
      </w:r>
      <w:r>
        <w:t>particularităţilor</w:t>
      </w:r>
      <w:r w:rsidR="008A5818">
        <w:t xml:space="preserve"> </w:t>
      </w:r>
      <w:r>
        <w:t>de</w:t>
      </w:r>
      <w:r w:rsidR="008A5818">
        <w:t xml:space="preserve"> </w:t>
      </w:r>
      <w:r>
        <w:t>vârstă</w:t>
      </w:r>
      <w:r w:rsidR="008A5818">
        <w:t xml:space="preserve"> </w:t>
      </w:r>
      <w:r>
        <w:t>şi</w:t>
      </w:r>
      <w:r w:rsidR="008A5818">
        <w:t xml:space="preserve"> </w:t>
      </w:r>
      <w:r>
        <w:t>nivelului</w:t>
      </w:r>
      <w:r w:rsidR="008A5818">
        <w:t xml:space="preserve"> </w:t>
      </w:r>
      <w:r>
        <w:t>de</w:t>
      </w:r>
      <w:r w:rsidR="008A5818">
        <w:t xml:space="preserve"> </w:t>
      </w:r>
      <w:r>
        <w:rPr>
          <w:spacing w:val="-2"/>
        </w:rPr>
        <w:t>cunoştinţă</w:t>
      </w:r>
    </w:p>
    <w:p w:rsidR="00D618C1" w:rsidRDefault="0061616E">
      <w:pPr>
        <w:spacing w:line="252" w:lineRule="exact"/>
        <w:ind w:left="1081"/>
        <w:rPr>
          <w:i/>
        </w:rPr>
      </w:pPr>
      <w:r>
        <w:rPr>
          <w:i/>
        </w:rPr>
        <w:t>Dezvoltarea</w:t>
      </w:r>
      <w:r w:rsidR="008A5818">
        <w:rPr>
          <w:i/>
        </w:rPr>
        <w:t xml:space="preserve"> </w:t>
      </w:r>
      <w:r>
        <w:rPr>
          <w:i/>
        </w:rPr>
        <w:t>curricum-</w:t>
      </w:r>
      <w:r>
        <w:rPr>
          <w:i/>
          <w:spacing w:val="-4"/>
        </w:rPr>
        <w:t>ului</w:t>
      </w:r>
    </w:p>
    <w:p w:rsidR="00D618C1" w:rsidRDefault="0061616E" w:rsidP="0047113B">
      <w:pPr>
        <w:pStyle w:val="ListParagraph"/>
        <w:numPr>
          <w:ilvl w:val="0"/>
          <w:numId w:val="40"/>
        </w:numPr>
        <w:tabs>
          <w:tab w:val="left" w:pos="1081"/>
        </w:tabs>
        <w:spacing w:before="1"/>
        <w:ind w:left="1081" w:hanging="359"/>
      </w:pPr>
      <w:r>
        <w:lastRenderedPageBreak/>
        <w:t>Identificarea</w:t>
      </w:r>
      <w:r w:rsidR="008A5818">
        <w:t xml:space="preserve"> </w:t>
      </w:r>
      <w:r>
        <w:t>resurselor</w:t>
      </w:r>
      <w:r w:rsidR="008A5818">
        <w:t xml:space="preserve"> </w:t>
      </w:r>
      <w:r>
        <w:t>informaţionale</w:t>
      </w:r>
      <w:r w:rsidR="008A5818">
        <w:t xml:space="preserve"> </w:t>
      </w:r>
      <w:r>
        <w:t>adecvate</w:t>
      </w:r>
      <w:r w:rsidR="008A5818">
        <w:t xml:space="preserve"> </w:t>
      </w:r>
      <w:r>
        <w:t>conţinutului</w:t>
      </w:r>
      <w:r w:rsidR="008A5818">
        <w:t xml:space="preserve"> </w:t>
      </w:r>
      <w:r>
        <w:rPr>
          <w:spacing w:val="-2"/>
        </w:rPr>
        <w:t>stabilit</w:t>
      </w:r>
    </w:p>
    <w:p w:rsidR="00D618C1" w:rsidRDefault="0061616E" w:rsidP="0047113B">
      <w:pPr>
        <w:pStyle w:val="ListParagraph"/>
        <w:numPr>
          <w:ilvl w:val="0"/>
          <w:numId w:val="40"/>
        </w:numPr>
        <w:tabs>
          <w:tab w:val="left" w:pos="1081"/>
        </w:tabs>
        <w:ind w:left="1081" w:hanging="359"/>
      </w:pPr>
      <w:r>
        <w:t>Creativitatea</w:t>
      </w:r>
      <w:r w:rsidR="008A5818">
        <w:t xml:space="preserve"> </w:t>
      </w:r>
      <w:r>
        <w:t>în</w:t>
      </w:r>
      <w:r w:rsidR="008A5818">
        <w:t xml:space="preserve"> </w:t>
      </w:r>
      <w:r>
        <w:t>selectarea</w:t>
      </w:r>
      <w:r w:rsidR="008A5818">
        <w:t xml:space="preserve"> </w:t>
      </w:r>
      <w:r>
        <w:t>activităţilor</w:t>
      </w:r>
      <w:r w:rsidR="008A5818">
        <w:t xml:space="preserve"> </w:t>
      </w:r>
      <w:r>
        <w:t>şi</w:t>
      </w:r>
      <w:r w:rsidR="008A5818">
        <w:t xml:space="preserve"> </w:t>
      </w:r>
      <w:r>
        <w:t>al</w:t>
      </w:r>
      <w:r w:rsidR="008A5818">
        <w:t xml:space="preserve"> </w:t>
      </w:r>
      <w:r>
        <w:rPr>
          <w:spacing w:val="-2"/>
        </w:rPr>
        <w:t>lucrărilor</w:t>
      </w:r>
    </w:p>
    <w:p w:rsidR="00D618C1" w:rsidRDefault="0061616E" w:rsidP="0047113B">
      <w:pPr>
        <w:pStyle w:val="ListParagraph"/>
        <w:numPr>
          <w:ilvl w:val="0"/>
          <w:numId w:val="40"/>
        </w:numPr>
        <w:tabs>
          <w:tab w:val="left" w:pos="1081"/>
        </w:tabs>
        <w:spacing w:before="1"/>
        <w:ind w:left="1081" w:hanging="359"/>
      </w:pPr>
      <w:r>
        <w:t>Caracterul</w:t>
      </w:r>
      <w:r w:rsidR="008A5818">
        <w:t xml:space="preserve"> </w:t>
      </w:r>
      <w:r>
        <w:t>antrenant</w:t>
      </w:r>
      <w:r w:rsidR="008A5818">
        <w:t xml:space="preserve"> </w:t>
      </w:r>
      <w:r>
        <w:t>al</w:t>
      </w:r>
      <w:r w:rsidR="008A5818">
        <w:t xml:space="preserve"> </w:t>
      </w:r>
      <w:r>
        <w:rPr>
          <w:spacing w:val="-2"/>
        </w:rPr>
        <w:t>activităţilor</w:t>
      </w:r>
    </w:p>
    <w:p w:rsidR="00D618C1" w:rsidRDefault="0061616E">
      <w:pPr>
        <w:spacing w:line="252" w:lineRule="exact"/>
        <w:ind w:left="722"/>
        <w:rPr>
          <w:i/>
        </w:rPr>
      </w:pPr>
      <w:r>
        <w:rPr>
          <w:i/>
        </w:rPr>
        <w:t>Rezultatele</w:t>
      </w:r>
      <w:r w:rsidR="008A5818">
        <w:rPr>
          <w:i/>
        </w:rPr>
        <w:t xml:space="preserve"> </w:t>
      </w:r>
      <w:r>
        <w:rPr>
          <w:i/>
        </w:rPr>
        <w:t>demersului</w:t>
      </w:r>
      <w:r w:rsidR="008A5818">
        <w:rPr>
          <w:i/>
        </w:rPr>
        <w:t xml:space="preserve"> </w:t>
      </w:r>
      <w:r>
        <w:rPr>
          <w:i/>
          <w:spacing w:val="-2"/>
        </w:rPr>
        <w:t>curricular</w:t>
      </w:r>
    </w:p>
    <w:p w:rsidR="00D618C1" w:rsidRDefault="0061616E" w:rsidP="0047113B">
      <w:pPr>
        <w:pStyle w:val="ListParagraph"/>
        <w:numPr>
          <w:ilvl w:val="0"/>
          <w:numId w:val="40"/>
        </w:numPr>
        <w:tabs>
          <w:tab w:val="left" w:pos="1081"/>
        </w:tabs>
        <w:spacing w:before="1"/>
        <w:ind w:left="1081" w:hanging="359"/>
      </w:pPr>
      <w:r>
        <w:t>Satisfacerea</w:t>
      </w:r>
      <w:r w:rsidR="008A5818">
        <w:t xml:space="preserve"> </w:t>
      </w:r>
      <w:r>
        <w:t>participării</w:t>
      </w:r>
      <w:r w:rsidR="008A5818">
        <w:t xml:space="preserve"> </w:t>
      </w:r>
      <w:r>
        <w:t>copiilor</w:t>
      </w:r>
      <w:r w:rsidR="008A5818">
        <w:t xml:space="preserve"> </w:t>
      </w:r>
      <w:r>
        <w:t>la</w:t>
      </w:r>
      <w:r w:rsidR="008A5818">
        <w:t xml:space="preserve"> </w:t>
      </w:r>
      <w:r>
        <w:rPr>
          <w:spacing w:val="-2"/>
        </w:rPr>
        <w:t>activităţi</w:t>
      </w:r>
    </w:p>
    <w:p w:rsidR="00D618C1" w:rsidRDefault="0061616E" w:rsidP="0047113B">
      <w:pPr>
        <w:pStyle w:val="ListParagraph"/>
        <w:numPr>
          <w:ilvl w:val="0"/>
          <w:numId w:val="40"/>
        </w:numPr>
        <w:tabs>
          <w:tab w:val="left" w:pos="1081"/>
        </w:tabs>
        <w:ind w:left="1081" w:hanging="359"/>
      </w:pPr>
      <w:r>
        <w:t>Aprecierea</w:t>
      </w:r>
      <w:r w:rsidR="008A5818">
        <w:t xml:space="preserve"> </w:t>
      </w:r>
      <w:r>
        <w:t>părinţilor</w:t>
      </w:r>
      <w:r w:rsidR="008A5818">
        <w:t xml:space="preserve"> </w:t>
      </w:r>
      <w:r>
        <w:t>şi</w:t>
      </w:r>
      <w:r w:rsidR="008A5818">
        <w:t xml:space="preserve"> </w:t>
      </w:r>
      <w:r>
        <w:t>a</w:t>
      </w:r>
      <w:r w:rsidR="008A5818">
        <w:t xml:space="preserve"> </w:t>
      </w:r>
      <w:r>
        <w:t>cadrelor</w:t>
      </w:r>
      <w:r w:rsidR="008A5818">
        <w:t xml:space="preserve"> </w:t>
      </w:r>
      <w:r>
        <w:t>didactice</w:t>
      </w:r>
      <w:r w:rsidR="008A5818">
        <w:t xml:space="preserve"> </w:t>
      </w:r>
      <w:r>
        <w:t>din</w:t>
      </w:r>
      <w:r w:rsidR="008A5818">
        <w:t xml:space="preserve"> </w:t>
      </w:r>
      <w:r>
        <w:t>şcoli</w:t>
      </w:r>
      <w:r w:rsidR="008A5818">
        <w:t xml:space="preserve"> </w:t>
      </w:r>
      <w:r>
        <w:t>,</w:t>
      </w:r>
      <w:r w:rsidR="008A5818">
        <w:t xml:space="preserve"> </w:t>
      </w:r>
      <w:r>
        <w:t>a</w:t>
      </w:r>
      <w:r w:rsidR="008A5818">
        <w:t xml:space="preserve"> </w:t>
      </w:r>
      <w:r>
        <w:t>comunităţii</w:t>
      </w:r>
      <w:r w:rsidR="008A5818">
        <w:t xml:space="preserve"> </w:t>
      </w:r>
      <w:r>
        <w:t>locale</w:t>
      </w:r>
      <w:r w:rsidR="008A5818">
        <w:t xml:space="preserve"> </w:t>
      </w:r>
      <w:r>
        <w:t>asupra</w:t>
      </w:r>
      <w:r w:rsidR="008A5818">
        <w:t xml:space="preserve"> </w:t>
      </w:r>
      <w:r>
        <w:t>activităţilor</w:t>
      </w:r>
      <w:r w:rsidR="008A5818">
        <w:t xml:space="preserve"> </w:t>
      </w:r>
      <w:r>
        <w:t>de</w:t>
      </w:r>
      <w:r>
        <w:rPr>
          <w:spacing w:val="-4"/>
        </w:rPr>
        <w:t xml:space="preserve"> cerc</w:t>
      </w:r>
    </w:p>
    <w:p w:rsidR="00D618C1" w:rsidRDefault="0061616E" w:rsidP="0047113B">
      <w:pPr>
        <w:pStyle w:val="ListParagraph"/>
        <w:numPr>
          <w:ilvl w:val="0"/>
          <w:numId w:val="40"/>
        </w:numPr>
        <w:tabs>
          <w:tab w:val="left" w:pos="1081"/>
        </w:tabs>
        <w:spacing w:before="1"/>
        <w:ind w:left="1081" w:hanging="359"/>
      </w:pPr>
      <w:r>
        <w:t>Ponderea</w:t>
      </w:r>
      <w:r w:rsidR="008A5818">
        <w:t xml:space="preserve"> </w:t>
      </w:r>
      <w:r>
        <w:t>cursanţilor</w:t>
      </w:r>
      <w:r w:rsidR="008A5818">
        <w:t xml:space="preserve"> </w:t>
      </w:r>
      <w:r>
        <w:t>performanţi</w:t>
      </w:r>
      <w:r w:rsidR="008A5818">
        <w:t xml:space="preserve"> </w:t>
      </w:r>
      <w:r>
        <w:t>prezenţi</w:t>
      </w:r>
      <w:r w:rsidR="008A5818">
        <w:t xml:space="preserve"> </w:t>
      </w:r>
      <w:r>
        <w:t>în</w:t>
      </w:r>
      <w:r w:rsidR="008A5818">
        <w:t xml:space="preserve"> </w:t>
      </w:r>
      <w:r>
        <w:t>fazele</w:t>
      </w:r>
      <w:r w:rsidR="008A5818">
        <w:t xml:space="preserve"> </w:t>
      </w:r>
      <w:r>
        <w:t>judeţene</w:t>
      </w:r>
      <w:r w:rsidR="008A5818">
        <w:t xml:space="preserve"> </w:t>
      </w:r>
      <w:r>
        <w:t>şi</w:t>
      </w:r>
      <w:r w:rsidR="008A5818">
        <w:t xml:space="preserve"> </w:t>
      </w:r>
      <w:r>
        <w:t>superioare</w:t>
      </w:r>
      <w:r w:rsidR="008A5818">
        <w:t xml:space="preserve"> </w:t>
      </w:r>
      <w:r>
        <w:t>ale</w:t>
      </w:r>
      <w:r w:rsidR="008A5818">
        <w:t xml:space="preserve"> </w:t>
      </w:r>
      <w:r>
        <w:rPr>
          <w:spacing w:val="-2"/>
        </w:rPr>
        <w:t>concursului</w:t>
      </w:r>
    </w:p>
    <w:p w:rsidR="00D618C1" w:rsidRDefault="0061616E" w:rsidP="0047113B">
      <w:pPr>
        <w:pStyle w:val="ListParagraph"/>
        <w:numPr>
          <w:ilvl w:val="0"/>
          <w:numId w:val="40"/>
        </w:numPr>
        <w:tabs>
          <w:tab w:val="left" w:pos="1081"/>
        </w:tabs>
        <w:ind w:left="1081" w:hanging="359"/>
      </w:pPr>
      <w:r>
        <w:t>Satisfacerea</w:t>
      </w:r>
      <w:r w:rsidR="008A5818">
        <w:t xml:space="preserve"> </w:t>
      </w:r>
      <w:r>
        <w:t>participării</w:t>
      </w:r>
      <w:r w:rsidR="008A5818">
        <w:t xml:space="preserve"> </w:t>
      </w:r>
      <w:r>
        <w:t>copiilor</w:t>
      </w:r>
      <w:r w:rsidR="008A5818">
        <w:t xml:space="preserve"> </w:t>
      </w:r>
      <w:r>
        <w:t>la</w:t>
      </w:r>
      <w:r w:rsidR="008A5818">
        <w:t xml:space="preserve"> </w:t>
      </w:r>
      <w:r>
        <w:rPr>
          <w:spacing w:val="-2"/>
        </w:rPr>
        <w:t>activităţi</w:t>
      </w:r>
    </w:p>
    <w:p w:rsidR="00D618C1" w:rsidRDefault="0061616E" w:rsidP="0047113B">
      <w:pPr>
        <w:pStyle w:val="ListParagraph"/>
        <w:numPr>
          <w:ilvl w:val="0"/>
          <w:numId w:val="40"/>
        </w:numPr>
        <w:tabs>
          <w:tab w:val="left" w:pos="1081"/>
        </w:tabs>
        <w:spacing w:before="1"/>
        <w:ind w:left="1081" w:hanging="359"/>
      </w:pPr>
      <w:r>
        <w:t>Aprecierea</w:t>
      </w:r>
      <w:r w:rsidR="008A5818">
        <w:t xml:space="preserve"> </w:t>
      </w:r>
      <w:r>
        <w:t>părinţilor</w:t>
      </w:r>
      <w:r w:rsidR="008A5818">
        <w:t xml:space="preserve"> </w:t>
      </w:r>
      <w:r>
        <w:t>a</w:t>
      </w:r>
      <w:r w:rsidR="008A5818">
        <w:t xml:space="preserve"> </w:t>
      </w:r>
      <w:r>
        <w:t>cadrelor</w:t>
      </w:r>
      <w:r w:rsidR="008A5818">
        <w:t xml:space="preserve"> </w:t>
      </w:r>
      <w:r>
        <w:t>didactice</w:t>
      </w:r>
      <w:r w:rsidR="008A5818">
        <w:t xml:space="preserve"> </w:t>
      </w:r>
      <w:r>
        <w:t>din</w:t>
      </w:r>
      <w:r w:rsidR="008A5818">
        <w:t xml:space="preserve"> </w:t>
      </w:r>
      <w:r>
        <w:t>şcoli</w:t>
      </w:r>
      <w:r w:rsidR="008A5818">
        <w:t xml:space="preserve"> </w:t>
      </w:r>
      <w:r>
        <w:t>,</w:t>
      </w:r>
      <w:r w:rsidR="008A5818">
        <w:t xml:space="preserve"> </w:t>
      </w:r>
      <w:r>
        <w:t>a</w:t>
      </w:r>
      <w:r w:rsidR="008A5818">
        <w:t xml:space="preserve"> comunităţii </w:t>
      </w:r>
      <w:r>
        <w:t>locale</w:t>
      </w:r>
      <w:r w:rsidR="008A5818">
        <w:t xml:space="preserve"> </w:t>
      </w:r>
      <w:r>
        <w:t>a</w:t>
      </w:r>
      <w:r w:rsidR="008A5818">
        <w:t xml:space="preserve"> </w:t>
      </w:r>
      <w:r>
        <w:t>ctivităţilor</w:t>
      </w:r>
      <w:r w:rsidR="008A5818">
        <w:t xml:space="preserve"> </w:t>
      </w:r>
      <w:r>
        <w:t>de</w:t>
      </w:r>
      <w:r w:rsidR="008A5818">
        <w:t xml:space="preserve"> </w:t>
      </w:r>
      <w:r>
        <w:rPr>
          <w:spacing w:val="-4"/>
        </w:rPr>
        <w:t>cerc</w:t>
      </w:r>
    </w:p>
    <w:p w:rsidR="00D618C1" w:rsidRDefault="0061616E" w:rsidP="0047113B">
      <w:pPr>
        <w:pStyle w:val="ListParagraph"/>
        <w:numPr>
          <w:ilvl w:val="0"/>
          <w:numId w:val="40"/>
        </w:numPr>
        <w:tabs>
          <w:tab w:val="left" w:pos="1081"/>
        </w:tabs>
        <w:ind w:left="1081" w:hanging="359"/>
      </w:pPr>
      <w:r>
        <w:t>Participarea</w:t>
      </w:r>
      <w:r w:rsidR="008A5818">
        <w:t xml:space="preserve"> </w:t>
      </w:r>
      <w:r>
        <w:t>fiecărui</w:t>
      </w:r>
      <w:r w:rsidR="008A5818">
        <w:t xml:space="preserve"> </w:t>
      </w:r>
      <w:r>
        <w:t>cerc</w:t>
      </w:r>
      <w:r w:rsidR="008A5818">
        <w:t xml:space="preserve"> </w:t>
      </w:r>
      <w:r>
        <w:t>la</w:t>
      </w:r>
      <w:r w:rsidR="008A5818">
        <w:t xml:space="preserve"> </w:t>
      </w:r>
      <w:r>
        <w:t>acţiunile</w:t>
      </w:r>
      <w:r w:rsidR="008A5818">
        <w:t xml:space="preserve"> </w:t>
      </w:r>
      <w:r>
        <w:t>de</w:t>
      </w:r>
      <w:r w:rsidR="008A5818">
        <w:t xml:space="preserve"> </w:t>
      </w:r>
      <w:r>
        <w:t>profil</w:t>
      </w:r>
      <w:r w:rsidR="008A5818">
        <w:t xml:space="preserve"> </w:t>
      </w:r>
      <w:r>
        <w:t>cuprinse</w:t>
      </w:r>
      <w:r w:rsidR="008A5818">
        <w:t xml:space="preserve"> </w:t>
      </w:r>
      <w:r>
        <w:t>în</w:t>
      </w:r>
      <w:r w:rsidR="008A5818">
        <w:t xml:space="preserve"> </w:t>
      </w:r>
      <w:r>
        <w:t>Calendarul</w:t>
      </w:r>
      <w:r w:rsidR="008A5818">
        <w:t xml:space="preserve"> </w:t>
      </w:r>
      <w:r>
        <w:t>Proiectelor</w:t>
      </w:r>
      <w:r w:rsidR="008A5818">
        <w:t xml:space="preserve"> Educative </w:t>
      </w:r>
      <w:r>
        <w:rPr>
          <w:spacing w:val="-2"/>
        </w:rPr>
        <w:t>Extraşcolare</w:t>
      </w:r>
    </w:p>
    <w:p w:rsidR="00D618C1" w:rsidRPr="008A5818" w:rsidRDefault="0061616E" w:rsidP="0047113B">
      <w:pPr>
        <w:pStyle w:val="ListParagraph"/>
        <w:numPr>
          <w:ilvl w:val="0"/>
          <w:numId w:val="40"/>
        </w:numPr>
        <w:tabs>
          <w:tab w:val="left" w:pos="1081"/>
        </w:tabs>
        <w:spacing w:before="2" w:line="240" w:lineRule="auto"/>
        <w:ind w:left="1081" w:hanging="359"/>
      </w:pPr>
      <w:r>
        <w:t>Rezultatele</w:t>
      </w:r>
      <w:r w:rsidR="008A5818">
        <w:t xml:space="preserve"> </w:t>
      </w:r>
      <w:r>
        <w:t>la</w:t>
      </w:r>
      <w:r w:rsidR="008A5818">
        <w:t xml:space="preserve"> </w:t>
      </w:r>
      <w:r>
        <w:t>nivel</w:t>
      </w:r>
      <w:r w:rsidR="008A5818">
        <w:t xml:space="preserve"> </w:t>
      </w:r>
      <w:r>
        <w:t>judeţean</w:t>
      </w:r>
      <w:r w:rsidR="008A5818">
        <w:t xml:space="preserve"> </w:t>
      </w:r>
      <w:r>
        <w:t>,</w:t>
      </w:r>
      <w:r w:rsidR="008A5818">
        <w:t xml:space="preserve"> </w:t>
      </w:r>
      <w:r>
        <w:t>zonal</w:t>
      </w:r>
      <w:r w:rsidR="008A5818">
        <w:t xml:space="preserve"> </w:t>
      </w:r>
      <w:r>
        <w:t>şi</w:t>
      </w:r>
      <w:r w:rsidR="008A5818">
        <w:t xml:space="preserve"> </w:t>
      </w:r>
      <w:r>
        <w:t>naţional-bune</w:t>
      </w:r>
      <w:r w:rsidR="008A5818">
        <w:t xml:space="preserve"> </w:t>
      </w:r>
      <w:r>
        <w:t>si</w:t>
      </w:r>
      <w:r w:rsidR="008A5818">
        <w:t xml:space="preserve"> </w:t>
      </w:r>
      <w:r>
        <w:t>foarte</w:t>
      </w:r>
      <w:r>
        <w:rPr>
          <w:spacing w:val="-4"/>
        </w:rPr>
        <w:t xml:space="preserve"> bune</w:t>
      </w:r>
    </w:p>
    <w:p w:rsidR="00D618C1" w:rsidRDefault="0061616E">
      <w:pPr>
        <w:pStyle w:val="Heading2"/>
        <w:spacing w:line="275" w:lineRule="exact"/>
        <w:rPr>
          <w:spacing w:val="-2"/>
        </w:rPr>
      </w:pPr>
      <w:r>
        <w:t>Rezultate</w:t>
      </w:r>
      <w:r w:rsidR="008A5818">
        <w:t xml:space="preserve"> </w:t>
      </w:r>
      <w:r>
        <w:rPr>
          <w:spacing w:val="-2"/>
        </w:rPr>
        <w:t>scontate</w:t>
      </w:r>
    </w:p>
    <w:p w:rsidR="00D618C1" w:rsidRDefault="00EF2E9D">
      <w:pPr>
        <w:spacing w:line="252" w:lineRule="exact"/>
        <w:ind w:left="362"/>
        <w:rPr>
          <w:b/>
        </w:rPr>
      </w:pPr>
      <w:r>
        <w:rPr>
          <w:b/>
        </w:rPr>
        <w:t xml:space="preserve">                          </w:t>
      </w:r>
      <w:r w:rsidR="0061616E">
        <w:rPr>
          <w:b/>
        </w:rPr>
        <w:t>Pe</w:t>
      </w:r>
      <w:r w:rsidR="008A5818">
        <w:rPr>
          <w:b/>
        </w:rPr>
        <w:t xml:space="preserve"> </w:t>
      </w:r>
      <w:r w:rsidR="0061616E">
        <w:rPr>
          <w:b/>
        </w:rPr>
        <w:t>termen</w:t>
      </w:r>
      <w:r w:rsidR="008A5818">
        <w:rPr>
          <w:b/>
        </w:rPr>
        <w:t xml:space="preserve"> </w:t>
      </w:r>
      <w:r w:rsidR="0061616E">
        <w:rPr>
          <w:b/>
          <w:spacing w:val="-2"/>
        </w:rPr>
        <w:t>scurt</w:t>
      </w:r>
    </w:p>
    <w:p w:rsidR="00D618C1" w:rsidRDefault="005D7FD5" w:rsidP="0047113B">
      <w:pPr>
        <w:pStyle w:val="ListParagraph"/>
        <w:numPr>
          <w:ilvl w:val="0"/>
          <w:numId w:val="39"/>
        </w:numPr>
        <w:tabs>
          <w:tab w:val="left" w:pos="489"/>
        </w:tabs>
        <w:spacing w:before="80"/>
        <w:ind w:hanging="127"/>
      </w:pPr>
      <w:r>
        <w:t>R</w:t>
      </w:r>
      <w:r w:rsidR="0061616E">
        <w:t>eprofilarea</w:t>
      </w:r>
      <w:r>
        <w:t xml:space="preserve"> </w:t>
      </w:r>
      <w:r w:rsidR="0061616E">
        <w:t>normelor</w:t>
      </w:r>
      <w:r>
        <w:t xml:space="preserve"> </w:t>
      </w:r>
      <w:r w:rsidR="0061616E">
        <w:t>neviabile</w:t>
      </w:r>
      <w:r>
        <w:t xml:space="preserve"> </w:t>
      </w:r>
      <w:r w:rsidR="0061616E">
        <w:t>in</w:t>
      </w:r>
      <w:r>
        <w:t xml:space="preserve"> </w:t>
      </w:r>
      <w:r w:rsidR="0061616E">
        <w:t>alte</w:t>
      </w:r>
      <w:r>
        <w:t xml:space="preserve"> </w:t>
      </w:r>
      <w:r w:rsidR="0061616E">
        <w:t>cercuri</w:t>
      </w:r>
      <w:r>
        <w:t xml:space="preserve"> </w:t>
      </w:r>
      <w:r w:rsidR="0061616E">
        <w:t>solictate</w:t>
      </w:r>
      <w:r>
        <w:t xml:space="preserve"> </w:t>
      </w:r>
      <w:r w:rsidR="0061616E">
        <w:t>de</w:t>
      </w:r>
      <w:r>
        <w:t xml:space="preserve"> </w:t>
      </w:r>
      <w:r w:rsidR="0061616E">
        <w:t>copii</w:t>
      </w:r>
      <w:r>
        <w:t xml:space="preserve"> </w:t>
      </w:r>
      <w:r w:rsidR="0061616E">
        <w:t>si</w:t>
      </w:r>
      <w:r>
        <w:t xml:space="preserve"> </w:t>
      </w:r>
      <w:r w:rsidR="0061616E">
        <w:rPr>
          <w:spacing w:val="-2"/>
        </w:rPr>
        <w:t>parinti</w:t>
      </w:r>
    </w:p>
    <w:p w:rsidR="00D618C1" w:rsidRDefault="005D7FD5" w:rsidP="0047113B">
      <w:pPr>
        <w:pStyle w:val="ListParagraph"/>
        <w:numPr>
          <w:ilvl w:val="0"/>
          <w:numId w:val="39"/>
        </w:numPr>
        <w:tabs>
          <w:tab w:val="left" w:pos="489"/>
        </w:tabs>
        <w:ind w:hanging="127"/>
      </w:pPr>
      <w:r>
        <w:t>I</w:t>
      </w:r>
      <w:r w:rsidR="0061616E">
        <w:t>ntregirea</w:t>
      </w:r>
      <w:r>
        <w:t xml:space="preserve"> </w:t>
      </w:r>
      <w:r w:rsidR="0061616E">
        <w:rPr>
          <w:spacing w:val="-2"/>
        </w:rPr>
        <w:t>normelor</w:t>
      </w:r>
    </w:p>
    <w:p w:rsidR="00D618C1" w:rsidRDefault="005D7FD5" w:rsidP="0047113B">
      <w:pPr>
        <w:pStyle w:val="ListParagraph"/>
        <w:numPr>
          <w:ilvl w:val="0"/>
          <w:numId w:val="39"/>
        </w:numPr>
        <w:tabs>
          <w:tab w:val="left" w:pos="489"/>
        </w:tabs>
        <w:spacing w:before="1"/>
        <w:ind w:hanging="127"/>
      </w:pPr>
      <w:r>
        <w:t>D</w:t>
      </w:r>
      <w:r w:rsidR="0061616E">
        <w:t>iversificarea</w:t>
      </w:r>
      <w:r>
        <w:t xml:space="preserve"> </w:t>
      </w:r>
      <w:r w:rsidR="0061616E">
        <w:t>ofertei</w:t>
      </w:r>
      <w:r>
        <w:t xml:space="preserve"> </w:t>
      </w:r>
      <w:r w:rsidR="0061616E">
        <w:t>acţiunilor</w:t>
      </w:r>
      <w:r>
        <w:t xml:space="preserve"> </w:t>
      </w:r>
      <w:r w:rsidR="0061616E">
        <w:t>de</w:t>
      </w:r>
      <w:r>
        <w:t xml:space="preserve"> </w:t>
      </w:r>
      <w:r w:rsidR="0061616E">
        <w:rPr>
          <w:spacing w:val="-2"/>
        </w:rPr>
        <w:t>vacanţă</w:t>
      </w:r>
    </w:p>
    <w:p w:rsidR="00D618C1" w:rsidRDefault="00EF2E9D">
      <w:pPr>
        <w:spacing w:line="252" w:lineRule="exact"/>
        <w:ind w:left="362"/>
        <w:rPr>
          <w:b/>
        </w:rPr>
      </w:pPr>
      <w:r>
        <w:rPr>
          <w:b/>
        </w:rPr>
        <w:t xml:space="preserve">                           </w:t>
      </w:r>
      <w:r w:rsidR="0061616E">
        <w:rPr>
          <w:b/>
        </w:rPr>
        <w:t>Pe</w:t>
      </w:r>
      <w:r w:rsidR="005D7FD5">
        <w:rPr>
          <w:b/>
        </w:rPr>
        <w:t xml:space="preserve"> </w:t>
      </w:r>
      <w:r w:rsidR="0061616E">
        <w:rPr>
          <w:b/>
        </w:rPr>
        <w:t>termen</w:t>
      </w:r>
      <w:r w:rsidR="005D7FD5">
        <w:rPr>
          <w:b/>
        </w:rPr>
        <w:t xml:space="preserve"> </w:t>
      </w:r>
      <w:r w:rsidR="0061616E">
        <w:rPr>
          <w:b/>
          <w:spacing w:val="-4"/>
        </w:rPr>
        <w:t>lung</w:t>
      </w:r>
    </w:p>
    <w:p w:rsidR="00D618C1" w:rsidRDefault="005D7FD5" w:rsidP="005D7FD5">
      <w:pPr>
        <w:pStyle w:val="ListParagraph"/>
        <w:numPr>
          <w:ilvl w:val="0"/>
          <w:numId w:val="39"/>
        </w:numPr>
        <w:tabs>
          <w:tab w:val="left" w:pos="489"/>
          <w:tab w:val="left" w:pos="561"/>
        </w:tabs>
        <w:spacing w:before="1" w:line="275" w:lineRule="exact"/>
        <w:ind w:left="561" w:hanging="127"/>
      </w:pPr>
      <w:r>
        <w:t>R</w:t>
      </w:r>
      <w:r w:rsidR="0061616E">
        <w:t>eaşezarea</w:t>
      </w:r>
      <w:r>
        <w:t xml:space="preserve"> </w:t>
      </w:r>
      <w:r w:rsidR="0061616E">
        <w:t>catedrelor</w:t>
      </w:r>
      <w:r>
        <w:t xml:space="preserve"> </w:t>
      </w:r>
      <w:r w:rsidR="0061616E">
        <w:t>care</w:t>
      </w:r>
      <w:r>
        <w:t xml:space="preserve"> </w:t>
      </w:r>
      <w:r w:rsidR="0061616E">
        <w:t>nu</w:t>
      </w:r>
      <w:r>
        <w:t xml:space="preserve"> </w:t>
      </w:r>
      <w:r w:rsidR="0061616E">
        <w:t>obtin</w:t>
      </w:r>
      <w:r>
        <w:t xml:space="preserve"> </w:t>
      </w:r>
      <w:r w:rsidR="0061616E">
        <w:t>performante</w:t>
      </w:r>
      <w:r>
        <w:t xml:space="preserve"> </w:t>
      </w:r>
      <w:r w:rsidR="00EF2E9D">
        <w:t>ș</w:t>
      </w:r>
      <w:r w:rsidR="0061616E">
        <w:t>i</w:t>
      </w:r>
      <w:r>
        <w:t xml:space="preserve"> </w:t>
      </w:r>
      <w:r w:rsidR="00EF2E9D">
        <w:t xml:space="preserve">care </w:t>
      </w:r>
      <w:r w:rsidR="0061616E" w:rsidRPr="00EF2E9D">
        <w:rPr>
          <w:spacing w:val="-5"/>
        </w:rPr>
        <w:t>au</w:t>
      </w:r>
      <w:r w:rsidR="00EF2E9D" w:rsidRPr="00EF2E9D">
        <w:rPr>
          <w:spacing w:val="-5"/>
        </w:rPr>
        <w:t xml:space="preserve"> participare slabă la activități </w:t>
      </w:r>
      <w:r w:rsidR="00EF2E9D">
        <w:rPr>
          <w:spacing w:val="-5"/>
        </w:rPr>
        <w:t>, o</w:t>
      </w:r>
      <w:r w:rsidR="0061616E">
        <w:t>rientarea</w:t>
      </w:r>
      <w:r>
        <w:t xml:space="preserve"> </w:t>
      </w:r>
      <w:r w:rsidR="0061616E">
        <w:t>spre</w:t>
      </w:r>
      <w:r>
        <w:t xml:space="preserve"> </w:t>
      </w:r>
      <w:r w:rsidR="00EF2E9D">
        <w:t>alt</w:t>
      </w:r>
      <w:r>
        <w:t xml:space="preserve"> </w:t>
      </w:r>
      <w:r w:rsidR="00EF2E9D">
        <w:t>profil</w:t>
      </w:r>
      <w:r>
        <w:t xml:space="preserve"> </w:t>
      </w:r>
      <w:r w:rsidR="00EF2E9D">
        <w:t xml:space="preserve">care este mai </w:t>
      </w:r>
      <w:r w:rsidR="0061616E" w:rsidRPr="00EF2E9D">
        <w:rPr>
          <w:spacing w:val="-2"/>
        </w:rPr>
        <w:t>solicitat</w:t>
      </w:r>
    </w:p>
    <w:p w:rsidR="00D618C1" w:rsidRDefault="005D7FD5" w:rsidP="0047113B">
      <w:pPr>
        <w:pStyle w:val="ListParagraph"/>
        <w:numPr>
          <w:ilvl w:val="0"/>
          <w:numId w:val="39"/>
        </w:numPr>
        <w:tabs>
          <w:tab w:val="left" w:pos="544"/>
        </w:tabs>
        <w:ind w:left="544" w:hanging="127"/>
      </w:pPr>
      <w:r>
        <w:t>P</w:t>
      </w:r>
      <w:r w:rsidR="0061616E">
        <w:t>ermanentizarea</w:t>
      </w:r>
      <w:r>
        <w:t xml:space="preserve"> </w:t>
      </w:r>
      <w:r w:rsidR="0061616E">
        <w:t>ofertei</w:t>
      </w:r>
      <w:r>
        <w:t xml:space="preserve"> </w:t>
      </w:r>
      <w:r w:rsidR="0061616E">
        <w:t>privind</w:t>
      </w:r>
      <w:r>
        <w:t xml:space="preserve"> </w:t>
      </w:r>
      <w:r w:rsidR="0061616E">
        <w:t>concursurile</w:t>
      </w:r>
      <w:r>
        <w:t xml:space="preserve"> </w:t>
      </w:r>
      <w:r w:rsidR="00EF2E9D">
        <w:t>județene,</w:t>
      </w:r>
      <w:r w:rsidR="0061616E">
        <w:t>naţionale</w:t>
      </w:r>
      <w:r>
        <w:t xml:space="preserve"> </w:t>
      </w:r>
      <w:r w:rsidR="00EF2E9D">
        <w:t>,internaționale</w:t>
      </w:r>
      <w:r w:rsidR="0061616E">
        <w:t>cuprinse</w:t>
      </w:r>
      <w:r>
        <w:t xml:space="preserve"> </w:t>
      </w:r>
      <w:r w:rsidR="0061616E">
        <w:t>în</w:t>
      </w:r>
      <w:r>
        <w:t xml:space="preserve"> </w:t>
      </w:r>
      <w:r w:rsidR="0061616E">
        <w:t>Calendarul</w:t>
      </w:r>
      <w:r>
        <w:t xml:space="preserve"> </w:t>
      </w:r>
      <w:r w:rsidR="0061616E">
        <w:t>Activitatilor</w:t>
      </w:r>
      <w:r>
        <w:t xml:space="preserve"> </w:t>
      </w:r>
      <w:r w:rsidR="0061616E">
        <w:rPr>
          <w:spacing w:val="-2"/>
        </w:rPr>
        <w:t>Educative</w:t>
      </w:r>
    </w:p>
    <w:p w:rsidR="00D618C1" w:rsidRDefault="00D618C1">
      <w:pPr>
        <w:pStyle w:val="BodyText"/>
        <w:ind w:left="0"/>
      </w:pPr>
    </w:p>
    <w:p w:rsidR="00D618C1" w:rsidRDefault="0061616E">
      <w:pPr>
        <w:ind w:left="362"/>
        <w:rPr>
          <w:b/>
          <w:spacing w:val="-2"/>
          <w:u w:val="single"/>
        </w:rPr>
      </w:pPr>
      <w:r>
        <w:rPr>
          <w:b/>
          <w:u w:val="single"/>
        </w:rPr>
        <w:t>II.MANAGEMENTUL</w:t>
      </w:r>
      <w:r>
        <w:rPr>
          <w:b/>
          <w:spacing w:val="-2"/>
          <w:u w:val="single"/>
        </w:rPr>
        <w:t xml:space="preserve"> RESURSELOR</w:t>
      </w:r>
    </w:p>
    <w:p w:rsidR="00EF2E9D" w:rsidRDefault="00EF2E9D">
      <w:pPr>
        <w:ind w:left="362"/>
        <w:rPr>
          <w:b/>
        </w:rPr>
      </w:pPr>
    </w:p>
    <w:p w:rsidR="00D618C1" w:rsidRDefault="0061616E">
      <w:pPr>
        <w:spacing w:before="1"/>
        <w:ind w:left="747"/>
        <w:jc w:val="both"/>
        <w:rPr>
          <w:b/>
          <w:spacing w:val="-4"/>
        </w:rPr>
      </w:pPr>
      <w:r>
        <w:rPr>
          <w:b/>
        </w:rPr>
        <w:t>II.A.Dezvoltarea</w:t>
      </w:r>
      <w:r w:rsidR="007A450B">
        <w:rPr>
          <w:b/>
        </w:rPr>
        <w:t xml:space="preserve"> </w:t>
      </w:r>
      <w:r>
        <w:rPr>
          <w:b/>
        </w:rPr>
        <w:t>resurselor</w:t>
      </w:r>
      <w:r w:rsidR="007A450B">
        <w:rPr>
          <w:b/>
        </w:rPr>
        <w:t xml:space="preserve"> </w:t>
      </w:r>
      <w:r>
        <w:rPr>
          <w:b/>
          <w:spacing w:val="-4"/>
        </w:rPr>
        <w:t>umane</w:t>
      </w:r>
    </w:p>
    <w:p w:rsidR="00EF2E9D" w:rsidRDefault="00EF2E9D">
      <w:pPr>
        <w:spacing w:before="1"/>
        <w:ind w:left="747"/>
        <w:jc w:val="both"/>
        <w:rPr>
          <w:b/>
        </w:rPr>
      </w:pPr>
    </w:p>
    <w:p w:rsidR="00D618C1" w:rsidRDefault="0061616E" w:rsidP="0047113B">
      <w:pPr>
        <w:pStyle w:val="ListParagraph"/>
        <w:numPr>
          <w:ilvl w:val="0"/>
          <w:numId w:val="38"/>
        </w:numPr>
        <w:tabs>
          <w:tab w:val="left" w:pos="1081"/>
        </w:tabs>
        <w:ind w:left="1081" w:hanging="359"/>
        <w:jc w:val="both"/>
        <w:rPr>
          <w:b/>
        </w:rPr>
      </w:pPr>
      <w:r>
        <w:rPr>
          <w:b/>
          <w:spacing w:val="-2"/>
        </w:rPr>
        <w:t>Introducere</w:t>
      </w:r>
    </w:p>
    <w:p w:rsidR="00D618C1" w:rsidRDefault="0061616E">
      <w:pPr>
        <w:pStyle w:val="BodyText"/>
        <w:ind w:right="398" w:firstLine="720"/>
        <w:jc w:val="both"/>
      </w:pPr>
      <w:r>
        <w:t>Având în vedere faptul că grupul ţintă căruia se adresează activităţile din Clubul Copiilor îl constituie copiii şi elevii din oraș, întreaga activitate inclusiv pregătirea personalului care deserveşte instituţia, începând cu gospodărirea ei şi până la activitatea didactică sau de organizare trebuie să răspundă acestui scop.</w:t>
      </w:r>
    </w:p>
    <w:p w:rsidR="00D618C1" w:rsidRDefault="0061616E">
      <w:pPr>
        <w:pStyle w:val="BodyText"/>
        <w:ind w:left="1081"/>
        <w:jc w:val="both"/>
      </w:pPr>
      <w:r>
        <w:t>Principala</w:t>
      </w:r>
      <w:r w:rsidR="007A450B">
        <w:t xml:space="preserve"> </w:t>
      </w:r>
      <w:r>
        <w:t>resursă</w:t>
      </w:r>
      <w:r w:rsidR="007A450B">
        <w:t xml:space="preserve"> </w:t>
      </w:r>
      <w:r>
        <w:t>umană</w:t>
      </w:r>
      <w:r w:rsidR="007A450B">
        <w:t xml:space="preserve"> </w:t>
      </w:r>
      <w:r>
        <w:t>care</w:t>
      </w:r>
      <w:r w:rsidR="007A450B">
        <w:t xml:space="preserve"> </w:t>
      </w:r>
      <w:r>
        <w:t>contribuie</w:t>
      </w:r>
      <w:r w:rsidR="007A450B">
        <w:t xml:space="preserve"> </w:t>
      </w:r>
      <w:r>
        <w:t>direct</w:t>
      </w:r>
      <w:r w:rsidR="007A450B">
        <w:t xml:space="preserve"> </w:t>
      </w:r>
      <w:r>
        <w:t>la</w:t>
      </w:r>
      <w:r w:rsidR="007A450B">
        <w:t xml:space="preserve"> </w:t>
      </w:r>
      <w:r>
        <w:t>actul</w:t>
      </w:r>
      <w:r w:rsidR="007A450B">
        <w:t xml:space="preserve"> </w:t>
      </w:r>
      <w:r>
        <w:t>instructiv-educativ</w:t>
      </w:r>
      <w:r w:rsidR="007A450B">
        <w:t xml:space="preserve"> </w:t>
      </w:r>
      <w:r>
        <w:t>îl</w:t>
      </w:r>
      <w:r w:rsidR="007A450B">
        <w:t xml:space="preserve"> </w:t>
      </w:r>
      <w:r>
        <w:t>constituie</w:t>
      </w:r>
      <w:r w:rsidR="007A450B">
        <w:t xml:space="preserve"> </w:t>
      </w:r>
      <w:r>
        <w:t>însă</w:t>
      </w:r>
      <w:r w:rsidR="007A450B">
        <w:t xml:space="preserve"> </w:t>
      </w:r>
      <w:r>
        <w:t>cadrele</w:t>
      </w:r>
      <w:r w:rsidR="007A450B">
        <w:t xml:space="preserve"> </w:t>
      </w:r>
      <w:r>
        <w:rPr>
          <w:spacing w:val="-2"/>
        </w:rPr>
        <w:t>didactice.</w:t>
      </w:r>
    </w:p>
    <w:p w:rsidR="00D618C1" w:rsidRDefault="0061616E">
      <w:pPr>
        <w:pStyle w:val="BodyText"/>
        <w:ind w:right="382" w:firstLine="720"/>
        <w:jc w:val="both"/>
      </w:pPr>
      <w:r>
        <w:t>Profesionalismul profesorilor încadraţi în Clubul Copiilor nu se reduce la un ansamblu de competenţe individuale legate de o unică specializare îngustă şi</w:t>
      </w:r>
      <w:r w:rsidR="007A450B">
        <w:t xml:space="preserve"> </w:t>
      </w:r>
      <w:r>
        <w:t>o stăpânire teoretică a specialităţii, ci ei trebuie să aibă capacitatea şi voinţa de a se deplasa către sau spre domenii bine definite în caresă posede abilităţi practice de execuţie a unor obiecte sau lucrări concrete, de aplicare sau creare a unor scenarii, scenografii sau proiecte care să fie realizate în mod concret cu elevii.</w:t>
      </w:r>
    </w:p>
    <w:p w:rsidR="00EF2E9D" w:rsidRDefault="0061616E" w:rsidP="00EF2E9D">
      <w:pPr>
        <w:pStyle w:val="BodyText"/>
        <w:ind w:right="440" w:firstLine="720"/>
        <w:jc w:val="both"/>
        <w:rPr>
          <w:spacing w:val="-2"/>
        </w:rPr>
      </w:pPr>
      <w:r>
        <w:t>Pregătirea</w:t>
      </w:r>
      <w:r w:rsidR="007A450B">
        <w:t xml:space="preserve"> </w:t>
      </w:r>
      <w:r>
        <w:t>suplimentară</w:t>
      </w:r>
      <w:r w:rsidR="007A450B">
        <w:t xml:space="preserve"> </w:t>
      </w:r>
      <w:r>
        <w:t>,</w:t>
      </w:r>
      <w:r w:rsidR="007A450B">
        <w:t xml:space="preserve"> </w:t>
      </w:r>
      <w:r>
        <w:t>practica</w:t>
      </w:r>
      <w:r w:rsidR="007A450B">
        <w:t xml:space="preserve"> </w:t>
      </w:r>
      <w:r>
        <w:t>şi</w:t>
      </w:r>
      <w:r w:rsidR="007A450B">
        <w:t xml:space="preserve"> </w:t>
      </w:r>
      <w:r>
        <w:t>pasiunea</w:t>
      </w:r>
      <w:r w:rsidR="007A450B">
        <w:t xml:space="preserve"> </w:t>
      </w:r>
      <w:r>
        <w:t>până</w:t>
      </w:r>
      <w:r w:rsidR="007A450B">
        <w:t xml:space="preserve"> </w:t>
      </w:r>
      <w:r>
        <w:t>la</w:t>
      </w:r>
      <w:r w:rsidR="007A450B">
        <w:t xml:space="preserve"> </w:t>
      </w:r>
      <w:r>
        <w:t>dăruire</w:t>
      </w:r>
      <w:r w:rsidR="007A450B">
        <w:t xml:space="preserve"> </w:t>
      </w:r>
      <w:r>
        <w:t>precum</w:t>
      </w:r>
      <w:r w:rsidR="007A450B">
        <w:t xml:space="preserve"> </w:t>
      </w:r>
      <w:r>
        <w:t>şi</w:t>
      </w:r>
      <w:r w:rsidR="007A450B">
        <w:t xml:space="preserve"> </w:t>
      </w:r>
      <w:r>
        <w:t>celelalte</w:t>
      </w:r>
      <w:r w:rsidR="007A450B">
        <w:t xml:space="preserve"> </w:t>
      </w:r>
      <w:r>
        <w:t>calităţi</w:t>
      </w:r>
      <w:r w:rsidR="007A450B">
        <w:t xml:space="preserve"> </w:t>
      </w:r>
      <w:r>
        <w:t>pe</w:t>
      </w:r>
      <w:r w:rsidR="007A450B">
        <w:t xml:space="preserve"> </w:t>
      </w:r>
      <w:r>
        <w:t>care</w:t>
      </w:r>
      <w:r w:rsidR="007A450B">
        <w:t xml:space="preserve"> </w:t>
      </w:r>
      <w:r>
        <w:t>trebuie</w:t>
      </w:r>
      <w:r w:rsidR="007A450B">
        <w:t xml:space="preserve"> </w:t>
      </w:r>
      <w:r>
        <w:t>să</w:t>
      </w:r>
      <w:r w:rsidR="007A450B">
        <w:t xml:space="preserve"> </w:t>
      </w:r>
      <w:r>
        <w:t>le</w:t>
      </w:r>
      <w:r w:rsidR="007A450B">
        <w:t xml:space="preserve"> </w:t>
      </w:r>
      <w:r>
        <w:t>aibă</w:t>
      </w:r>
      <w:r w:rsidR="007A450B">
        <w:t xml:space="preserve"> </w:t>
      </w:r>
      <w:r>
        <w:t>cadrele</w:t>
      </w:r>
      <w:r w:rsidR="007A450B">
        <w:t xml:space="preserve"> </w:t>
      </w:r>
      <w:r>
        <w:t>didactice</w:t>
      </w:r>
      <w:r w:rsidR="007A450B">
        <w:t xml:space="preserve"> </w:t>
      </w:r>
      <w:r>
        <w:t>din</w:t>
      </w:r>
      <w:r w:rsidR="007A450B">
        <w:t xml:space="preserve"> </w:t>
      </w:r>
      <w:r>
        <w:t>Palate</w:t>
      </w:r>
      <w:r w:rsidR="007A450B">
        <w:t xml:space="preserve"> </w:t>
      </w:r>
      <w:r>
        <w:t>şi</w:t>
      </w:r>
      <w:r w:rsidR="007A450B">
        <w:t xml:space="preserve"> Cluburi </w:t>
      </w:r>
      <w:r>
        <w:t>,determină</w:t>
      </w:r>
      <w:r w:rsidR="007A450B">
        <w:t xml:space="preserve"> </w:t>
      </w:r>
      <w:r>
        <w:t>însă</w:t>
      </w:r>
      <w:r w:rsidR="007A450B">
        <w:t xml:space="preserve"> </w:t>
      </w:r>
      <w:r>
        <w:t>cadrele</w:t>
      </w:r>
      <w:r w:rsidR="007A450B">
        <w:t xml:space="preserve"> </w:t>
      </w:r>
      <w:r>
        <w:t>didactice</w:t>
      </w:r>
      <w:r w:rsidR="007A450B">
        <w:t xml:space="preserve"> </w:t>
      </w:r>
      <w:r>
        <w:t>să</w:t>
      </w:r>
      <w:r w:rsidR="007A450B">
        <w:t xml:space="preserve"> </w:t>
      </w:r>
      <w:r>
        <w:t>nu</w:t>
      </w:r>
      <w:r w:rsidR="007A450B">
        <w:t xml:space="preserve"> </w:t>
      </w:r>
      <w:r>
        <w:t>solicite</w:t>
      </w:r>
      <w:r w:rsidR="007A450B">
        <w:t xml:space="preserve"> </w:t>
      </w:r>
      <w:r>
        <w:t>în</w:t>
      </w:r>
      <w:r w:rsidR="007A450B">
        <w:t xml:space="preserve"> </w:t>
      </w:r>
      <w:r>
        <w:t>mod</w:t>
      </w:r>
      <w:r w:rsidR="007A450B">
        <w:t xml:space="preserve"> </w:t>
      </w:r>
      <w:r>
        <w:t>expres</w:t>
      </w:r>
      <w:r w:rsidR="007A450B">
        <w:t xml:space="preserve"> </w:t>
      </w:r>
      <w:r>
        <w:t>posturile</w:t>
      </w:r>
      <w:r w:rsidR="007A450B">
        <w:t xml:space="preserve"> </w:t>
      </w:r>
      <w:r>
        <w:t>didactice</w:t>
      </w:r>
      <w:r w:rsidR="007A450B">
        <w:t xml:space="preserve"> </w:t>
      </w:r>
      <w:r>
        <w:t>existente</w:t>
      </w:r>
      <w:r w:rsidR="007A450B">
        <w:t xml:space="preserve"> </w:t>
      </w:r>
      <w:r>
        <w:t>în</w:t>
      </w:r>
      <w:r w:rsidR="007A450B">
        <w:t xml:space="preserve"> </w:t>
      </w:r>
      <w:r>
        <w:t xml:space="preserve">aceste </w:t>
      </w:r>
      <w:r>
        <w:rPr>
          <w:spacing w:val="-2"/>
        </w:rPr>
        <w:t>instituţii.</w:t>
      </w:r>
    </w:p>
    <w:p w:rsidR="00D618C1" w:rsidRDefault="0061616E" w:rsidP="00EF2E9D">
      <w:pPr>
        <w:pStyle w:val="BodyText"/>
        <w:ind w:right="440" w:firstLine="720"/>
        <w:jc w:val="both"/>
        <w:rPr>
          <w:b/>
        </w:rPr>
      </w:pPr>
      <w:r>
        <w:rPr>
          <w:b/>
          <w:u w:val="single"/>
        </w:rPr>
        <w:t>Analiza</w:t>
      </w:r>
      <w:r w:rsidR="00B10A1E">
        <w:rPr>
          <w:b/>
          <w:u w:val="single"/>
        </w:rPr>
        <w:t xml:space="preserve"> </w:t>
      </w:r>
      <w:r>
        <w:rPr>
          <w:b/>
          <w:u w:val="single"/>
        </w:rPr>
        <w:t>SWOT</w:t>
      </w:r>
      <w:r w:rsidR="00B10A1E">
        <w:rPr>
          <w:b/>
          <w:u w:val="single"/>
        </w:rPr>
        <w:t xml:space="preserve"> </w:t>
      </w:r>
      <w:r>
        <w:rPr>
          <w:b/>
        </w:rPr>
        <w:t>a</w:t>
      </w:r>
      <w:r w:rsidR="00B10A1E">
        <w:rPr>
          <w:b/>
        </w:rPr>
        <w:t xml:space="preserve"> </w:t>
      </w:r>
      <w:r>
        <w:rPr>
          <w:b/>
          <w:spacing w:val="-2"/>
        </w:rPr>
        <w:t>evidenţiat:</w:t>
      </w:r>
    </w:p>
    <w:p w:rsidR="00D618C1" w:rsidRDefault="00D618C1">
      <w:pPr>
        <w:pStyle w:val="BodyText"/>
        <w:spacing w:before="24"/>
        <w:ind w:left="0"/>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8"/>
        <w:gridCol w:w="7310"/>
      </w:tblGrid>
      <w:tr w:rsidR="00D618C1">
        <w:trPr>
          <w:trHeight w:val="2077"/>
        </w:trPr>
        <w:tc>
          <w:tcPr>
            <w:tcW w:w="7308" w:type="dxa"/>
          </w:tcPr>
          <w:p w:rsidR="00D618C1" w:rsidRDefault="0061616E">
            <w:pPr>
              <w:pStyle w:val="TableParagraph"/>
              <w:spacing w:line="229" w:lineRule="exact"/>
              <w:ind w:left="470"/>
              <w:rPr>
                <w:b/>
                <w:sz w:val="20"/>
              </w:rPr>
            </w:pPr>
            <w:r>
              <w:rPr>
                <w:b/>
                <w:sz w:val="20"/>
                <w:u w:val="single"/>
              </w:rPr>
              <w:lastRenderedPageBreak/>
              <w:t>Puncte</w:t>
            </w:r>
            <w:r w:rsidR="007A450B">
              <w:rPr>
                <w:b/>
                <w:sz w:val="20"/>
                <w:u w:val="single"/>
              </w:rPr>
              <w:t xml:space="preserve"> </w:t>
            </w:r>
            <w:r>
              <w:rPr>
                <w:b/>
                <w:spacing w:val="-4"/>
                <w:sz w:val="20"/>
                <w:u w:val="single"/>
              </w:rPr>
              <w:t>tari</w:t>
            </w:r>
          </w:p>
          <w:p w:rsidR="00D618C1" w:rsidRDefault="0061616E" w:rsidP="0047113B">
            <w:pPr>
              <w:pStyle w:val="TableParagraph"/>
              <w:numPr>
                <w:ilvl w:val="0"/>
                <w:numId w:val="37"/>
              </w:numPr>
              <w:tabs>
                <w:tab w:val="left" w:pos="830"/>
              </w:tabs>
              <w:spacing w:before="2"/>
              <w:ind w:right="115"/>
              <w:rPr>
                <w:sz w:val="20"/>
              </w:rPr>
            </w:pPr>
            <w:r>
              <w:rPr>
                <w:sz w:val="20"/>
              </w:rPr>
              <w:t xml:space="preserve">Copiii participă în mod benevol la activitate în funcţie de opţiune, interes sau </w:t>
            </w:r>
            <w:r>
              <w:rPr>
                <w:spacing w:val="-2"/>
                <w:sz w:val="20"/>
              </w:rPr>
              <w:t>pasiune.</w:t>
            </w:r>
          </w:p>
          <w:p w:rsidR="00D618C1" w:rsidRDefault="0061616E" w:rsidP="0047113B">
            <w:pPr>
              <w:pStyle w:val="TableParagraph"/>
              <w:numPr>
                <w:ilvl w:val="0"/>
                <w:numId w:val="37"/>
              </w:numPr>
              <w:tabs>
                <w:tab w:val="left" w:pos="830"/>
              </w:tabs>
              <w:spacing w:before="2"/>
              <w:ind w:right="104"/>
              <w:rPr>
                <w:sz w:val="20"/>
              </w:rPr>
            </w:pPr>
            <w:r>
              <w:rPr>
                <w:sz w:val="20"/>
              </w:rPr>
              <w:t>Elevii provin din toate şcolile</w:t>
            </w:r>
            <w:r w:rsidR="007A450B">
              <w:rPr>
                <w:sz w:val="20"/>
              </w:rPr>
              <w:t xml:space="preserve"> </w:t>
            </w:r>
            <w:r>
              <w:rPr>
                <w:sz w:val="20"/>
              </w:rPr>
              <w:t>orașului cu preponderenţă, dar și din localit</w:t>
            </w:r>
            <w:r w:rsidR="007A450B">
              <w:rPr>
                <w:sz w:val="20"/>
              </w:rPr>
              <w:t>ățile limitrofe</w:t>
            </w:r>
            <w:r>
              <w:rPr>
                <w:sz w:val="20"/>
              </w:rPr>
              <w:t>.</w:t>
            </w:r>
          </w:p>
          <w:p w:rsidR="00D618C1" w:rsidRDefault="0061616E" w:rsidP="0047113B">
            <w:pPr>
              <w:pStyle w:val="TableParagraph"/>
              <w:numPr>
                <w:ilvl w:val="0"/>
                <w:numId w:val="37"/>
              </w:numPr>
              <w:tabs>
                <w:tab w:val="left" w:pos="830"/>
              </w:tabs>
              <w:spacing w:before="2"/>
              <w:ind w:right="110"/>
              <w:rPr>
                <w:sz w:val="20"/>
              </w:rPr>
            </w:pPr>
            <w:r>
              <w:rPr>
                <w:sz w:val="20"/>
              </w:rPr>
              <w:t>Majoritatea</w:t>
            </w:r>
            <w:r w:rsidR="007A450B">
              <w:rPr>
                <w:sz w:val="20"/>
              </w:rPr>
              <w:t xml:space="preserve"> </w:t>
            </w:r>
            <w:r>
              <w:rPr>
                <w:sz w:val="20"/>
              </w:rPr>
              <w:t>cadrelor</w:t>
            </w:r>
            <w:r w:rsidR="007A450B">
              <w:rPr>
                <w:sz w:val="20"/>
              </w:rPr>
              <w:t xml:space="preserve"> </w:t>
            </w:r>
            <w:r>
              <w:rPr>
                <w:sz w:val="20"/>
              </w:rPr>
              <w:t>didactice</w:t>
            </w:r>
            <w:r w:rsidR="007A450B">
              <w:rPr>
                <w:sz w:val="20"/>
              </w:rPr>
              <w:t xml:space="preserve"> </w:t>
            </w:r>
            <w:r>
              <w:rPr>
                <w:sz w:val="20"/>
              </w:rPr>
              <w:t>sunt</w:t>
            </w:r>
            <w:r w:rsidR="007A450B">
              <w:rPr>
                <w:sz w:val="20"/>
              </w:rPr>
              <w:t xml:space="preserve"> </w:t>
            </w:r>
            <w:r>
              <w:rPr>
                <w:sz w:val="20"/>
              </w:rPr>
              <w:t>buni</w:t>
            </w:r>
            <w:r w:rsidR="007A450B">
              <w:rPr>
                <w:sz w:val="20"/>
              </w:rPr>
              <w:t xml:space="preserve"> </w:t>
            </w:r>
            <w:r>
              <w:rPr>
                <w:sz w:val="20"/>
              </w:rPr>
              <w:t>specialişti</w:t>
            </w:r>
            <w:r w:rsidR="007A450B">
              <w:rPr>
                <w:sz w:val="20"/>
              </w:rPr>
              <w:t xml:space="preserve"> </w:t>
            </w:r>
            <w:r>
              <w:rPr>
                <w:sz w:val="20"/>
              </w:rPr>
              <w:t>în</w:t>
            </w:r>
            <w:r w:rsidR="007A450B">
              <w:rPr>
                <w:sz w:val="20"/>
              </w:rPr>
              <w:t xml:space="preserve"> </w:t>
            </w:r>
            <w:r>
              <w:rPr>
                <w:sz w:val="20"/>
              </w:rPr>
              <w:t>domeniu,cu</w:t>
            </w:r>
            <w:r w:rsidR="007A450B">
              <w:rPr>
                <w:sz w:val="20"/>
              </w:rPr>
              <w:t xml:space="preserve"> </w:t>
            </w:r>
            <w:r>
              <w:rPr>
                <w:sz w:val="20"/>
              </w:rPr>
              <w:t>pasiune pentru activitate</w:t>
            </w:r>
          </w:p>
          <w:p w:rsidR="00D618C1" w:rsidRDefault="0061616E" w:rsidP="0047113B">
            <w:pPr>
              <w:pStyle w:val="TableParagraph"/>
              <w:numPr>
                <w:ilvl w:val="0"/>
                <w:numId w:val="37"/>
              </w:numPr>
              <w:tabs>
                <w:tab w:val="left" w:pos="829"/>
              </w:tabs>
              <w:spacing w:before="2"/>
              <w:ind w:left="829" w:hanging="359"/>
              <w:rPr>
                <w:sz w:val="20"/>
              </w:rPr>
            </w:pPr>
            <w:r>
              <w:rPr>
                <w:sz w:val="20"/>
              </w:rPr>
              <w:t>Există</w:t>
            </w:r>
            <w:r w:rsidR="007A450B">
              <w:rPr>
                <w:sz w:val="20"/>
              </w:rPr>
              <w:t xml:space="preserve"> </w:t>
            </w:r>
            <w:r>
              <w:rPr>
                <w:sz w:val="20"/>
              </w:rPr>
              <w:t>preocupare</w:t>
            </w:r>
            <w:r w:rsidR="007A450B">
              <w:rPr>
                <w:sz w:val="20"/>
              </w:rPr>
              <w:t xml:space="preserve"> </w:t>
            </w:r>
            <w:r>
              <w:rPr>
                <w:sz w:val="20"/>
              </w:rPr>
              <w:t>privind</w:t>
            </w:r>
            <w:r w:rsidR="007A450B">
              <w:rPr>
                <w:sz w:val="20"/>
              </w:rPr>
              <w:t xml:space="preserve"> </w:t>
            </w:r>
            <w:r>
              <w:rPr>
                <w:sz w:val="20"/>
              </w:rPr>
              <w:t>perfecţionarea</w:t>
            </w:r>
            <w:r w:rsidR="007A450B">
              <w:rPr>
                <w:sz w:val="20"/>
              </w:rPr>
              <w:t xml:space="preserve"> </w:t>
            </w:r>
            <w:r>
              <w:rPr>
                <w:sz w:val="20"/>
              </w:rPr>
              <w:t>continuă</w:t>
            </w:r>
            <w:r w:rsidR="007A450B">
              <w:rPr>
                <w:sz w:val="20"/>
              </w:rPr>
              <w:t xml:space="preserve"> </w:t>
            </w:r>
            <w:r>
              <w:rPr>
                <w:sz w:val="20"/>
              </w:rPr>
              <w:t>a</w:t>
            </w:r>
            <w:r w:rsidR="007A450B">
              <w:rPr>
                <w:sz w:val="20"/>
              </w:rPr>
              <w:t xml:space="preserve"> </w:t>
            </w:r>
            <w:r>
              <w:rPr>
                <w:sz w:val="20"/>
              </w:rPr>
              <w:t>profesorilor</w:t>
            </w:r>
            <w:r w:rsidR="007A450B">
              <w:rPr>
                <w:sz w:val="20"/>
              </w:rPr>
              <w:t xml:space="preserve"> </w:t>
            </w:r>
            <w:r>
              <w:rPr>
                <w:spacing w:val="-2"/>
                <w:sz w:val="20"/>
              </w:rPr>
              <w:t>calificaţi.</w:t>
            </w:r>
          </w:p>
          <w:p w:rsidR="00D618C1" w:rsidRDefault="007A450B" w:rsidP="0047113B">
            <w:pPr>
              <w:pStyle w:val="TableParagraph"/>
              <w:numPr>
                <w:ilvl w:val="0"/>
                <w:numId w:val="37"/>
              </w:numPr>
              <w:tabs>
                <w:tab w:val="left" w:pos="829"/>
              </w:tabs>
              <w:spacing w:line="211" w:lineRule="exact"/>
              <w:ind w:left="829" w:hanging="359"/>
              <w:rPr>
                <w:sz w:val="20"/>
              </w:rPr>
            </w:pPr>
            <w:r>
              <w:rPr>
                <w:sz w:val="20"/>
              </w:rPr>
              <w:t>99</w:t>
            </w:r>
            <w:r w:rsidR="0061616E">
              <w:rPr>
                <w:sz w:val="20"/>
              </w:rPr>
              <w:t>%personal</w:t>
            </w:r>
            <w:r>
              <w:rPr>
                <w:sz w:val="20"/>
              </w:rPr>
              <w:t xml:space="preserve"> </w:t>
            </w:r>
            <w:r w:rsidR="0061616E">
              <w:rPr>
                <w:spacing w:val="-2"/>
                <w:sz w:val="20"/>
              </w:rPr>
              <w:t>calificat</w:t>
            </w:r>
          </w:p>
        </w:tc>
        <w:tc>
          <w:tcPr>
            <w:tcW w:w="7310" w:type="dxa"/>
          </w:tcPr>
          <w:p w:rsidR="00D618C1" w:rsidRDefault="0061616E">
            <w:pPr>
              <w:pStyle w:val="TableParagraph"/>
              <w:spacing w:line="229" w:lineRule="exact"/>
              <w:ind w:left="470"/>
              <w:rPr>
                <w:b/>
                <w:sz w:val="20"/>
              </w:rPr>
            </w:pPr>
            <w:r>
              <w:rPr>
                <w:b/>
                <w:sz w:val="20"/>
                <w:u w:val="single"/>
              </w:rPr>
              <w:t>Puncte</w:t>
            </w:r>
            <w:r>
              <w:rPr>
                <w:b/>
                <w:spacing w:val="-2"/>
                <w:sz w:val="20"/>
                <w:u w:val="single"/>
              </w:rPr>
              <w:t xml:space="preserve"> slabe</w:t>
            </w:r>
          </w:p>
          <w:p w:rsidR="00D618C1" w:rsidRDefault="0061616E" w:rsidP="0047113B">
            <w:pPr>
              <w:pStyle w:val="TableParagraph"/>
              <w:numPr>
                <w:ilvl w:val="0"/>
                <w:numId w:val="36"/>
              </w:numPr>
              <w:tabs>
                <w:tab w:val="left" w:pos="829"/>
              </w:tabs>
              <w:spacing w:before="2"/>
              <w:ind w:left="829" w:hanging="359"/>
              <w:rPr>
                <w:sz w:val="20"/>
              </w:rPr>
            </w:pPr>
            <w:r>
              <w:rPr>
                <w:sz w:val="20"/>
              </w:rPr>
              <w:t>Există</w:t>
            </w:r>
            <w:r w:rsidR="007A450B">
              <w:rPr>
                <w:sz w:val="20"/>
              </w:rPr>
              <w:t xml:space="preserve"> </w:t>
            </w:r>
            <w:r>
              <w:rPr>
                <w:sz w:val="20"/>
              </w:rPr>
              <w:t>încă</w:t>
            </w:r>
            <w:r w:rsidR="007A450B">
              <w:rPr>
                <w:sz w:val="20"/>
              </w:rPr>
              <w:t xml:space="preserve"> </w:t>
            </w:r>
            <w:r>
              <w:rPr>
                <w:sz w:val="20"/>
              </w:rPr>
              <w:t>posturi</w:t>
            </w:r>
            <w:r w:rsidR="007A450B">
              <w:rPr>
                <w:sz w:val="20"/>
              </w:rPr>
              <w:t xml:space="preserve"> </w:t>
            </w:r>
            <w:r>
              <w:rPr>
                <w:sz w:val="20"/>
              </w:rPr>
              <w:t>ocupate</w:t>
            </w:r>
            <w:r w:rsidR="007A450B">
              <w:rPr>
                <w:sz w:val="20"/>
              </w:rPr>
              <w:t xml:space="preserve"> </w:t>
            </w:r>
            <w:r>
              <w:rPr>
                <w:sz w:val="20"/>
              </w:rPr>
              <w:t>l</w:t>
            </w:r>
            <w:r w:rsidR="007A450B">
              <w:rPr>
                <w:sz w:val="20"/>
              </w:rPr>
              <w:t xml:space="preserve">a </w:t>
            </w:r>
            <w:r>
              <w:rPr>
                <w:spacing w:val="-2"/>
                <w:sz w:val="20"/>
              </w:rPr>
              <w:t>P.C.O.</w:t>
            </w:r>
          </w:p>
          <w:p w:rsidR="00D618C1" w:rsidRDefault="0061616E" w:rsidP="0047113B">
            <w:pPr>
              <w:pStyle w:val="TableParagraph"/>
              <w:numPr>
                <w:ilvl w:val="0"/>
                <w:numId w:val="36"/>
              </w:numPr>
              <w:tabs>
                <w:tab w:val="left" w:pos="829"/>
              </w:tabs>
              <w:ind w:left="829" w:hanging="359"/>
              <w:rPr>
                <w:sz w:val="20"/>
              </w:rPr>
            </w:pPr>
            <w:r>
              <w:rPr>
                <w:sz w:val="20"/>
              </w:rPr>
              <w:t>Slabă</w:t>
            </w:r>
            <w:r w:rsidR="007A450B">
              <w:rPr>
                <w:sz w:val="20"/>
              </w:rPr>
              <w:t xml:space="preserve"> </w:t>
            </w:r>
            <w:r>
              <w:rPr>
                <w:sz w:val="20"/>
              </w:rPr>
              <w:t>motivaţie</w:t>
            </w:r>
            <w:r w:rsidR="007A450B">
              <w:rPr>
                <w:sz w:val="20"/>
              </w:rPr>
              <w:t xml:space="preserve"> </w:t>
            </w:r>
            <w:r>
              <w:rPr>
                <w:sz w:val="20"/>
              </w:rPr>
              <w:t>pentru</w:t>
            </w:r>
            <w:r w:rsidR="007A450B">
              <w:rPr>
                <w:sz w:val="20"/>
              </w:rPr>
              <w:t xml:space="preserve"> </w:t>
            </w:r>
            <w:r>
              <w:rPr>
                <w:sz w:val="20"/>
              </w:rPr>
              <w:t>profesia</w:t>
            </w:r>
            <w:r w:rsidR="007A450B">
              <w:rPr>
                <w:sz w:val="20"/>
              </w:rPr>
              <w:t xml:space="preserve"> </w:t>
            </w:r>
            <w:r>
              <w:rPr>
                <w:sz w:val="20"/>
              </w:rPr>
              <w:t>de</w:t>
            </w:r>
            <w:r w:rsidR="007A450B">
              <w:rPr>
                <w:sz w:val="20"/>
              </w:rPr>
              <w:t xml:space="preserve"> </w:t>
            </w:r>
            <w:r>
              <w:rPr>
                <w:spacing w:val="-2"/>
                <w:sz w:val="20"/>
              </w:rPr>
              <w:t>profesor.</w:t>
            </w:r>
          </w:p>
          <w:p w:rsidR="00D618C1" w:rsidRDefault="0061616E" w:rsidP="0047113B">
            <w:pPr>
              <w:pStyle w:val="TableParagraph"/>
              <w:numPr>
                <w:ilvl w:val="0"/>
                <w:numId w:val="36"/>
              </w:numPr>
              <w:tabs>
                <w:tab w:val="left" w:pos="830"/>
              </w:tabs>
              <w:spacing w:before="2"/>
              <w:ind w:right="108"/>
              <w:rPr>
                <w:sz w:val="20"/>
              </w:rPr>
            </w:pPr>
            <w:r>
              <w:rPr>
                <w:sz w:val="20"/>
              </w:rPr>
              <w:t>Există</w:t>
            </w:r>
            <w:r w:rsidR="007A450B">
              <w:rPr>
                <w:sz w:val="20"/>
              </w:rPr>
              <w:t xml:space="preserve"> </w:t>
            </w:r>
            <w:r>
              <w:rPr>
                <w:sz w:val="20"/>
              </w:rPr>
              <w:t>încă</w:t>
            </w:r>
            <w:r w:rsidR="007A450B">
              <w:rPr>
                <w:sz w:val="20"/>
              </w:rPr>
              <w:t xml:space="preserve"> </w:t>
            </w:r>
            <w:r>
              <w:rPr>
                <w:sz w:val="20"/>
              </w:rPr>
              <w:t>profesori</w:t>
            </w:r>
            <w:r w:rsidR="007A450B">
              <w:rPr>
                <w:sz w:val="20"/>
              </w:rPr>
              <w:t xml:space="preserve"> </w:t>
            </w:r>
            <w:r>
              <w:rPr>
                <w:sz w:val="20"/>
              </w:rPr>
              <w:t>cu</w:t>
            </w:r>
            <w:r w:rsidR="007A450B">
              <w:rPr>
                <w:sz w:val="20"/>
              </w:rPr>
              <w:t xml:space="preserve"> </w:t>
            </w:r>
            <w:r>
              <w:rPr>
                <w:sz w:val="20"/>
              </w:rPr>
              <w:t>preocupări</w:t>
            </w:r>
            <w:r w:rsidR="007A450B">
              <w:rPr>
                <w:sz w:val="20"/>
              </w:rPr>
              <w:t xml:space="preserve"> </w:t>
            </w:r>
            <w:r>
              <w:rPr>
                <w:sz w:val="20"/>
              </w:rPr>
              <w:t>şi</w:t>
            </w:r>
            <w:r w:rsidR="007A450B">
              <w:rPr>
                <w:sz w:val="20"/>
              </w:rPr>
              <w:t xml:space="preserve"> </w:t>
            </w:r>
            <w:r>
              <w:rPr>
                <w:sz w:val="20"/>
              </w:rPr>
              <w:t>rezultate</w:t>
            </w:r>
            <w:r w:rsidR="007A450B">
              <w:rPr>
                <w:sz w:val="20"/>
              </w:rPr>
              <w:t xml:space="preserve"> </w:t>
            </w:r>
            <w:r>
              <w:rPr>
                <w:sz w:val="20"/>
              </w:rPr>
              <w:t>slabe</w:t>
            </w:r>
            <w:r w:rsidR="007A450B">
              <w:rPr>
                <w:sz w:val="20"/>
              </w:rPr>
              <w:t xml:space="preserve"> </w:t>
            </w:r>
            <w:r>
              <w:rPr>
                <w:sz w:val="20"/>
              </w:rPr>
              <w:t>şi</w:t>
            </w:r>
            <w:r w:rsidR="007A450B">
              <w:rPr>
                <w:sz w:val="20"/>
              </w:rPr>
              <w:t xml:space="preserve"> </w:t>
            </w:r>
            <w:r>
              <w:rPr>
                <w:sz w:val="20"/>
              </w:rPr>
              <w:t>nepreocupaţi</w:t>
            </w:r>
            <w:r w:rsidR="007A450B">
              <w:rPr>
                <w:sz w:val="20"/>
              </w:rPr>
              <w:t xml:space="preserve"> </w:t>
            </w:r>
            <w:r>
              <w:rPr>
                <w:sz w:val="20"/>
              </w:rPr>
              <w:t>de</w:t>
            </w:r>
            <w:r w:rsidR="007A450B">
              <w:rPr>
                <w:sz w:val="20"/>
              </w:rPr>
              <w:t xml:space="preserve"> </w:t>
            </w:r>
            <w:r>
              <w:rPr>
                <w:sz w:val="20"/>
              </w:rPr>
              <w:t>obţinerea performanţelor.</w:t>
            </w:r>
          </w:p>
          <w:p w:rsidR="00D618C1" w:rsidRDefault="0061616E" w:rsidP="0047113B">
            <w:pPr>
              <w:pStyle w:val="TableParagraph"/>
              <w:numPr>
                <w:ilvl w:val="0"/>
                <w:numId w:val="36"/>
              </w:numPr>
              <w:tabs>
                <w:tab w:val="left" w:pos="829"/>
              </w:tabs>
              <w:spacing w:before="2"/>
              <w:ind w:left="829" w:hanging="359"/>
              <w:rPr>
                <w:sz w:val="20"/>
              </w:rPr>
            </w:pPr>
            <w:r>
              <w:rPr>
                <w:sz w:val="20"/>
              </w:rPr>
              <w:t>Numărul</w:t>
            </w:r>
            <w:r w:rsidR="007A450B">
              <w:rPr>
                <w:sz w:val="20"/>
              </w:rPr>
              <w:t xml:space="preserve"> </w:t>
            </w:r>
            <w:r>
              <w:rPr>
                <w:sz w:val="20"/>
              </w:rPr>
              <w:t>mic</w:t>
            </w:r>
            <w:r w:rsidR="007A450B">
              <w:rPr>
                <w:sz w:val="20"/>
              </w:rPr>
              <w:t xml:space="preserve"> </w:t>
            </w:r>
            <w:r>
              <w:rPr>
                <w:sz w:val="20"/>
              </w:rPr>
              <w:t>al</w:t>
            </w:r>
            <w:r w:rsidR="007A450B">
              <w:rPr>
                <w:sz w:val="20"/>
              </w:rPr>
              <w:t xml:space="preserve"> </w:t>
            </w:r>
            <w:r>
              <w:rPr>
                <w:sz w:val="20"/>
              </w:rPr>
              <w:t>posturilor</w:t>
            </w:r>
            <w:r w:rsidR="007A450B">
              <w:rPr>
                <w:sz w:val="20"/>
              </w:rPr>
              <w:t xml:space="preserve"> </w:t>
            </w:r>
            <w:r>
              <w:rPr>
                <w:sz w:val="20"/>
              </w:rPr>
              <w:t>limitează</w:t>
            </w:r>
            <w:r w:rsidR="007A450B">
              <w:rPr>
                <w:sz w:val="20"/>
              </w:rPr>
              <w:t xml:space="preserve"> </w:t>
            </w:r>
            <w:r>
              <w:rPr>
                <w:sz w:val="20"/>
              </w:rPr>
              <w:t>oferta</w:t>
            </w:r>
            <w:r>
              <w:rPr>
                <w:spacing w:val="-2"/>
                <w:sz w:val="20"/>
              </w:rPr>
              <w:t xml:space="preserve"> educațională</w:t>
            </w:r>
          </w:p>
        </w:tc>
      </w:tr>
      <w:tr w:rsidR="00D618C1">
        <w:trPr>
          <w:trHeight w:val="1386"/>
        </w:trPr>
        <w:tc>
          <w:tcPr>
            <w:tcW w:w="7308" w:type="dxa"/>
          </w:tcPr>
          <w:p w:rsidR="00D618C1" w:rsidRDefault="0061616E">
            <w:pPr>
              <w:pStyle w:val="TableParagraph"/>
              <w:spacing w:before="1"/>
              <w:ind w:left="470"/>
              <w:rPr>
                <w:b/>
                <w:sz w:val="20"/>
              </w:rPr>
            </w:pPr>
            <w:r>
              <w:rPr>
                <w:b/>
                <w:spacing w:val="-2"/>
                <w:sz w:val="20"/>
                <w:u w:val="single"/>
              </w:rPr>
              <w:t>Oportunităţi</w:t>
            </w:r>
          </w:p>
          <w:p w:rsidR="00D618C1" w:rsidRDefault="0061616E" w:rsidP="0047113B">
            <w:pPr>
              <w:pStyle w:val="TableParagraph"/>
              <w:numPr>
                <w:ilvl w:val="0"/>
                <w:numId w:val="35"/>
              </w:numPr>
              <w:tabs>
                <w:tab w:val="left" w:pos="830"/>
              </w:tabs>
              <w:spacing w:line="242" w:lineRule="auto"/>
              <w:ind w:right="103"/>
              <w:rPr>
                <w:sz w:val="20"/>
              </w:rPr>
            </w:pPr>
            <w:r>
              <w:rPr>
                <w:sz w:val="20"/>
              </w:rPr>
              <w:t>A</w:t>
            </w:r>
            <w:r w:rsidR="007A450B">
              <w:rPr>
                <w:sz w:val="20"/>
              </w:rPr>
              <w:t xml:space="preserve"> </w:t>
            </w:r>
            <w:r>
              <w:rPr>
                <w:sz w:val="20"/>
              </w:rPr>
              <w:t>fost</w:t>
            </w:r>
            <w:r w:rsidR="007A450B">
              <w:rPr>
                <w:sz w:val="20"/>
              </w:rPr>
              <w:t xml:space="preserve"> </w:t>
            </w:r>
            <w:r>
              <w:rPr>
                <w:sz w:val="20"/>
              </w:rPr>
              <w:t>revăzut</w:t>
            </w:r>
            <w:r w:rsidR="007A450B">
              <w:rPr>
                <w:sz w:val="20"/>
              </w:rPr>
              <w:t xml:space="preserve">  </w:t>
            </w:r>
            <w:r>
              <w:rPr>
                <w:sz w:val="20"/>
              </w:rPr>
              <w:t>centralizatorul</w:t>
            </w:r>
            <w:r w:rsidR="007A450B">
              <w:rPr>
                <w:sz w:val="20"/>
              </w:rPr>
              <w:t xml:space="preserve"> </w:t>
            </w:r>
            <w:r>
              <w:rPr>
                <w:sz w:val="20"/>
              </w:rPr>
              <w:t>posturilor</w:t>
            </w:r>
            <w:r w:rsidR="007A450B">
              <w:rPr>
                <w:sz w:val="20"/>
              </w:rPr>
              <w:t xml:space="preserve"> </w:t>
            </w:r>
            <w:r>
              <w:rPr>
                <w:sz w:val="20"/>
              </w:rPr>
              <w:t>şi</w:t>
            </w:r>
            <w:r w:rsidR="007A450B">
              <w:rPr>
                <w:sz w:val="20"/>
              </w:rPr>
              <w:t xml:space="preserve"> </w:t>
            </w:r>
            <w:r>
              <w:rPr>
                <w:sz w:val="20"/>
              </w:rPr>
              <w:t>al</w:t>
            </w:r>
            <w:r w:rsidR="007A450B">
              <w:rPr>
                <w:sz w:val="20"/>
              </w:rPr>
              <w:t xml:space="preserve"> </w:t>
            </w:r>
            <w:r>
              <w:rPr>
                <w:sz w:val="20"/>
              </w:rPr>
              <w:t>specialităţilor</w:t>
            </w:r>
            <w:r w:rsidR="007A450B">
              <w:rPr>
                <w:sz w:val="20"/>
              </w:rPr>
              <w:t xml:space="preserve"> </w:t>
            </w:r>
            <w:r>
              <w:rPr>
                <w:sz w:val="20"/>
              </w:rPr>
              <w:t>pentru ocuparea lor în Clubul Copiilor.</w:t>
            </w:r>
          </w:p>
          <w:p w:rsidR="00D618C1" w:rsidRDefault="0061616E" w:rsidP="0047113B">
            <w:pPr>
              <w:pStyle w:val="TableParagraph"/>
              <w:numPr>
                <w:ilvl w:val="0"/>
                <w:numId w:val="35"/>
              </w:numPr>
              <w:tabs>
                <w:tab w:val="left" w:pos="829"/>
              </w:tabs>
              <w:spacing w:line="227" w:lineRule="exact"/>
              <w:ind w:left="829" w:hanging="359"/>
              <w:rPr>
                <w:sz w:val="20"/>
              </w:rPr>
            </w:pPr>
            <w:r>
              <w:rPr>
                <w:sz w:val="20"/>
              </w:rPr>
              <w:t>Interesul</w:t>
            </w:r>
            <w:r w:rsidR="007A450B">
              <w:rPr>
                <w:sz w:val="20"/>
              </w:rPr>
              <w:t xml:space="preserve"> </w:t>
            </w:r>
            <w:r>
              <w:rPr>
                <w:sz w:val="20"/>
              </w:rPr>
              <w:t>copiilor</w:t>
            </w:r>
            <w:r w:rsidR="007A450B">
              <w:rPr>
                <w:sz w:val="20"/>
              </w:rPr>
              <w:t xml:space="preserve"> </w:t>
            </w:r>
            <w:r>
              <w:rPr>
                <w:sz w:val="20"/>
              </w:rPr>
              <w:t>pentru</w:t>
            </w:r>
            <w:r w:rsidR="007A450B">
              <w:rPr>
                <w:sz w:val="20"/>
              </w:rPr>
              <w:t xml:space="preserve"> </w:t>
            </w:r>
            <w:r>
              <w:rPr>
                <w:sz w:val="20"/>
              </w:rPr>
              <w:t>a</w:t>
            </w:r>
            <w:r w:rsidR="007A450B">
              <w:rPr>
                <w:sz w:val="20"/>
              </w:rPr>
              <w:t xml:space="preserve"> </w:t>
            </w:r>
            <w:r>
              <w:rPr>
                <w:sz w:val="20"/>
              </w:rPr>
              <w:t>participa</w:t>
            </w:r>
            <w:r w:rsidR="007A450B">
              <w:rPr>
                <w:sz w:val="20"/>
              </w:rPr>
              <w:t xml:space="preserve"> </w:t>
            </w:r>
            <w:r>
              <w:rPr>
                <w:sz w:val="20"/>
              </w:rPr>
              <w:t>la</w:t>
            </w:r>
            <w:r w:rsidR="007A450B">
              <w:rPr>
                <w:sz w:val="20"/>
              </w:rPr>
              <w:t xml:space="preserve"> </w:t>
            </w:r>
            <w:r>
              <w:rPr>
                <w:sz w:val="20"/>
              </w:rPr>
              <w:t>activităţile</w:t>
            </w:r>
            <w:r w:rsidR="007A450B">
              <w:rPr>
                <w:sz w:val="20"/>
              </w:rPr>
              <w:t xml:space="preserve"> </w:t>
            </w:r>
            <w:r>
              <w:rPr>
                <w:sz w:val="20"/>
              </w:rPr>
              <w:t>din</w:t>
            </w:r>
            <w:r w:rsidR="007A450B">
              <w:rPr>
                <w:sz w:val="20"/>
              </w:rPr>
              <w:t xml:space="preserve"> </w:t>
            </w:r>
            <w:r>
              <w:rPr>
                <w:sz w:val="20"/>
              </w:rPr>
              <w:t>club</w:t>
            </w:r>
            <w:r w:rsidR="007A450B">
              <w:rPr>
                <w:sz w:val="20"/>
              </w:rPr>
              <w:t xml:space="preserve"> </w:t>
            </w:r>
            <w:r>
              <w:rPr>
                <w:sz w:val="20"/>
              </w:rPr>
              <w:t>a</w:t>
            </w:r>
            <w:r w:rsidR="007A450B">
              <w:rPr>
                <w:sz w:val="20"/>
              </w:rPr>
              <w:t xml:space="preserve"> </w:t>
            </w:r>
            <w:r>
              <w:rPr>
                <w:spacing w:val="-2"/>
                <w:sz w:val="20"/>
              </w:rPr>
              <w:t>crescut.</w:t>
            </w:r>
          </w:p>
          <w:p w:rsidR="00D618C1" w:rsidRDefault="0061616E" w:rsidP="0047113B">
            <w:pPr>
              <w:pStyle w:val="TableParagraph"/>
              <w:numPr>
                <w:ilvl w:val="0"/>
                <w:numId w:val="35"/>
              </w:numPr>
              <w:tabs>
                <w:tab w:val="left" w:pos="830"/>
              </w:tabs>
              <w:spacing w:line="230" w:lineRule="atLeast"/>
              <w:ind w:right="114"/>
              <w:rPr>
                <w:sz w:val="20"/>
              </w:rPr>
            </w:pPr>
            <w:r>
              <w:rPr>
                <w:sz w:val="20"/>
              </w:rPr>
              <w:t>Există</w:t>
            </w:r>
            <w:r w:rsidR="007A450B">
              <w:rPr>
                <w:sz w:val="20"/>
              </w:rPr>
              <w:t xml:space="preserve"> </w:t>
            </w:r>
            <w:r>
              <w:rPr>
                <w:sz w:val="20"/>
              </w:rPr>
              <w:t>tot</w:t>
            </w:r>
            <w:r w:rsidR="007A450B">
              <w:rPr>
                <w:sz w:val="20"/>
              </w:rPr>
              <w:t xml:space="preserve"> </w:t>
            </w:r>
            <w:r>
              <w:rPr>
                <w:sz w:val="20"/>
              </w:rPr>
              <w:t>mai</w:t>
            </w:r>
            <w:r w:rsidR="007A450B">
              <w:rPr>
                <w:sz w:val="20"/>
              </w:rPr>
              <w:t xml:space="preserve"> </w:t>
            </w:r>
            <w:r>
              <w:rPr>
                <w:sz w:val="20"/>
              </w:rPr>
              <w:t>multe</w:t>
            </w:r>
            <w:r w:rsidR="007A450B">
              <w:rPr>
                <w:sz w:val="20"/>
              </w:rPr>
              <w:t xml:space="preserve"> </w:t>
            </w:r>
            <w:r>
              <w:rPr>
                <w:sz w:val="20"/>
              </w:rPr>
              <w:t>posibilităţi</w:t>
            </w:r>
            <w:r w:rsidR="007A450B">
              <w:rPr>
                <w:sz w:val="20"/>
              </w:rPr>
              <w:t xml:space="preserve"> </w:t>
            </w:r>
            <w:r>
              <w:rPr>
                <w:sz w:val="20"/>
              </w:rPr>
              <w:t>de</w:t>
            </w:r>
            <w:r w:rsidR="007A450B">
              <w:rPr>
                <w:sz w:val="20"/>
              </w:rPr>
              <w:t xml:space="preserve"> </w:t>
            </w:r>
            <w:r>
              <w:rPr>
                <w:sz w:val="20"/>
              </w:rPr>
              <w:t>pregătire</w:t>
            </w:r>
            <w:r w:rsidR="007A450B">
              <w:rPr>
                <w:sz w:val="20"/>
              </w:rPr>
              <w:t xml:space="preserve"> </w:t>
            </w:r>
            <w:r>
              <w:rPr>
                <w:sz w:val="20"/>
              </w:rPr>
              <w:t>iniţială</w:t>
            </w:r>
            <w:r w:rsidR="007A450B">
              <w:rPr>
                <w:sz w:val="20"/>
              </w:rPr>
              <w:t xml:space="preserve"> </w:t>
            </w:r>
            <w:r>
              <w:rPr>
                <w:sz w:val="20"/>
              </w:rPr>
              <w:t>şi</w:t>
            </w:r>
            <w:r w:rsidR="007A450B">
              <w:rPr>
                <w:sz w:val="20"/>
              </w:rPr>
              <w:t xml:space="preserve"> </w:t>
            </w:r>
            <w:r>
              <w:rPr>
                <w:sz w:val="20"/>
              </w:rPr>
              <w:t>continuă</w:t>
            </w:r>
            <w:r w:rsidR="007A450B">
              <w:rPr>
                <w:sz w:val="20"/>
              </w:rPr>
              <w:t xml:space="preserve"> </w:t>
            </w:r>
            <w:r>
              <w:rPr>
                <w:sz w:val="20"/>
              </w:rPr>
              <w:t>a</w:t>
            </w:r>
            <w:r w:rsidR="007A450B">
              <w:rPr>
                <w:sz w:val="20"/>
              </w:rPr>
              <w:t xml:space="preserve"> </w:t>
            </w:r>
            <w:r>
              <w:rPr>
                <w:sz w:val="20"/>
              </w:rPr>
              <w:t xml:space="preserve">cadrelor </w:t>
            </w:r>
            <w:r>
              <w:rPr>
                <w:spacing w:val="-2"/>
                <w:sz w:val="20"/>
              </w:rPr>
              <w:t>didactice.</w:t>
            </w:r>
          </w:p>
        </w:tc>
        <w:tc>
          <w:tcPr>
            <w:tcW w:w="7310" w:type="dxa"/>
          </w:tcPr>
          <w:p w:rsidR="00D618C1" w:rsidRDefault="0061616E">
            <w:pPr>
              <w:pStyle w:val="TableParagraph"/>
              <w:spacing w:before="1"/>
              <w:ind w:left="470"/>
              <w:rPr>
                <w:b/>
                <w:sz w:val="20"/>
              </w:rPr>
            </w:pPr>
            <w:r>
              <w:rPr>
                <w:b/>
                <w:spacing w:val="-2"/>
                <w:sz w:val="20"/>
                <w:u w:val="single"/>
              </w:rPr>
              <w:t>Ameninţări</w:t>
            </w:r>
          </w:p>
          <w:p w:rsidR="00D618C1" w:rsidRDefault="0061616E" w:rsidP="0047113B">
            <w:pPr>
              <w:pStyle w:val="TableParagraph"/>
              <w:numPr>
                <w:ilvl w:val="0"/>
                <w:numId w:val="34"/>
              </w:numPr>
              <w:tabs>
                <w:tab w:val="left" w:pos="830"/>
              </w:tabs>
              <w:spacing w:line="242" w:lineRule="auto"/>
              <w:ind w:right="113"/>
              <w:rPr>
                <w:sz w:val="20"/>
              </w:rPr>
            </w:pPr>
            <w:r>
              <w:rPr>
                <w:sz w:val="20"/>
              </w:rPr>
              <w:t>Faptul că avem posturi ocupate la P.C.O oferă posibilitatea reducerii acestora</w:t>
            </w:r>
            <w:r w:rsidR="007A450B">
              <w:rPr>
                <w:sz w:val="20"/>
              </w:rPr>
              <w:t xml:space="preserve"> </w:t>
            </w:r>
            <w:r>
              <w:rPr>
                <w:sz w:val="20"/>
              </w:rPr>
              <w:t>în caz de diminuare a posturilor pe judeţ.</w:t>
            </w:r>
          </w:p>
          <w:p w:rsidR="00D618C1" w:rsidRDefault="0061616E" w:rsidP="0047113B">
            <w:pPr>
              <w:pStyle w:val="TableParagraph"/>
              <w:numPr>
                <w:ilvl w:val="0"/>
                <w:numId w:val="34"/>
              </w:numPr>
              <w:tabs>
                <w:tab w:val="left" w:pos="830"/>
              </w:tabs>
              <w:spacing w:line="242" w:lineRule="auto"/>
              <w:ind w:right="105"/>
              <w:rPr>
                <w:sz w:val="20"/>
              </w:rPr>
            </w:pPr>
            <w:r>
              <w:rPr>
                <w:sz w:val="20"/>
              </w:rPr>
              <w:t>Ofertele</w:t>
            </w:r>
            <w:r w:rsidR="007A450B">
              <w:rPr>
                <w:sz w:val="20"/>
              </w:rPr>
              <w:t xml:space="preserve">  </w:t>
            </w:r>
            <w:r>
              <w:rPr>
                <w:sz w:val="20"/>
              </w:rPr>
              <w:t>salariale</w:t>
            </w:r>
            <w:r w:rsidR="007A450B">
              <w:rPr>
                <w:sz w:val="20"/>
              </w:rPr>
              <w:t xml:space="preserve"> </w:t>
            </w:r>
            <w:r>
              <w:rPr>
                <w:sz w:val="20"/>
              </w:rPr>
              <w:t>din</w:t>
            </w:r>
            <w:r w:rsidR="007A450B">
              <w:rPr>
                <w:sz w:val="20"/>
              </w:rPr>
              <w:t xml:space="preserve"> </w:t>
            </w:r>
            <w:r>
              <w:rPr>
                <w:sz w:val="20"/>
              </w:rPr>
              <w:t>alte</w:t>
            </w:r>
            <w:r w:rsidR="007A450B">
              <w:rPr>
                <w:sz w:val="20"/>
              </w:rPr>
              <w:t xml:space="preserve"> </w:t>
            </w:r>
            <w:r>
              <w:rPr>
                <w:sz w:val="20"/>
              </w:rPr>
              <w:t>domenii</w:t>
            </w:r>
            <w:r w:rsidR="007A450B">
              <w:rPr>
                <w:sz w:val="20"/>
              </w:rPr>
              <w:t xml:space="preserve"> </w:t>
            </w:r>
            <w:r>
              <w:rPr>
                <w:sz w:val="20"/>
              </w:rPr>
              <w:t>de</w:t>
            </w:r>
            <w:r w:rsidR="007A450B">
              <w:rPr>
                <w:sz w:val="20"/>
              </w:rPr>
              <w:t xml:space="preserve"> </w:t>
            </w:r>
            <w:r>
              <w:rPr>
                <w:sz w:val="20"/>
              </w:rPr>
              <w:t>activitate</w:t>
            </w:r>
            <w:r w:rsidR="007A450B">
              <w:rPr>
                <w:sz w:val="20"/>
              </w:rPr>
              <w:t xml:space="preserve"> </w:t>
            </w:r>
            <w:r>
              <w:rPr>
                <w:sz w:val="20"/>
              </w:rPr>
              <w:t>fac</w:t>
            </w:r>
            <w:r w:rsidR="007A450B">
              <w:rPr>
                <w:sz w:val="20"/>
              </w:rPr>
              <w:t xml:space="preserve"> </w:t>
            </w:r>
            <w:r>
              <w:rPr>
                <w:sz w:val="20"/>
              </w:rPr>
              <w:t>ca</w:t>
            </w:r>
            <w:r w:rsidR="007A450B">
              <w:rPr>
                <w:sz w:val="20"/>
              </w:rPr>
              <w:t xml:space="preserve"> </w:t>
            </w:r>
            <w:r>
              <w:rPr>
                <w:sz w:val="20"/>
              </w:rPr>
              <w:t>buni</w:t>
            </w:r>
            <w:r w:rsidR="007A450B">
              <w:rPr>
                <w:sz w:val="20"/>
              </w:rPr>
              <w:t xml:space="preserve"> </w:t>
            </w:r>
            <w:r>
              <w:rPr>
                <w:sz w:val="20"/>
              </w:rPr>
              <w:t>specialişti</w:t>
            </w:r>
            <w:r w:rsidR="007A450B">
              <w:rPr>
                <w:sz w:val="20"/>
              </w:rPr>
              <w:t xml:space="preserve"> </w:t>
            </w:r>
            <w:r>
              <w:rPr>
                <w:sz w:val="20"/>
              </w:rPr>
              <w:t>şi practicieni să nu fie interesați de un astfel de post.</w:t>
            </w:r>
          </w:p>
        </w:tc>
      </w:tr>
    </w:tbl>
    <w:p w:rsidR="00D618C1" w:rsidRDefault="00D618C1">
      <w:pPr>
        <w:pStyle w:val="BodyText"/>
        <w:ind w:left="0"/>
        <w:rPr>
          <w:b/>
        </w:rPr>
      </w:pPr>
    </w:p>
    <w:p w:rsidR="00D618C1" w:rsidRDefault="0061616E" w:rsidP="0047113B">
      <w:pPr>
        <w:pStyle w:val="ListParagraph"/>
        <w:numPr>
          <w:ilvl w:val="1"/>
          <w:numId w:val="38"/>
        </w:numPr>
        <w:tabs>
          <w:tab w:val="left" w:pos="1801"/>
        </w:tabs>
        <w:spacing w:line="240" w:lineRule="auto"/>
        <w:ind w:left="1801" w:hanging="359"/>
        <w:rPr>
          <w:b/>
        </w:rPr>
      </w:pPr>
      <w:r>
        <w:rPr>
          <w:b/>
          <w:u w:val="single"/>
        </w:rPr>
        <w:t>Obiective</w:t>
      </w:r>
      <w:r w:rsidR="00B10A1E">
        <w:rPr>
          <w:b/>
          <w:u w:val="single"/>
        </w:rPr>
        <w:t xml:space="preserve"> </w:t>
      </w:r>
      <w:r>
        <w:rPr>
          <w:b/>
          <w:spacing w:val="-2"/>
          <w:u w:val="single"/>
        </w:rPr>
        <w:t>strategice</w:t>
      </w:r>
    </w:p>
    <w:p w:rsidR="00D618C1" w:rsidRDefault="0061616E" w:rsidP="0047113B">
      <w:pPr>
        <w:pStyle w:val="ListParagraph"/>
        <w:numPr>
          <w:ilvl w:val="0"/>
          <w:numId w:val="33"/>
        </w:numPr>
        <w:tabs>
          <w:tab w:val="left" w:pos="1081"/>
        </w:tabs>
        <w:spacing w:before="1"/>
        <w:ind w:left="1081" w:hanging="359"/>
      </w:pPr>
      <w:r>
        <w:t>Atragerea</w:t>
      </w:r>
      <w:r w:rsidR="00B10A1E">
        <w:t xml:space="preserve"> </w:t>
      </w:r>
      <w:r>
        <w:t>unui</w:t>
      </w:r>
      <w:r w:rsidR="00B10A1E">
        <w:t xml:space="preserve"> </w:t>
      </w:r>
      <w:r>
        <w:t>număr</w:t>
      </w:r>
      <w:r w:rsidR="00B10A1E">
        <w:t xml:space="preserve"> </w:t>
      </w:r>
      <w:r>
        <w:t>cât</w:t>
      </w:r>
      <w:r w:rsidR="00B10A1E">
        <w:t xml:space="preserve"> </w:t>
      </w:r>
      <w:r>
        <w:t>mai</w:t>
      </w:r>
      <w:r w:rsidR="00B10A1E">
        <w:t xml:space="preserve"> </w:t>
      </w:r>
      <w:r>
        <w:t>mare</w:t>
      </w:r>
      <w:r w:rsidR="00B10A1E">
        <w:t xml:space="preserve"> </w:t>
      </w:r>
      <w:r>
        <w:t>de</w:t>
      </w:r>
      <w:r w:rsidR="00B10A1E">
        <w:t xml:space="preserve"> </w:t>
      </w:r>
      <w:r>
        <w:t>copii</w:t>
      </w:r>
      <w:r w:rsidR="00B10A1E">
        <w:t xml:space="preserve"> </w:t>
      </w:r>
      <w:r>
        <w:t>spre</w:t>
      </w:r>
      <w:r w:rsidR="00B10A1E">
        <w:t xml:space="preserve"> </w:t>
      </w:r>
      <w:r>
        <w:t>activitatea</w:t>
      </w:r>
      <w:r w:rsidR="00B10A1E">
        <w:t xml:space="preserve"> </w:t>
      </w:r>
      <w:r>
        <w:rPr>
          <w:spacing w:val="-2"/>
        </w:rPr>
        <w:t>clubului.</w:t>
      </w:r>
    </w:p>
    <w:p w:rsidR="00D618C1" w:rsidRDefault="0061616E" w:rsidP="0047113B">
      <w:pPr>
        <w:pStyle w:val="ListParagraph"/>
        <w:numPr>
          <w:ilvl w:val="0"/>
          <w:numId w:val="33"/>
        </w:numPr>
        <w:tabs>
          <w:tab w:val="left" w:pos="1081"/>
        </w:tabs>
        <w:ind w:left="1081" w:hanging="359"/>
      </w:pPr>
      <w:r>
        <w:t>Ridicarea</w:t>
      </w:r>
      <w:r w:rsidR="00B10A1E">
        <w:t xml:space="preserve"> </w:t>
      </w:r>
      <w:r>
        <w:t>standardului</w:t>
      </w:r>
      <w:r w:rsidR="00B10A1E">
        <w:t xml:space="preserve"> </w:t>
      </w:r>
      <w:r>
        <w:t>pregătirii</w:t>
      </w:r>
      <w:r w:rsidR="00B10A1E">
        <w:t xml:space="preserve"> </w:t>
      </w:r>
      <w:r>
        <w:t>generale</w:t>
      </w:r>
      <w:r w:rsidR="00B10A1E">
        <w:t xml:space="preserve"> </w:t>
      </w:r>
      <w:r>
        <w:t>a</w:t>
      </w:r>
      <w:r w:rsidR="00B10A1E">
        <w:t xml:space="preserve"> </w:t>
      </w:r>
      <w:r>
        <w:t>copiilor</w:t>
      </w:r>
      <w:r w:rsidR="00B10A1E">
        <w:t xml:space="preserve"> </w:t>
      </w:r>
      <w:r>
        <w:t>participanţi</w:t>
      </w:r>
      <w:r w:rsidR="00B10A1E">
        <w:t xml:space="preserve"> </w:t>
      </w:r>
      <w:r>
        <w:t>la</w:t>
      </w:r>
      <w:r w:rsidR="00B10A1E">
        <w:t xml:space="preserve"> </w:t>
      </w:r>
      <w:r>
        <w:t>activităţi</w:t>
      </w:r>
      <w:r w:rsidR="00B10A1E">
        <w:t xml:space="preserve"> </w:t>
      </w:r>
      <w:r>
        <w:t>peste</w:t>
      </w:r>
      <w:r w:rsidR="00B10A1E">
        <w:t xml:space="preserve"> </w:t>
      </w:r>
      <w:r>
        <w:t>nivelul</w:t>
      </w:r>
      <w:r w:rsidR="00B10A1E">
        <w:t xml:space="preserve"> </w:t>
      </w:r>
      <w:r>
        <w:t>general</w:t>
      </w:r>
      <w:r w:rsidR="00B10A1E">
        <w:t xml:space="preserve"> </w:t>
      </w:r>
      <w:r>
        <w:t>în,,opţionalele</w:t>
      </w:r>
      <w:r w:rsidR="00B10A1E">
        <w:t xml:space="preserve"> </w:t>
      </w:r>
      <w:r>
        <w:t>din</w:t>
      </w:r>
      <w:r w:rsidR="00B10A1E">
        <w:t xml:space="preserve"> </w:t>
      </w:r>
      <w:r>
        <w:rPr>
          <w:spacing w:val="-2"/>
        </w:rPr>
        <w:t>şcoli".</w:t>
      </w:r>
    </w:p>
    <w:p w:rsidR="00D618C1" w:rsidRDefault="0061616E" w:rsidP="0047113B">
      <w:pPr>
        <w:pStyle w:val="ListParagraph"/>
        <w:numPr>
          <w:ilvl w:val="0"/>
          <w:numId w:val="33"/>
        </w:numPr>
        <w:tabs>
          <w:tab w:val="left" w:pos="1081"/>
        </w:tabs>
        <w:spacing w:before="80"/>
        <w:ind w:left="1081" w:hanging="359"/>
      </w:pPr>
      <w:r>
        <w:t>Asigurarea</w:t>
      </w:r>
      <w:r w:rsidR="00B10A1E">
        <w:t xml:space="preserve"> </w:t>
      </w:r>
      <w:r>
        <w:t>cât</w:t>
      </w:r>
      <w:r w:rsidR="00B10A1E">
        <w:t xml:space="preserve"> </w:t>
      </w:r>
      <w:r>
        <w:t>mai</w:t>
      </w:r>
      <w:r w:rsidR="00B10A1E">
        <w:t xml:space="preserve"> </w:t>
      </w:r>
      <w:r>
        <w:t>multor</w:t>
      </w:r>
      <w:r w:rsidR="00B10A1E">
        <w:t xml:space="preserve"> </w:t>
      </w:r>
      <w:r>
        <w:t>posturi</w:t>
      </w:r>
      <w:r w:rsidR="00B10A1E">
        <w:t xml:space="preserve"> </w:t>
      </w:r>
      <w:r>
        <w:t>cu</w:t>
      </w:r>
      <w:r w:rsidR="00B10A1E">
        <w:t xml:space="preserve"> </w:t>
      </w:r>
      <w:r>
        <w:t>personal</w:t>
      </w:r>
      <w:r w:rsidR="00B10A1E">
        <w:t xml:space="preserve"> </w:t>
      </w:r>
      <w:r>
        <w:t>calificat</w:t>
      </w:r>
      <w:r w:rsidR="00B10A1E">
        <w:t xml:space="preserve"> </w:t>
      </w:r>
      <w:r>
        <w:t>titular,buni</w:t>
      </w:r>
      <w:r w:rsidR="00B10A1E">
        <w:t xml:space="preserve"> </w:t>
      </w:r>
      <w:r>
        <w:t>specialişti</w:t>
      </w:r>
      <w:r w:rsidR="00B10A1E">
        <w:t xml:space="preserve"> </w:t>
      </w:r>
      <w:r>
        <w:t>în</w:t>
      </w:r>
      <w:r w:rsidR="00B10A1E">
        <w:t xml:space="preserve"> </w:t>
      </w:r>
      <w:r>
        <w:t>domeniul</w:t>
      </w:r>
      <w:r w:rsidR="00B10A1E">
        <w:t xml:space="preserve"> </w:t>
      </w:r>
      <w:r>
        <w:t>cercului</w:t>
      </w:r>
      <w:r w:rsidR="00B10A1E">
        <w:t xml:space="preserve"> </w:t>
      </w:r>
      <w:r>
        <w:t>pe</w:t>
      </w:r>
      <w:r w:rsidR="00B10A1E">
        <w:t xml:space="preserve"> </w:t>
      </w:r>
      <w:r>
        <w:t>care</w:t>
      </w:r>
      <w:r w:rsidR="00B10A1E">
        <w:t xml:space="preserve"> </w:t>
      </w:r>
      <w:r>
        <w:t>îl</w:t>
      </w:r>
      <w:r w:rsidR="00B10A1E">
        <w:t xml:space="preserve"> </w:t>
      </w:r>
      <w:r>
        <w:rPr>
          <w:spacing w:val="-2"/>
        </w:rPr>
        <w:t>conduc.</w:t>
      </w:r>
    </w:p>
    <w:p w:rsidR="00D618C1" w:rsidRDefault="0061616E" w:rsidP="0047113B">
      <w:pPr>
        <w:pStyle w:val="ListParagraph"/>
        <w:numPr>
          <w:ilvl w:val="0"/>
          <w:numId w:val="33"/>
        </w:numPr>
        <w:tabs>
          <w:tab w:val="left" w:pos="1081"/>
        </w:tabs>
        <w:ind w:left="1081" w:hanging="359"/>
      </w:pPr>
      <w:r>
        <w:t>Valorificarea</w:t>
      </w:r>
      <w:r w:rsidR="00B10A1E">
        <w:t xml:space="preserve"> </w:t>
      </w:r>
      <w:r>
        <w:t>resurselor</w:t>
      </w:r>
      <w:r w:rsidR="00B10A1E">
        <w:t xml:space="preserve"> </w:t>
      </w:r>
      <w:r>
        <w:t>umane,ca</w:t>
      </w:r>
      <w:r w:rsidR="00B10A1E">
        <w:t xml:space="preserve"> </w:t>
      </w:r>
      <w:r>
        <w:t>factor</w:t>
      </w:r>
      <w:r w:rsidR="00B10A1E">
        <w:t xml:space="preserve"> </w:t>
      </w:r>
      <w:r>
        <w:t>de</w:t>
      </w:r>
      <w:r w:rsidR="00B10A1E">
        <w:t xml:space="preserve"> </w:t>
      </w:r>
      <w:r>
        <w:t>bază</w:t>
      </w:r>
      <w:r w:rsidR="00B10A1E">
        <w:t xml:space="preserve"> </w:t>
      </w:r>
      <w:r>
        <w:t>al</w:t>
      </w:r>
      <w:r w:rsidR="00B10A1E">
        <w:t xml:space="preserve"> </w:t>
      </w:r>
      <w:r>
        <w:t>creşterii</w:t>
      </w:r>
      <w:r w:rsidR="00B10A1E">
        <w:t xml:space="preserve"> </w:t>
      </w:r>
      <w:r>
        <w:t>eficienţei</w:t>
      </w:r>
      <w:r w:rsidR="00B10A1E">
        <w:t xml:space="preserve"> </w:t>
      </w:r>
      <w:r>
        <w:t>şi</w:t>
      </w:r>
      <w:r w:rsidR="00B10A1E">
        <w:t xml:space="preserve"> </w:t>
      </w:r>
      <w:r>
        <w:t>calităţii</w:t>
      </w:r>
      <w:r w:rsidR="00B10A1E">
        <w:t xml:space="preserve"> </w:t>
      </w:r>
      <w:r>
        <w:t>procesului</w:t>
      </w:r>
      <w:r w:rsidR="00B10A1E">
        <w:t xml:space="preserve"> </w:t>
      </w:r>
      <w:r>
        <w:rPr>
          <w:spacing w:val="-2"/>
        </w:rPr>
        <w:t>educaţional.</w:t>
      </w:r>
    </w:p>
    <w:p w:rsidR="00D618C1" w:rsidRDefault="0061616E" w:rsidP="0047113B">
      <w:pPr>
        <w:pStyle w:val="ListParagraph"/>
        <w:numPr>
          <w:ilvl w:val="0"/>
          <w:numId w:val="33"/>
        </w:numPr>
        <w:tabs>
          <w:tab w:val="left" w:pos="1081"/>
        </w:tabs>
        <w:spacing w:before="1"/>
        <w:ind w:left="1081" w:hanging="359"/>
      </w:pPr>
      <w:r>
        <w:t>Sporirea</w:t>
      </w:r>
      <w:r w:rsidR="00B10A1E">
        <w:t xml:space="preserve"> </w:t>
      </w:r>
      <w:r>
        <w:t>responsabilităţii</w:t>
      </w:r>
      <w:r w:rsidR="00B10A1E">
        <w:t xml:space="preserve"> </w:t>
      </w:r>
      <w:r>
        <w:t>întregului</w:t>
      </w:r>
      <w:r w:rsidR="00B10A1E">
        <w:t xml:space="preserve"> </w:t>
      </w:r>
      <w:r>
        <w:t>personal</w:t>
      </w:r>
      <w:r w:rsidR="00B10A1E">
        <w:t xml:space="preserve"> </w:t>
      </w:r>
      <w:r>
        <w:t>şi</w:t>
      </w:r>
      <w:r w:rsidR="00B10A1E">
        <w:t xml:space="preserve"> </w:t>
      </w:r>
      <w:r>
        <w:t>stimularea</w:t>
      </w:r>
      <w:r w:rsidR="00B10A1E">
        <w:t xml:space="preserve"> </w:t>
      </w:r>
      <w:r>
        <w:t>lui</w:t>
      </w:r>
      <w:r w:rsidR="00B10A1E">
        <w:t xml:space="preserve"> </w:t>
      </w:r>
      <w:r>
        <w:t>prin</w:t>
      </w:r>
      <w:r w:rsidR="00B10A1E">
        <w:t xml:space="preserve"> </w:t>
      </w:r>
      <w:r>
        <w:t>mijloace</w:t>
      </w:r>
      <w:r w:rsidR="00B10A1E">
        <w:t xml:space="preserve"> </w:t>
      </w:r>
      <w:r>
        <w:t>legale</w:t>
      </w:r>
      <w:r w:rsidR="00B10A1E">
        <w:t xml:space="preserve"> </w:t>
      </w:r>
      <w:r>
        <w:t>pentru</w:t>
      </w:r>
      <w:r w:rsidR="00B10A1E">
        <w:t xml:space="preserve"> </w:t>
      </w:r>
      <w:r>
        <w:t>a</w:t>
      </w:r>
      <w:r w:rsidR="00B10A1E">
        <w:t xml:space="preserve"> </w:t>
      </w:r>
      <w:r>
        <w:t>obţine</w:t>
      </w:r>
      <w:r w:rsidR="00B10A1E">
        <w:t xml:space="preserve"> </w:t>
      </w:r>
      <w:r>
        <w:t>rezultate</w:t>
      </w:r>
      <w:r w:rsidR="00B10A1E">
        <w:t xml:space="preserve"> </w:t>
      </w:r>
      <w:r>
        <w:t>cât</w:t>
      </w:r>
      <w:r w:rsidR="00B10A1E">
        <w:t xml:space="preserve"> </w:t>
      </w:r>
      <w:r>
        <w:t>mai</w:t>
      </w:r>
      <w:r w:rsidR="00B10A1E">
        <w:t xml:space="preserve"> </w:t>
      </w:r>
      <w:r>
        <w:t>bune</w:t>
      </w:r>
      <w:r w:rsidR="00B10A1E">
        <w:t xml:space="preserve"> </w:t>
      </w:r>
      <w:r>
        <w:t>cu</w:t>
      </w:r>
      <w:r w:rsidR="00B10A1E">
        <w:t xml:space="preserve"> </w:t>
      </w:r>
      <w:r>
        <w:rPr>
          <w:spacing w:val="-2"/>
        </w:rPr>
        <w:t>elevii.</w:t>
      </w:r>
    </w:p>
    <w:p w:rsidR="00D618C1" w:rsidRPr="002D7F82" w:rsidRDefault="0061616E" w:rsidP="0047113B">
      <w:pPr>
        <w:pStyle w:val="ListParagraph"/>
        <w:numPr>
          <w:ilvl w:val="0"/>
          <w:numId w:val="33"/>
        </w:numPr>
        <w:tabs>
          <w:tab w:val="left" w:pos="1081"/>
        </w:tabs>
        <w:ind w:left="1081" w:hanging="359"/>
      </w:pPr>
      <w:r>
        <w:t>Structurarea</w:t>
      </w:r>
      <w:r w:rsidR="00A570B0">
        <w:t xml:space="preserve"> </w:t>
      </w:r>
      <w:r>
        <w:t>şi</w:t>
      </w:r>
      <w:r w:rsidR="00A570B0">
        <w:t xml:space="preserve"> </w:t>
      </w:r>
      <w:r>
        <w:t>ţinerea</w:t>
      </w:r>
      <w:r w:rsidR="00A570B0">
        <w:t xml:space="preserve"> </w:t>
      </w:r>
      <w:r>
        <w:t>unei</w:t>
      </w:r>
      <w:r w:rsidR="00A570B0">
        <w:t xml:space="preserve"> </w:t>
      </w:r>
      <w:r>
        <w:t>baze</w:t>
      </w:r>
      <w:r w:rsidR="00A570B0">
        <w:t xml:space="preserve"> </w:t>
      </w:r>
      <w:r>
        <w:t>de</w:t>
      </w:r>
      <w:r w:rsidR="00A570B0">
        <w:t xml:space="preserve"> </w:t>
      </w:r>
      <w:r>
        <w:t>date</w:t>
      </w:r>
      <w:r w:rsidR="00A570B0">
        <w:t xml:space="preserve"> </w:t>
      </w:r>
      <w:r>
        <w:t>cu</w:t>
      </w:r>
      <w:r w:rsidR="00A570B0">
        <w:t xml:space="preserve"> </w:t>
      </w:r>
      <w:r>
        <w:t>cadrele</w:t>
      </w:r>
      <w:r w:rsidR="00A570B0">
        <w:t xml:space="preserve"> </w:t>
      </w:r>
      <w:r>
        <w:t>didactice</w:t>
      </w:r>
      <w:r w:rsidR="00A570B0">
        <w:t xml:space="preserve"> </w:t>
      </w:r>
      <w:r>
        <w:t>şi</w:t>
      </w:r>
      <w:r w:rsidR="00A570B0">
        <w:t xml:space="preserve"> </w:t>
      </w:r>
      <w:r>
        <w:rPr>
          <w:spacing w:val="-2"/>
        </w:rPr>
        <w:t>elevii.</w:t>
      </w:r>
    </w:p>
    <w:p w:rsidR="002D7F82" w:rsidRDefault="002D7F82" w:rsidP="002D7F82">
      <w:pPr>
        <w:tabs>
          <w:tab w:val="left" w:pos="1081"/>
        </w:tabs>
      </w:pPr>
    </w:p>
    <w:p w:rsidR="002D7F82" w:rsidRDefault="002D7F82" w:rsidP="002D7F82">
      <w:pPr>
        <w:tabs>
          <w:tab w:val="left" w:pos="1081"/>
        </w:tabs>
      </w:pPr>
    </w:p>
    <w:p w:rsidR="00D618C1" w:rsidRDefault="00D618C1">
      <w:pPr>
        <w:pStyle w:val="BodyText"/>
        <w:spacing w:before="2"/>
        <w:ind w:left="0"/>
      </w:pPr>
    </w:p>
    <w:p w:rsidR="00D618C1" w:rsidRDefault="0061616E" w:rsidP="002D7F82">
      <w:pPr>
        <w:pStyle w:val="Heading2"/>
        <w:rPr>
          <w:spacing w:val="-2"/>
        </w:rPr>
      </w:pPr>
      <w:r>
        <w:t>Acţiuni</w:t>
      </w:r>
      <w:r w:rsidR="00B10A1E">
        <w:t xml:space="preserve"> </w:t>
      </w:r>
      <w:r>
        <w:t>şi</w:t>
      </w:r>
      <w:r w:rsidR="00B10A1E">
        <w:t xml:space="preserve"> </w:t>
      </w:r>
      <w:r>
        <w:t>activităţi</w:t>
      </w:r>
      <w:r w:rsidR="00B10A1E">
        <w:t xml:space="preserve"> </w:t>
      </w:r>
      <w:r>
        <w:t>specifice</w:t>
      </w:r>
      <w:r>
        <w:rPr>
          <w:spacing w:val="-2"/>
        </w:rPr>
        <w:t xml:space="preserve"> propuse</w:t>
      </w:r>
    </w:p>
    <w:p w:rsidR="002D7F82" w:rsidRDefault="002D7F82" w:rsidP="002D7F82">
      <w:pPr>
        <w:pStyle w:val="Heading2"/>
        <w:rPr>
          <w:b w:val="0"/>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0"/>
        <w:gridCol w:w="1818"/>
        <w:gridCol w:w="6220"/>
        <w:gridCol w:w="2880"/>
        <w:gridCol w:w="1980"/>
        <w:gridCol w:w="1170"/>
      </w:tblGrid>
      <w:tr w:rsidR="00D618C1">
        <w:trPr>
          <w:trHeight w:val="462"/>
        </w:trPr>
        <w:tc>
          <w:tcPr>
            <w:tcW w:w="530" w:type="dxa"/>
          </w:tcPr>
          <w:p w:rsidR="00D618C1" w:rsidRDefault="0061616E">
            <w:pPr>
              <w:pStyle w:val="TableParagraph"/>
              <w:spacing w:line="230" w:lineRule="atLeast"/>
              <w:ind w:right="140"/>
              <w:rPr>
                <w:sz w:val="20"/>
              </w:rPr>
            </w:pPr>
            <w:r>
              <w:rPr>
                <w:spacing w:val="-4"/>
                <w:sz w:val="20"/>
              </w:rPr>
              <w:t>Nr. crt.</w:t>
            </w:r>
          </w:p>
        </w:tc>
        <w:tc>
          <w:tcPr>
            <w:tcW w:w="1818" w:type="dxa"/>
          </w:tcPr>
          <w:p w:rsidR="00D618C1" w:rsidRDefault="0061616E">
            <w:pPr>
              <w:pStyle w:val="TableParagraph"/>
              <w:spacing w:before="1"/>
              <w:rPr>
                <w:sz w:val="20"/>
              </w:rPr>
            </w:pPr>
            <w:r>
              <w:rPr>
                <w:spacing w:val="-4"/>
                <w:sz w:val="20"/>
              </w:rPr>
              <w:t>Scop</w:t>
            </w:r>
          </w:p>
          <w:p w:rsidR="00D618C1" w:rsidRDefault="0061616E">
            <w:pPr>
              <w:pStyle w:val="TableParagraph"/>
              <w:spacing w:line="211" w:lineRule="exact"/>
              <w:ind w:left="610"/>
              <w:rPr>
                <w:sz w:val="20"/>
              </w:rPr>
            </w:pPr>
            <w:r>
              <w:rPr>
                <w:spacing w:val="-2"/>
                <w:sz w:val="20"/>
              </w:rPr>
              <w:t>obiectiv</w:t>
            </w:r>
          </w:p>
        </w:tc>
        <w:tc>
          <w:tcPr>
            <w:tcW w:w="6220" w:type="dxa"/>
          </w:tcPr>
          <w:p w:rsidR="00D618C1" w:rsidRDefault="0061616E">
            <w:pPr>
              <w:pStyle w:val="TableParagraph"/>
              <w:spacing w:before="1"/>
              <w:ind w:left="910"/>
              <w:rPr>
                <w:sz w:val="20"/>
              </w:rPr>
            </w:pPr>
            <w:r>
              <w:rPr>
                <w:spacing w:val="-2"/>
                <w:sz w:val="20"/>
              </w:rPr>
              <w:t>Acţiuni</w:t>
            </w:r>
          </w:p>
        </w:tc>
        <w:tc>
          <w:tcPr>
            <w:tcW w:w="2880" w:type="dxa"/>
          </w:tcPr>
          <w:p w:rsidR="00D618C1" w:rsidRDefault="0061616E">
            <w:pPr>
              <w:pStyle w:val="TableParagraph"/>
              <w:spacing w:before="1"/>
              <w:rPr>
                <w:sz w:val="20"/>
              </w:rPr>
            </w:pPr>
            <w:r>
              <w:rPr>
                <w:spacing w:val="-2"/>
                <w:sz w:val="20"/>
              </w:rPr>
              <w:t>Resurse</w:t>
            </w:r>
          </w:p>
          <w:p w:rsidR="00D618C1" w:rsidRDefault="0061616E">
            <w:pPr>
              <w:pStyle w:val="TableParagraph"/>
              <w:spacing w:line="211" w:lineRule="exact"/>
              <w:ind w:left="560"/>
              <w:rPr>
                <w:sz w:val="20"/>
              </w:rPr>
            </w:pPr>
            <w:r>
              <w:rPr>
                <w:spacing w:val="-2"/>
                <w:sz w:val="20"/>
              </w:rPr>
              <w:t>umane</w:t>
            </w:r>
          </w:p>
        </w:tc>
        <w:tc>
          <w:tcPr>
            <w:tcW w:w="1980" w:type="dxa"/>
          </w:tcPr>
          <w:p w:rsidR="00D618C1" w:rsidRDefault="0061616E">
            <w:pPr>
              <w:pStyle w:val="TableParagraph"/>
              <w:spacing w:line="230" w:lineRule="atLeast"/>
              <w:ind w:left="510" w:right="853" w:hanging="250"/>
              <w:rPr>
                <w:sz w:val="20"/>
              </w:rPr>
            </w:pPr>
            <w:r>
              <w:rPr>
                <w:sz w:val="20"/>
              </w:rPr>
              <w:t xml:space="preserve">Orizontde </w:t>
            </w:r>
            <w:r>
              <w:rPr>
                <w:spacing w:val="-4"/>
                <w:sz w:val="20"/>
              </w:rPr>
              <w:t>timp</w:t>
            </w:r>
          </w:p>
        </w:tc>
        <w:tc>
          <w:tcPr>
            <w:tcW w:w="1170" w:type="dxa"/>
          </w:tcPr>
          <w:p w:rsidR="00D618C1" w:rsidRDefault="0061616E">
            <w:pPr>
              <w:pStyle w:val="TableParagraph"/>
              <w:ind w:left="329"/>
            </w:pPr>
            <w:r>
              <w:rPr>
                <w:spacing w:val="-4"/>
              </w:rPr>
              <w:t>Obs.</w:t>
            </w:r>
          </w:p>
        </w:tc>
      </w:tr>
      <w:tr w:rsidR="00D618C1">
        <w:trPr>
          <w:trHeight w:val="1156"/>
        </w:trPr>
        <w:tc>
          <w:tcPr>
            <w:tcW w:w="530" w:type="dxa"/>
          </w:tcPr>
          <w:p w:rsidR="00D618C1" w:rsidRDefault="0061616E">
            <w:pPr>
              <w:pStyle w:val="TableParagraph"/>
              <w:spacing w:before="1"/>
              <w:rPr>
                <w:sz w:val="20"/>
              </w:rPr>
            </w:pPr>
            <w:r>
              <w:rPr>
                <w:spacing w:val="-5"/>
                <w:sz w:val="20"/>
              </w:rPr>
              <w:t>1.</w:t>
            </w:r>
          </w:p>
        </w:tc>
        <w:tc>
          <w:tcPr>
            <w:tcW w:w="1818" w:type="dxa"/>
          </w:tcPr>
          <w:p w:rsidR="00D618C1" w:rsidRDefault="0061616E">
            <w:pPr>
              <w:pStyle w:val="TableParagraph"/>
              <w:spacing w:before="1"/>
              <w:ind w:right="95"/>
              <w:jc w:val="both"/>
              <w:rPr>
                <w:sz w:val="20"/>
              </w:rPr>
            </w:pPr>
            <w:r>
              <w:rPr>
                <w:sz w:val="20"/>
              </w:rPr>
              <w:t>Atragerea unui număr</w:t>
            </w:r>
            <w:r w:rsidR="00B10A1E">
              <w:rPr>
                <w:sz w:val="20"/>
              </w:rPr>
              <w:t xml:space="preserve"> </w:t>
            </w:r>
            <w:r>
              <w:rPr>
                <w:sz w:val="20"/>
              </w:rPr>
              <w:t>cât</w:t>
            </w:r>
            <w:r w:rsidR="00B10A1E">
              <w:rPr>
                <w:sz w:val="20"/>
              </w:rPr>
              <w:t xml:space="preserve"> </w:t>
            </w:r>
            <w:r>
              <w:rPr>
                <w:sz w:val="20"/>
              </w:rPr>
              <w:t>mai</w:t>
            </w:r>
            <w:r w:rsidR="00B10A1E">
              <w:rPr>
                <w:sz w:val="20"/>
              </w:rPr>
              <w:t xml:space="preserve"> </w:t>
            </w:r>
            <w:r>
              <w:rPr>
                <w:sz w:val="20"/>
              </w:rPr>
              <w:t xml:space="preserve">mare de elevi spre </w:t>
            </w:r>
            <w:r>
              <w:rPr>
                <w:spacing w:val="-2"/>
                <w:sz w:val="20"/>
              </w:rPr>
              <w:t>activitatea</w:t>
            </w:r>
          </w:p>
          <w:p w:rsidR="00D618C1" w:rsidRDefault="0061616E">
            <w:pPr>
              <w:pStyle w:val="TableParagraph"/>
              <w:spacing w:before="4" w:line="211" w:lineRule="exact"/>
              <w:rPr>
                <w:sz w:val="20"/>
              </w:rPr>
            </w:pPr>
            <w:r>
              <w:rPr>
                <w:spacing w:val="-2"/>
                <w:sz w:val="20"/>
              </w:rPr>
              <w:t>clubului</w:t>
            </w:r>
          </w:p>
        </w:tc>
        <w:tc>
          <w:tcPr>
            <w:tcW w:w="6220" w:type="dxa"/>
          </w:tcPr>
          <w:p w:rsidR="00D618C1" w:rsidRDefault="0061616E" w:rsidP="0047113B">
            <w:pPr>
              <w:pStyle w:val="TableParagraph"/>
              <w:numPr>
                <w:ilvl w:val="1"/>
                <w:numId w:val="32"/>
              </w:numPr>
              <w:tabs>
                <w:tab w:val="left" w:pos="483"/>
              </w:tabs>
              <w:spacing w:before="1"/>
              <w:ind w:left="483" w:right="462"/>
              <w:rPr>
                <w:sz w:val="20"/>
              </w:rPr>
            </w:pPr>
            <w:r>
              <w:rPr>
                <w:sz w:val="20"/>
              </w:rPr>
              <w:t>Estimarea</w:t>
            </w:r>
            <w:r w:rsidR="00B10A1E">
              <w:rPr>
                <w:sz w:val="20"/>
              </w:rPr>
              <w:t xml:space="preserve"> </w:t>
            </w:r>
            <w:r>
              <w:rPr>
                <w:sz w:val="20"/>
              </w:rPr>
              <w:t>fluxului</w:t>
            </w:r>
            <w:r w:rsidR="00B10A1E">
              <w:rPr>
                <w:sz w:val="20"/>
              </w:rPr>
              <w:t xml:space="preserve"> </w:t>
            </w:r>
            <w:r>
              <w:rPr>
                <w:sz w:val="20"/>
              </w:rPr>
              <w:t>posibil</w:t>
            </w:r>
            <w:r w:rsidR="00B10A1E">
              <w:rPr>
                <w:sz w:val="20"/>
              </w:rPr>
              <w:t xml:space="preserve"> </w:t>
            </w:r>
            <w:r>
              <w:rPr>
                <w:sz w:val="20"/>
              </w:rPr>
              <w:t>al</w:t>
            </w:r>
            <w:r w:rsidR="00B10A1E">
              <w:rPr>
                <w:sz w:val="20"/>
              </w:rPr>
              <w:t xml:space="preserve"> </w:t>
            </w:r>
            <w:r>
              <w:rPr>
                <w:sz w:val="20"/>
              </w:rPr>
              <w:t>populaţiei</w:t>
            </w:r>
            <w:r w:rsidR="00B10A1E">
              <w:rPr>
                <w:sz w:val="20"/>
              </w:rPr>
              <w:t xml:space="preserve"> </w:t>
            </w:r>
            <w:r>
              <w:rPr>
                <w:sz w:val="20"/>
              </w:rPr>
              <w:t>şcolare</w:t>
            </w:r>
            <w:r w:rsidR="00B10A1E">
              <w:rPr>
                <w:sz w:val="20"/>
              </w:rPr>
              <w:t xml:space="preserve"> </w:t>
            </w:r>
            <w:r>
              <w:rPr>
                <w:sz w:val="20"/>
              </w:rPr>
              <w:t>către</w:t>
            </w:r>
            <w:r w:rsidR="00B10A1E">
              <w:rPr>
                <w:sz w:val="20"/>
              </w:rPr>
              <w:t xml:space="preserve"> </w:t>
            </w:r>
            <w:r>
              <w:rPr>
                <w:sz w:val="20"/>
              </w:rPr>
              <w:t>Club</w:t>
            </w:r>
            <w:r w:rsidR="00B10A1E">
              <w:rPr>
                <w:sz w:val="20"/>
              </w:rPr>
              <w:t xml:space="preserve"> </w:t>
            </w:r>
            <w:r>
              <w:rPr>
                <w:sz w:val="20"/>
              </w:rPr>
              <w:t>pe</w:t>
            </w:r>
            <w:r w:rsidR="00B10A1E">
              <w:rPr>
                <w:sz w:val="20"/>
              </w:rPr>
              <w:t xml:space="preserve"> </w:t>
            </w:r>
            <w:r>
              <w:rPr>
                <w:sz w:val="20"/>
              </w:rPr>
              <w:t>baza opţiunilor elevilor din şcoli: chestionare-sondaje</w:t>
            </w:r>
          </w:p>
          <w:p w:rsidR="00D618C1" w:rsidRDefault="0061616E" w:rsidP="0047113B">
            <w:pPr>
              <w:pStyle w:val="TableParagraph"/>
              <w:numPr>
                <w:ilvl w:val="1"/>
                <w:numId w:val="32"/>
              </w:numPr>
              <w:tabs>
                <w:tab w:val="left" w:pos="484"/>
              </w:tabs>
              <w:spacing w:before="2"/>
              <w:rPr>
                <w:sz w:val="20"/>
              </w:rPr>
            </w:pPr>
            <w:r>
              <w:rPr>
                <w:sz w:val="20"/>
              </w:rPr>
              <w:t>Atragerea</w:t>
            </w:r>
            <w:r w:rsidR="00B10A1E">
              <w:rPr>
                <w:sz w:val="20"/>
              </w:rPr>
              <w:t xml:space="preserve"> </w:t>
            </w:r>
            <w:r>
              <w:rPr>
                <w:sz w:val="20"/>
              </w:rPr>
              <w:t>copiilor</w:t>
            </w:r>
            <w:r w:rsidR="00B10A1E">
              <w:rPr>
                <w:sz w:val="20"/>
              </w:rPr>
              <w:t xml:space="preserve"> </w:t>
            </w:r>
            <w:r>
              <w:rPr>
                <w:sz w:val="20"/>
              </w:rPr>
              <w:t>din</w:t>
            </w:r>
            <w:r w:rsidR="00B10A1E">
              <w:rPr>
                <w:sz w:val="20"/>
              </w:rPr>
              <w:t xml:space="preserve"> </w:t>
            </w:r>
            <w:r>
              <w:rPr>
                <w:sz w:val="20"/>
              </w:rPr>
              <w:t>şcolile</w:t>
            </w:r>
            <w:r w:rsidR="00B10A1E">
              <w:rPr>
                <w:sz w:val="20"/>
              </w:rPr>
              <w:t xml:space="preserve"> </w:t>
            </w:r>
            <w:r>
              <w:rPr>
                <w:sz w:val="20"/>
              </w:rPr>
              <w:t>rurale sau</w:t>
            </w:r>
            <w:r w:rsidR="00B10A1E">
              <w:rPr>
                <w:sz w:val="20"/>
              </w:rPr>
              <w:t xml:space="preserve"> </w:t>
            </w:r>
            <w:r>
              <w:rPr>
                <w:sz w:val="20"/>
              </w:rPr>
              <w:t>grupuri</w:t>
            </w:r>
            <w:r w:rsidR="00B10A1E">
              <w:rPr>
                <w:sz w:val="20"/>
              </w:rPr>
              <w:t xml:space="preserve"> </w:t>
            </w:r>
            <w:r>
              <w:rPr>
                <w:spacing w:val="-2"/>
                <w:sz w:val="20"/>
              </w:rPr>
              <w:t>defavorizate</w:t>
            </w:r>
          </w:p>
          <w:p w:rsidR="00D618C1" w:rsidRDefault="0061616E" w:rsidP="0047113B">
            <w:pPr>
              <w:pStyle w:val="TableParagraph"/>
              <w:numPr>
                <w:ilvl w:val="1"/>
                <w:numId w:val="32"/>
              </w:numPr>
              <w:tabs>
                <w:tab w:val="left" w:pos="483"/>
              </w:tabs>
              <w:spacing w:line="232" w:lineRule="exact"/>
              <w:ind w:left="483" w:right="366"/>
              <w:rPr>
                <w:sz w:val="20"/>
              </w:rPr>
            </w:pPr>
            <w:r>
              <w:rPr>
                <w:sz w:val="20"/>
              </w:rPr>
              <w:t>Popularizarea</w:t>
            </w:r>
            <w:r w:rsidR="00B10A1E">
              <w:rPr>
                <w:sz w:val="20"/>
              </w:rPr>
              <w:t xml:space="preserve"> </w:t>
            </w:r>
            <w:r>
              <w:rPr>
                <w:sz w:val="20"/>
              </w:rPr>
              <w:t>performanţei</w:t>
            </w:r>
            <w:r w:rsidR="00B10A1E">
              <w:rPr>
                <w:sz w:val="20"/>
              </w:rPr>
              <w:t xml:space="preserve"> </w:t>
            </w:r>
            <w:r>
              <w:rPr>
                <w:sz w:val="20"/>
              </w:rPr>
              <w:t>în</w:t>
            </w:r>
            <w:r w:rsidR="00B10A1E">
              <w:rPr>
                <w:sz w:val="20"/>
              </w:rPr>
              <w:t xml:space="preserve"> </w:t>
            </w:r>
            <w:r>
              <w:rPr>
                <w:sz w:val="20"/>
              </w:rPr>
              <w:t>rândul</w:t>
            </w:r>
            <w:r w:rsidR="00B10A1E">
              <w:rPr>
                <w:sz w:val="20"/>
              </w:rPr>
              <w:t xml:space="preserve"> </w:t>
            </w:r>
            <w:r>
              <w:rPr>
                <w:sz w:val="20"/>
              </w:rPr>
              <w:t>copiilor</w:t>
            </w:r>
            <w:r w:rsidR="00B10A1E">
              <w:rPr>
                <w:sz w:val="20"/>
              </w:rPr>
              <w:t xml:space="preserve"> </w:t>
            </w:r>
            <w:r>
              <w:rPr>
                <w:sz w:val="20"/>
              </w:rPr>
              <w:t>şi</w:t>
            </w:r>
            <w:r w:rsidR="00B10A1E">
              <w:rPr>
                <w:sz w:val="20"/>
              </w:rPr>
              <w:t xml:space="preserve"> </w:t>
            </w:r>
            <w:r>
              <w:rPr>
                <w:sz w:val="20"/>
              </w:rPr>
              <w:t>al</w:t>
            </w:r>
            <w:r w:rsidR="00B10A1E">
              <w:rPr>
                <w:sz w:val="20"/>
              </w:rPr>
              <w:t xml:space="preserve"> </w:t>
            </w:r>
            <w:r>
              <w:rPr>
                <w:sz w:val="20"/>
              </w:rPr>
              <w:t>posibilităţilor</w:t>
            </w:r>
            <w:r w:rsidR="00B10A1E">
              <w:rPr>
                <w:sz w:val="20"/>
              </w:rPr>
              <w:t xml:space="preserve"> </w:t>
            </w:r>
            <w:r>
              <w:rPr>
                <w:sz w:val="20"/>
              </w:rPr>
              <w:t>de petrecere a timpului liber.</w:t>
            </w:r>
          </w:p>
        </w:tc>
        <w:tc>
          <w:tcPr>
            <w:tcW w:w="2880" w:type="dxa"/>
          </w:tcPr>
          <w:p w:rsidR="00D618C1" w:rsidRDefault="0061616E">
            <w:pPr>
              <w:pStyle w:val="TableParagraph"/>
              <w:spacing w:before="1"/>
              <w:ind w:right="1675"/>
              <w:rPr>
                <w:sz w:val="20"/>
              </w:rPr>
            </w:pPr>
            <w:r>
              <w:rPr>
                <w:spacing w:val="-2"/>
                <w:sz w:val="20"/>
              </w:rPr>
              <w:t xml:space="preserve">Cond.unităţii </w:t>
            </w:r>
            <w:r>
              <w:rPr>
                <w:sz w:val="20"/>
              </w:rPr>
              <w:t>Toate</w:t>
            </w:r>
            <w:r w:rsidR="00B10A1E">
              <w:rPr>
                <w:sz w:val="20"/>
              </w:rPr>
              <w:t xml:space="preserve"> </w:t>
            </w:r>
            <w:r>
              <w:rPr>
                <w:spacing w:val="-2"/>
                <w:sz w:val="20"/>
              </w:rPr>
              <w:t>cadrele</w:t>
            </w:r>
          </w:p>
          <w:p w:rsidR="00D618C1" w:rsidRDefault="0061616E">
            <w:pPr>
              <w:pStyle w:val="TableParagraph"/>
              <w:spacing w:before="215" w:line="230" w:lineRule="atLeast"/>
              <w:ind w:right="1006"/>
              <w:rPr>
                <w:sz w:val="20"/>
              </w:rPr>
            </w:pPr>
            <w:r>
              <w:rPr>
                <w:sz w:val="20"/>
              </w:rPr>
              <w:t>Cond.de</w:t>
            </w:r>
            <w:r w:rsidR="00B10A1E">
              <w:rPr>
                <w:sz w:val="20"/>
              </w:rPr>
              <w:t xml:space="preserve"> </w:t>
            </w:r>
            <w:r>
              <w:rPr>
                <w:sz w:val="20"/>
              </w:rPr>
              <w:t>activitate Cadrele didactice</w:t>
            </w:r>
          </w:p>
        </w:tc>
        <w:tc>
          <w:tcPr>
            <w:tcW w:w="1980" w:type="dxa"/>
          </w:tcPr>
          <w:p w:rsidR="00D618C1" w:rsidRDefault="0061616E">
            <w:pPr>
              <w:pStyle w:val="TableParagraph"/>
              <w:spacing w:before="1"/>
              <w:rPr>
                <w:sz w:val="20"/>
              </w:rPr>
            </w:pPr>
            <w:r>
              <w:rPr>
                <w:sz w:val="20"/>
              </w:rPr>
              <w:t>Anual</w:t>
            </w:r>
            <w:r w:rsidR="00B10A1E">
              <w:rPr>
                <w:sz w:val="20"/>
              </w:rPr>
              <w:t xml:space="preserve"> </w:t>
            </w:r>
            <w:r>
              <w:rPr>
                <w:sz w:val="20"/>
              </w:rPr>
              <w:t>in</w:t>
            </w:r>
            <w:r w:rsidR="00B10A1E">
              <w:rPr>
                <w:sz w:val="20"/>
              </w:rPr>
              <w:t xml:space="preserve"> </w:t>
            </w:r>
            <w:r>
              <w:rPr>
                <w:spacing w:val="-2"/>
                <w:sz w:val="20"/>
              </w:rPr>
              <w:t>iunie</w:t>
            </w:r>
          </w:p>
          <w:p w:rsidR="00D618C1" w:rsidRDefault="00B10A1E">
            <w:pPr>
              <w:pStyle w:val="TableParagraph"/>
              <w:spacing w:line="242" w:lineRule="auto"/>
              <w:rPr>
                <w:sz w:val="20"/>
              </w:rPr>
            </w:pPr>
            <w:r>
              <w:rPr>
                <w:sz w:val="20"/>
              </w:rPr>
              <w:t>P</w:t>
            </w:r>
            <w:r w:rsidR="0061616E">
              <w:rPr>
                <w:sz w:val="20"/>
              </w:rPr>
              <w:t>erioada</w:t>
            </w:r>
            <w:r>
              <w:rPr>
                <w:sz w:val="20"/>
              </w:rPr>
              <w:t xml:space="preserve"> </w:t>
            </w:r>
            <w:r w:rsidR="0061616E">
              <w:rPr>
                <w:sz w:val="20"/>
              </w:rPr>
              <w:t xml:space="preserve">de </w:t>
            </w:r>
            <w:r w:rsidR="0061616E">
              <w:rPr>
                <w:spacing w:val="-2"/>
                <w:sz w:val="20"/>
              </w:rPr>
              <w:t>inscrieri</w:t>
            </w:r>
          </w:p>
          <w:p w:rsidR="00D618C1" w:rsidRDefault="0061616E">
            <w:pPr>
              <w:pStyle w:val="TableParagraph"/>
              <w:spacing w:line="227" w:lineRule="exact"/>
              <w:rPr>
                <w:sz w:val="20"/>
              </w:rPr>
            </w:pPr>
            <w:r>
              <w:rPr>
                <w:sz w:val="20"/>
              </w:rPr>
              <w:t>Pe</w:t>
            </w:r>
            <w:r w:rsidR="00B10A1E">
              <w:rPr>
                <w:sz w:val="20"/>
              </w:rPr>
              <w:t xml:space="preserve"> </w:t>
            </w:r>
            <w:r>
              <w:rPr>
                <w:sz w:val="20"/>
              </w:rPr>
              <w:t>parcursul</w:t>
            </w:r>
            <w:r w:rsidR="00B10A1E">
              <w:rPr>
                <w:sz w:val="20"/>
              </w:rPr>
              <w:t xml:space="preserve"> </w:t>
            </w:r>
            <w:r>
              <w:rPr>
                <w:spacing w:val="-2"/>
                <w:sz w:val="20"/>
              </w:rPr>
              <w:t>obţinerii</w:t>
            </w:r>
          </w:p>
          <w:p w:rsidR="00D618C1" w:rsidRDefault="0061616E">
            <w:pPr>
              <w:pStyle w:val="TableParagraph"/>
              <w:spacing w:before="2" w:line="211" w:lineRule="exact"/>
              <w:rPr>
                <w:sz w:val="20"/>
              </w:rPr>
            </w:pPr>
            <w:r>
              <w:rPr>
                <w:spacing w:val="-5"/>
                <w:sz w:val="20"/>
              </w:rPr>
              <w:t>lor</w:t>
            </w:r>
          </w:p>
        </w:tc>
        <w:tc>
          <w:tcPr>
            <w:tcW w:w="1170" w:type="dxa"/>
          </w:tcPr>
          <w:p w:rsidR="00D618C1" w:rsidRDefault="00D618C1">
            <w:pPr>
              <w:pStyle w:val="TableParagraph"/>
              <w:ind w:left="0"/>
              <w:rPr>
                <w:sz w:val="20"/>
              </w:rPr>
            </w:pPr>
          </w:p>
        </w:tc>
      </w:tr>
      <w:tr w:rsidR="00D618C1">
        <w:trPr>
          <w:trHeight w:val="1614"/>
        </w:trPr>
        <w:tc>
          <w:tcPr>
            <w:tcW w:w="530" w:type="dxa"/>
          </w:tcPr>
          <w:p w:rsidR="00D618C1" w:rsidRDefault="0061616E">
            <w:pPr>
              <w:pStyle w:val="TableParagraph"/>
              <w:spacing w:line="228" w:lineRule="exact"/>
              <w:rPr>
                <w:sz w:val="20"/>
              </w:rPr>
            </w:pPr>
            <w:r>
              <w:rPr>
                <w:spacing w:val="-5"/>
                <w:sz w:val="20"/>
              </w:rPr>
              <w:lastRenderedPageBreak/>
              <w:t>2.</w:t>
            </w:r>
          </w:p>
        </w:tc>
        <w:tc>
          <w:tcPr>
            <w:tcW w:w="1818" w:type="dxa"/>
          </w:tcPr>
          <w:p w:rsidR="00D618C1" w:rsidRDefault="0061616E">
            <w:pPr>
              <w:pStyle w:val="TableParagraph"/>
              <w:tabs>
                <w:tab w:val="left" w:pos="1306"/>
              </w:tabs>
              <w:ind w:right="95"/>
              <w:rPr>
                <w:sz w:val="20"/>
              </w:rPr>
            </w:pPr>
            <w:r>
              <w:rPr>
                <w:spacing w:val="-2"/>
                <w:sz w:val="20"/>
              </w:rPr>
              <w:t>Ridicarea standardului</w:t>
            </w:r>
            <w:r>
              <w:rPr>
                <w:sz w:val="20"/>
              </w:rPr>
              <w:tab/>
            </w:r>
            <w:r>
              <w:rPr>
                <w:spacing w:val="-4"/>
                <w:sz w:val="20"/>
              </w:rPr>
              <w:t xml:space="preserve">preg. </w:t>
            </w:r>
            <w:r>
              <w:rPr>
                <w:sz w:val="20"/>
              </w:rPr>
              <w:t>generale a</w:t>
            </w:r>
          </w:p>
          <w:p w:rsidR="00D618C1" w:rsidRDefault="0061616E">
            <w:pPr>
              <w:pStyle w:val="TableParagraph"/>
              <w:spacing w:before="2"/>
              <w:rPr>
                <w:sz w:val="20"/>
              </w:rPr>
            </w:pPr>
            <w:r>
              <w:rPr>
                <w:spacing w:val="-2"/>
                <w:sz w:val="20"/>
              </w:rPr>
              <w:t>copiilor</w:t>
            </w:r>
          </w:p>
        </w:tc>
        <w:tc>
          <w:tcPr>
            <w:tcW w:w="6220" w:type="dxa"/>
          </w:tcPr>
          <w:p w:rsidR="00D618C1" w:rsidRDefault="0061616E" w:rsidP="0047113B">
            <w:pPr>
              <w:pStyle w:val="TableParagraph"/>
              <w:numPr>
                <w:ilvl w:val="1"/>
                <w:numId w:val="31"/>
              </w:numPr>
              <w:tabs>
                <w:tab w:val="left" w:pos="410"/>
                <w:tab w:val="left" w:pos="2940"/>
              </w:tabs>
              <w:spacing w:line="242" w:lineRule="auto"/>
              <w:ind w:right="555"/>
              <w:rPr>
                <w:sz w:val="20"/>
              </w:rPr>
            </w:pPr>
            <w:r>
              <w:rPr>
                <w:sz w:val="20"/>
              </w:rPr>
              <w:t>Elaborarea unor recomandări</w:t>
            </w:r>
            <w:r>
              <w:rPr>
                <w:sz w:val="20"/>
              </w:rPr>
              <w:tab/>
              <w:t>în</w:t>
            </w:r>
            <w:r w:rsidR="00B10A1E">
              <w:rPr>
                <w:sz w:val="20"/>
              </w:rPr>
              <w:t xml:space="preserve"> </w:t>
            </w:r>
            <w:r>
              <w:rPr>
                <w:sz w:val="20"/>
              </w:rPr>
              <w:t>vederea</w:t>
            </w:r>
            <w:r w:rsidR="00B10A1E">
              <w:rPr>
                <w:sz w:val="20"/>
              </w:rPr>
              <w:t xml:space="preserve"> </w:t>
            </w:r>
            <w:r>
              <w:rPr>
                <w:sz w:val="20"/>
              </w:rPr>
              <w:t>îmbunătăţirii</w:t>
            </w:r>
            <w:r w:rsidR="00B10A1E">
              <w:rPr>
                <w:sz w:val="20"/>
              </w:rPr>
              <w:t xml:space="preserve"> </w:t>
            </w:r>
            <w:r>
              <w:rPr>
                <w:sz w:val="20"/>
              </w:rPr>
              <w:t xml:space="preserve">activităţii </w:t>
            </w:r>
            <w:r>
              <w:rPr>
                <w:spacing w:val="-2"/>
                <w:sz w:val="20"/>
              </w:rPr>
              <w:t>didactico-pedagogice</w:t>
            </w:r>
          </w:p>
          <w:p w:rsidR="00D618C1" w:rsidRDefault="0061616E" w:rsidP="0047113B">
            <w:pPr>
              <w:pStyle w:val="TableParagraph"/>
              <w:numPr>
                <w:ilvl w:val="1"/>
                <w:numId w:val="31"/>
              </w:numPr>
              <w:tabs>
                <w:tab w:val="left" w:pos="410"/>
              </w:tabs>
              <w:spacing w:line="242" w:lineRule="auto"/>
              <w:ind w:right="317"/>
              <w:rPr>
                <w:sz w:val="20"/>
              </w:rPr>
            </w:pPr>
            <w:r>
              <w:rPr>
                <w:sz w:val="20"/>
              </w:rPr>
              <w:t>Prezentarea</w:t>
            </w:r>
            <w:r w:rsidR="00B10A1E">
              <w:rPr>
                <w:sz w:val="20"/>
              </w:rPr>
              <w:t xml:space="preserve"> </w:t>
            </w:r>
            <w:r>
              <w:rPr>
                <w:sz w:val="20"/>
              </w:rPr>
              <w:t>cerinţelor</w:t>
            </w:r>
            <w:r w:rsidR="00B10A1E">
              <w:rPr>
                <w:sz w:val="20"/>
              </w:rPr>
              <w:t xml:space="preserve"> </w:t>
            </w:r>
            <w:r>
              <w:rPr>
                <w:sz w:val="20"/>
              </w:rPr>
              <w:t>privind</w:t>
            </w:r>
            <w:r w:rsidR="00B10A1E">
              <w:rPr>
                <w:sz w:val="20"/>
              </w:rPr>
              <w:t xml:space="preserve"> </w:t>
            </w:r>
            <w:r>
              <w:rPr>
                <w:sz w:val="20"/>
              </w:rPr>
              <w:t>întocmirea</w:t>
            </w:r>
            <w:r w:rsidR="00B10A1E">
              <w:rPr>
                <w:sz w:val="20"/>
              </w:rPr>
              <w:t xml:space="preserve"> </w:t>
            </w:r>
            <w:r>
              <w:rPr>
                <w:sz w:val="20"/>
              </w:rPr>
              <w:t>documentelor</w:t>
            </w:r>
            <w:r w:rsidR="00B10A1E">
              <w:rPr>
                <w:sz w:val="20"/>
              </w:rPr>
              <w:t xml:space="preserve"> </w:t>
            </w:r>
            <w:r>
              <w:rPr>
                <w:sz w:val="20"/>
              </w:rPr>
              <w:t>curriculare</w:t>
            </w:r>
            <w:r w:rsidR="00B10A1E">
              <w:rPr>
                <w:sz w:val="20"/>
              </w:rPr>
              <w:t xml:space="preserve"> </w:t>
            </w:r>
            <w:r>
              <w:rPr>
                <w:sz w:val="20"/>
              </w:rPr>
              <w:t>a activităţii cadrelor didactice</w:t>
            </w:r>
          </w:p>
          <w:p w:rsidR="00D618C1" w:rsidRDefault="0061616E" w:rsidP="0047113B">
            <w:pPr>
              <w:pStyle w:val="TableParagraph"/>
              <w:numPr>
                <w:ilvl w:val="1"/>
                <w:numId w:val="31"/>
              </w:numPr>
              <w:tabs>
                <w:tab w:val="left" w:pos="410"/>
              </w:tabs>
              <w:spacing w:line="227" w:lineRule="exact"/>
              <w:ind w:left="410"/>
              <w:rPr>
                <w:sz w:val="20"/>
              </w:rPr>
            </w:pPr>
            <w:r>
              <w:rPr>
                <w:sz w:val="20"/>
              </w:rPr>
              <w:t>Prezentarea</w:t>
            </w:r>
            <w:r w:rsidR="00B10A1E">
              <w:rPr>
                <w:sz w:val="20"/>
              </w:rPr>
              <w:t xml:space="preserve"> </w:t>
            </w:r>
            <w:r>
              <w:rPr>
                <w:sz w:val="20"/>
              </w:rPr>
              <w:t>experienţei</w:t>
            </w:r>
            <w:r w:rsidR="00B10A1E">
              <w:rPr>
                <w:sz w:val="20"/>
              </w:rPr>
              <w:t xml:space="preserve"> </w:t>
            </w:r>
            <w:r>
              <w:rPr>
                <w:sz w:val="20"/>
              </w:rPr>
              <w:t>pozitive</w:t>
            </w:r>
            <w:r w:rsidR="00B10A1E">
              <w:rPr>
                <w:sz w:val="20"/>
              </w:rPr>
              <w:t xml:space="preserve"> </w:t>
            </w:r>
            <w:r>
              <w:rPr>
                <w:sz w:val="20"/>
              </w:rPr>
              <w:t>şi</w:t>
            </w:r>
            <w:r w:rsidR="00B10A1E">
              <w:rPr>
                <w:sz w:val="20"/>
              </w:rPr>
              <w:t xml:space="preserve"> </w:t>
            </w:r>
            <w:r>
              <w:rPr>
                <w:sz w:val="20"/>
              </w:rPr>
              <w:t>participarea</w:t>
            </w:r>
            <w:r w:rsidR="00B10A1E">
              <w:rPr>
                <w:sz w:val="20"/>
              </w:rPr>
              <w:t xml:space="preserve"> </w:t>
            </w:r>
            <w:r>
              <w:rPr>
                <w:sz w:val="20"/>
              </w:rPr>
              <w:t>la</w:t>
            </w:r>
            <w:r w:rsidR="00B10A1E">
              <w:rPr>
                <w:sz w:val="20"/>
              </w:rPr>
              <w:t xml:space="preserve"> </w:t>
            </w:r>
            <w:r>
              <w:rPr>
                <w:sz w:val="20"/>
              </w:rPr>
              <w:t>activităţi</w:t>
            </w:r>
            <w:r w:rsidR="00B10A1E">
              <w:rPr>
                <w:sz w:val="20"/>
              </w:rPr>
              <w:t xml:space="preserve"> </w:t>
            </w:r>
            <w:r>
              <w:rPr>
                <w:spacing w:val="-5"/>
                <w:sz w:val="20"/>
              </w:rPr>
              <w:t>de</w:t>
            </w:r>
          </w:p>
          <w:p w:rsidR="00D618C1" w:rsidRDefault="00B10A1E">
            <w:pPr>
              <w:pStyle w:val="TableParagraph"/>
              <w:spacing w:line="230" w:lineRule="atLeast"/>
              <w:ind w:right="119"/>
              <w:rPr>
                <w:sz w:val="20"/>
              </w:rPr>
            </w:pPr>
            <w:r>
              <w:rPr>
                <w:sz w:val="20"/>
              </w:rPr>
              <w:t>A</w:t>
            </w:r>
            <w:r w:rsidR="0061616E">
              <w:rPr>
                <w:sz w:val="20"/>
              </w:rPr>
              <w:t>mploare</w:t>
            </w:r>
            <w:r>
              <w:rPr>
                <w:sz w:val="20"/>
              </w:rPr>
              <w:t xml:space="preserve"> </w:t>
            </w:r>
            <w:r w:rsidR="0061616E">
              <w:rPr>
                <w:sz w:val="20"/>
              </w:rPr>
              <w:t>şi</w:t>
            </w:r>
            <w:r>
              <w:rPr>
                <w:sz w:val="20"/>
              </w:rPr>
              <w:t xml:space="preserve"> </w:t>
            </w:r>
            <w:r w:rsidR="0061616E">
              <w:rPr>
                <w:sz w:val="20"/>
              </w:rPr>
              <w:t>în</w:t>
            </w:r>
            <w:r>
              <w:rPr>
                <w:sz w:val="20"/>
              </w:rPr>
              <w:t xml:space="preserve"> </w:t>
            </w:r>
            <w:r w:rsidR="0061616E">
              <w:rPr>
                <w:sz w:val="20"/>
              </w:rPr>
              <w:t>colaborare</w:t>
            </w:r>
            <w:r>
              <w:rPr>
                <w:sz w:val="20"/>
              </w:rPr>
              <w:t xml:space="preserve"> </w:t>
            </w:r>
            <w:r w:rsidR="0061616E">
              <w:rPr>
                <w:sz w:val="20"/>
              </w:rPr>
              <w:t>cu</w:t>
            </w:r>
            <w:r>
              <w:rPr>
                <w:sz w:val="20"/>
              </w:rPr>
              <w:t xml:space="preserve"> </w:t>
            </w:r>
            <w:r w:rsidR="0061616E">
              <w:rPr>
                <w:sz w:val="20"/>
              </w:rPr>
              <w:t>şcolile</w:t>
            </w:r>
            <w:r>
              <w:rPr>
                <w:sz w:val="20"/>
              </w:rPr>
              <w:t xml:space="preserve"> </w:t>
            </w:r>
            <w:r w:rsidR="0061616E">
              <w:rPr>
                <w:sz w:val="20"/>
              </w:rPr>
              <w:t>pentru</w:t>
            </w:r>
            <w:r>
              <w:rPr>
                <w:sz w:val="20"/>
              </w:rPr>
              <w:t xml:space="preserve"> </w:t>
            </w:r>
            <w:r w:rsidR="0061616E">
              <w:rPr>
                <w:sz w:val="20"/>
              </w:rPr>
              <w:t>a</w:t>
            </w:r>
            <w:r>
              <w:rPr>
                <w:sz w:val="20"/>
              </w:rPr>
              <w:t xml:space="preserve"> </w:t>
            </w:r>
            <w:r w:rsidR="0061616E">
              <w:rPr>
                <w:sz w:val="20"/>
              </w:rPr>
              <w:t>culege</w:t>
            </w:r>
            <w:r>
              <w:rPr>
                <w:sz w:val="20"/>
              </w:rPr>
              <w:t xml:space="preserve"> </w:t>
            </w:r>
            <w:r w:rsidR="0061616E">
              <w:rPr>
                <w:sz w:val="20"/>
              </w:rPr>
              <w:t>informaţii</w:t>
            </w:r>
            <w:r>
              <w:rPr>
                <w:sz w:val="20"/>
              </w:rPr>
              <w:t xml:space="preserve"> </w:t>
            </w:r>
            <w:r w:rsidR="0061616E">
              <w:rPr>
                <w:sz w:val="20"/>
              </w:rPr>
              <w:t>în</w:t>
            </w:r>
            <w:r>
              <w:rPr>
                <w:sz w:val="20"/>
              </w:rPr>
              <w:t xml:space="preserve"> </w:t>
            </w:r>
            <w:r w:rsidR="0061616E">
              <w:rPr>
                <w:sz w:val="20"/>
              </w:rPr>
              <w:t>domeniu şi a se aplica apoi în munca cu elevii.</w:t>
            </w:r>
          </w:p>
        </w:tc>
        <w:tc>
          <w:tcPr>
            <w:tcW w:w="2880" w:type="dxa"/>
          </w:tcPr>
          <w:p w:rsidR="00D618C1" w:rsidRDefault="0061616E">
            <w:pPr>
              <w:pStyle w:val="TableParagraph"/>
              <w:spacing w:line="228" w:lineRule="exact"/>
              <w:rPr>
                <w:sz w:val="20"/>
              </w:rPr>
            </w:pPr>
            <w:r>
              <w:rPr>
                <w:spacing w:val="-2"/>
                <w:sz w:val="20"/>
              </w:rPr>
              <w:t>Directorul</w:t>
            </w:r>
          </w:p>
          <w:p w:rsidR="00D618C1" w:rsidRDefault="00D618C1">
            <w:pPr>
              <w:pStyle w:val="TableParagraph"/>
              <w:spacing w:before="2"/>
              <w:ind w:left="0"/>
              <w:rPr>
                <w:b/>
                <w:sz w:val="20"/>
              </w:rPr>
            </w:pPr>
          </w:p>
          <w:p w:rsidR="00D618C1" w:rsidRDefault="0061616E">
            <w:pPr>
              <w:pStyle w:val="TableParagraph"/>
              <w:spacing w:line="482" w:lineRule="auto"/>
              <w:ind w:right="1006"/>
              <w:rPr>
                <w:sz w:val="20"/>
              </w:rPr>
            </w:pPr>
            <w:r>
              <w:rPr>
                <w:sz w:val="20"/>
              </w:rPr>
              <w:t>Şefii</w:t>
            </w:r>
            <w:r w:rsidR="00B10A1E">
              <w:rPr>
                <w:sz w:val="20"/>
              </w:rPr>
              <w:t xml:space="preserve"> </w:t>
            </w:r>
            <w:r>
              <w:rPr>
                <w:sz w:val="20"/>
              </w:rPr>
              <w:t>com.metodice Com. metodice</w:t>
            </w:r>
          </w:p>
        </w:tc>
        <w:tc>
          <w:tcPr>
            <w:tcW w:w="1980" w:type="dxa"/>
          </w:tcPr>
          <w:p w:rsidR="00D618C1" w:rsidRDefault="0061616E" w:rsidP="00B10A1E">
            <w:pPr>
              <w:pStyle w:val="TableParagraph"/>
              <w:spacing w:line="482" w:lineRule="auto"/>
              <w:rPr>
                <w:sz w:val="20"/>
              </w:rPr>
            </w:pPr>
            <w:r>
              <w:rPr>
                <w:sz w:val="20"/>
              </w:rPr>
              <w:t xml:space="preserve">15sept.-1oct. </w:t>
            </w:r>
          </w:p>
          <w:p w:rsidR="00B10A1E" w:rsidRDefault="00B10A1E" w:rsidP="00B10A1E">
            <w:pPr>
              <w:pStyle w:val="TableParagraph"/>
              <w:spacing w:line="482" w:lineRule="auto"/>
              <w:rPr>
                <w:sz w:val="20"/>
              </w:rPr>
            </w:pPr>
            <w:r>
              <w:rPr>
                <w:sz w:val="20"/>
              </w:rPr>
              <w:t>Modul</w:t>
            </w:r>
          </w:p>
          <w:p w:rsidR="00B10A1E" w:rsidRDefault="00B10A1E" w:rsidP="00B10A1E">
            <w:pPr>
              <w:pStyle w:val="TableParagraph"/>
              <w:spacing w:line="482" w:lineRule="auto"/>
              <w:rPr>
                <w:sz w:val="20"/>
              </w:rPr>
            </w:pPr>
            <w:r>
              <w:rPr>
                <w:sz w:val="20"/>
              </w:rPr>
              <w:t>Modul</w:t>
            </w:r>
          </w:p>
        </w:tc>
        <w:tc>
          <w:tcPr>
            <w:tcW w:w="1170" w:type="dxa"/>
          </w:tcPr>
          <w:p w:rsidR="00D618C1" w:rsidRDefault="00D618C1">
            <w:pPr>
              <w:pStyle w:val="TableParagraph"/>
              <w:ind w:left="0"/>
              <w:rPr>
                <w:sz w:val="20"/>
              </w:rPr>
            </w:pPr>
          </w:p>
        </w:tc>
      </w:tr>
      <w:tr w:rsidR="00D618C1">
        <w:trPr>
          <w:trHeight w:val="2079"/>
        </w:trPr>
        <w:tc>
          <w:tcPr>
            <w:tcW w:w="530" w:type="dxa"/>
          </w:tcPr>
          <w:p w:rsidR="00D618C1" w:rsidRDefault="0061616E">
            <w:pPr>
              <w:pStyle w:val="TableParagraph"/>
              <w:spacing w:line="230" w:lineRule="exact"/>
              <w:rPr>
                <w:sz w:val="20"/>
              </w:rPr>
            </w:pPr>
            <w:r>
              <w:rPr>
                <w:spacing w:val="-5"/>
                <w:sz w:val="20"/>
              </w:rPr>
              <w:t>3.</w:t>
            </w:r>
          </w:p>
        </w:tc>
        <w:tc>
          <w:tcPr>
            <w:tcW w:w="1818" w:type="dxa"/>
          </w:tcPr>
          <w:p w:rsidR="00D618C1" w:rsidRDefault="0061616E">
            <w:pPr>
              <w:pStyle w:val="TableParagraph"/>
              <w:ind w:right="252"/>
              <w:rPr>
                <w:sz w:val="20"/>
              </w:rPr>
            </w:pPr>
            <w:r>
              <w:rPr>
                <w:spacing w:val="-2"/>
                <w:sz w:val="20"/>
              </w:rPr>
              <w:t xml:space="preserve">Asigurarea </w:t>
            </w:r>
            <w:r>
              <w:rPr>
                <w:sz w:val="20"/>
              </w:rPr>
              <w:t>posturilor cu personal</w:t>
            </w:r>
            <w:r w:rsidR="00DE021D">
              <w:rPr>
                <w:sz w:val="20"/>
              </w:rPr>
              <w:t xml:space="preserve"> </w:t>
            </w:r>
            <w:r>
              <w:rPr>
                <w:sz w:val="20"/>
              </w:rPr>
              <w:t xml:space="preserve">calificat- </w:t>
            </w:r>
            <w:r>
              <w:rPr>
                <w:spacing w:val="-2"/>
                <w:sz w:val="20"/>
              </w:rPr>
              <w:t>titulari</w:t>
            </w:r>
          </w:p>
        </w:tc>
        <w:tc>
          <w:tcPr>
            <w:tcW w:w="6220" w:type="dxa"/>
          </w:tcPr>
          <w:p w:rsidR="00D618C1" w:rsidRDefault="0061616E" w:rsidP="0047113B">
            <w:pPr>
              <w:pStyle w:val="TableParagraph"/>
              <w:numPr>
                <w:ilvl w:val="1"/>
                <w:numId w:val="30"/>
              </w:numPr>
              <w:tabs>
                <w:tab w:val="left" w:pos="410"/>
              </w:tabs>
              <w:ind w:right="436"/>
              <w:rPr>
                <w:sz w:val="20"/>
              </w:rPr>
            </w:pPr>
            <w:r>
              <w:rPr>
                <w:sz w:val="20"/>
              </w:rPr>
              <w:t>Stabilirea</w:t>
            </w:r>
            <w:r w:rsidR="00DE021D">
              <w:rPr>
                <w:sz w:val="20"/>
              </w:rPr>
              <w:t xml:space="preserve"> </w:t>
            </w:r>
            <w:r>
              <w:rPr>
                <w:sz w:val="20"/>
              </w:rPr>
              <w:t>numărului</w:t>
            </w:r>
            <w:r w:rsidR="00DE021D">
              <w:rPr>
                <w:sz w:val="20"/>
              </w:rPr>
              <w:t xml:space="preserve"> </w:t>
            </w:r>
            <w:r>
              <w:rPr>
                <w:sz w:val="20"/>
              </w:rPr>
              <w:t>total</w:t>
            </w:r>
            <w:r w:rsidR="00DE021D">
              <w:rPr>
                <w:sz w:val="20"/>
              </w:rPr>
              <w:t xml:space="preserve"> </w:t>
            </w:r>
            <w:r>
              <w:rPr>
                <w:sz w:val="20"/>
              </w:rPr>
              <w:t>de</w:t>
            </w:r>
            <w:r w:rsidR="00DE021D">
              <w:rPr>
                <w:sz w:val="20"/>
              </w:rPr>
              <w:t xml:space="preserve"> </w:t>
            </w:r>
            <w:r>
              <w:rPr>
                <w:sz w:val="20"/>
              </w:rPr>
              <w:t>posturi</w:t>
            </w:r>
            <w:r w:rsidR="00DE021D">
              <w:rPr>
                <w:sz w:val="20"/>
              </w:rPr>
              <w:t xml:space="preserve"> </w:t>
            </w:r>
            <w:r>
              <w:rPr>
                <w:sz w:val="20"/>
              </w:rPr>
              <w:t>şi</w:t>
            </w:r>
            <w:r w:rsidR="00DE021D">
              <w:rPr>
                <w:sz w:val="20"/>
              </w:rPr>
              <w:t xml:space="preserve"> </w:t>
            </w:r>
            <w:r>
              <w:rPr>
                <w:sz w:val="20"/>
              </w:rPr>
              <w:t>catedre</w:t>
            </w:r>
            <w:r w:rsidR="00DE021D">
              <w:rPr>
                <w:sz w:val="20"/>
              </w:rPr>
              <w:t xml:space="preserve"> </w:t>
            </w:r>
            <w:r>
              <w:rPr>
                <w:sz w:val="20"/>
              </w:rPr>
              <w:t>pe</w:t>
            </w:r>
            <w:r w:rsidR="00DE021D">
              <w:rPr>
                <w:sz w:val="20"/>
              </w:rPr>
              <w:t xml:space="preserve"> </w:t>
            </w:r>
            <w:r>
              <w:rPr>
                <w:sz w:val="20"/>
              </w:rPr>
              <w:t>baza</w:t>
            </w:r>
            <w:r w:rsidR="00DE021D">
              <w:rPr>
                <w:sz w:val="20"/>
              </w:rPr>
              <w:t xml:space="preserve"> </w:t>
            </w:r>
            <w:r>
              <w:rPr>
                <w:sz w:val="20"/>
              </w:rPr>
              <w:t>prognozelor efectuate şi a planului de şcolarizare.</w:t>
            </w:r>
          </w:p>
          <w:p w:rsidR="00D618C1" w:rsidRDefault="0061616E" w:rsidP="0047113B">
            <w:pPr>
              <w:pStyle w:val="TableParagraph"/>
              <w:numPr>
                <w:ilvl w:val="1"/>
                <w:numId w:val="30"/>
              </w:numPr>
              <w:tabs>
                <w:tab w:val="left" w:pos="410"/>
              </w:tabs>
              <w:spacing w:before="2"/>
              <w:ind w:right="475"/>
              <w:rPr>
                <w:sz w:val="20"/>
              </w:rPr>
            </w:pPr>
            <w:r>
              <w:rPr>
                <w:sz w:val="20"/>
              </w:rPr>
              <w:t>Acordarea</w:t>
            </w:r>
            <w:r w:rsidR="00DE021D">
              <w:rPr>
                <w:sz w:val="20"/>
              </w:rPr>
              <w:t xml:space="preserve"> </w:t>
            </w:r>
            <w:r>
              <w:rPr>
                <w:sz w:val="20"/>
              </w:rPr>
              <w:t>cu</w:t>
            </w:r>
            <w:r w:rsidR="00DE021D">
              <w:rPr>
                <w:sz w:val="20"/>
              </w:rPr>
              <w:t xml:space="preserve"> </w:t>
            </w:r>
            <w:r>
              <w:rPr>
                <w:sz w:val="20"/>
              </w:rPr>
              <w:t>responsabilitate</w:t>
            </w:r>
            <w:r w:rsidR="00DE021D">
              <w:rPr>
                <w:sz w:val="20"/>
              </w:rPr>
              <w:t xml:space="preserve"> </w:t>
            </w:r>
            <w:r>
              <w:rPr>
                <w:sz w:val="20"/>
              </w:rPr>
              <w:t>a</w:t>
            </w:r>
            <w:r w:rsidR="00DE021D">
              <w:rPr>
                <w:sz w:val="20"/>
              </w:rPr>
              <w:t xml:space="preserve"> </w:t>
            </w:r>
            <w:r>
              <w:rPr>
                <w:sz w:val="20"/>
              </w:rPr>
              <w:t>recomandărilor</w:t>
            </w:r>
            <w:r w:rsidR="00DE021D">
              <w:rPr>
                <w:sz w:val="20"/>
              </w:rPr>
              <w:t xml:space="preserve"> </w:t>
            </w:r>
            <w:r>
              <w:rPr>
                <w:sz w:val="20"/>
              </w:rPr>
              <w:t>pentru</w:t>
            </w:r>
            <w:r w:rsidR="00DE021D">
              <w:rPr>
                <w:sz w:val="20"/>
              </w:rPr>
              <w:t xml:space="preserve"> </w:t>
            </w:r>
            <w:r>
              <w:rPr>
                <w:sz w:val="20"/>
              </w:rPr>
              <w:t>continuarea activităţii prof. suplinitori. Menţinerea celor cu rezultate foarte bune.</w:t>
            </w:r>
          </w:p>
          <w:p w:rsidR="00D618C1" w:rsidRDefault="0061616E" w:rsidP="0047113B">
            <w:pPr>
              <w:pStyle w:val="TableParagraph"/>
              <w:numPr>
                <w:ilvl w:val="1"/>
                <w:numId w:val="30"/>
              </w:numPr>
              <w:tabs>
                <w:tab w:val="left" w:pos="410"/>
              </w:tabs>
              <w:spacing w:before="2"/>
              <w:ind w:right="179"/>
              <w:rPr>
                <w:sz w:val="20"/>
              </w:rPr>
            </w:pPr>
            <w:r>
              <w:rPr>
                <w:sz w:val="20"/>
              </w:rPr>
              <w:t>Scoaterea</w:t>
            </w:r>
            <w:r w:rsidR="00DE021D">
              <w:rPr>
                <w:sz w:val="20"/>
              </w:rPr>
              <w:t xml:space="preserve"> </w:t>
            </w:r>
            <w:r>
              <w:rPr>
                <w:sz w:val="20"/>
              </w:rPr>
              <w:t>la</w:t>
            </w:r>
            <w:r w:rsidR="00DE021D">
              <w:rPr>
                <w:sz w:val="20"/>
              </w:rPr>
              <w:t xml:space="preserve"> </w:t>
            </w:r>
            <w:r>
              <w:rPr>
                <w:sz w:val="20"/>
              </w:rPr>
              <w:t>concurs</w:t>
            </w:r>
            <w:r w:rsidR="00DE021D">
              <w:rPr>
                <w:sz w:val="20"/>
              </w:rPr>
              <w:t xml:space="preserve"> </w:t>
            </w:r>
            <w:r>
              <w:rPr>
                <w:sz w:val="20"/>
              </w:rPr>
              <w:t>şi</w:t>
            </w:r>
            <w:r w:rsidR="00DE021D">
              <w:rPr>
                <w:sz w:val="20"/>
              </w:rPr>
              <w:t xml:space="preserve"> </w:t>
            </w:r>
            <w:r>
              <w:rPr>
                <w:sz w:val="20"/>
              </w:rPr>
              <w:t>înaintarea</w:t>
            </w:r>
            <w:r w:rsidR="00DE021D">
              <w:rPr>
                <w:sz w:val="20"/>
              </w:rPr>
              <w:t xml:space="preserve"> </w:t>
            </w:r>
            <w:r>
              <w:rPr>
                <w:sz w:val="20"/>
              </w:rPr>
              <w:t>la</w:t>
            </w:r>
            <w:r w:rsidR="00DE021D">
              <w:rPr>
                <w:sz w:val="20"/>
              </w:rPr>
              <w:t xml:space="preserve"> </w:t>
            </w:r>
            <w:r>
              <w:rPr>
                <w:sz w:val="20"/>
              </w:rPr>
              <w:t>timp</w:t>
            </w:r>
            <w:r w:rsidR="00DE021D">
              <w:rPr>
                <w:sz w:val="20"/>
              </w:rPr>
              <w:t xml:space="preserve"> </w:t>
            </w:r>
            <w:r>
              <w:rPr>
                <w:sz w:val="20"/>
              </w:rPr>
              <w:t>a</w:t>
            </w:r>
            <w:r w:rsidR="00DE021D">
              <w:rPr>
                <w:sz w:val="20"/>
              </w:rPr>
              <w:t xml:space="preserve"> </w:t>
            </w:r>
            <w:r>
              <w:rPr>
                <w:sz w:val="20"/>
              </w:rPr>
              <w:t>fişei</w:t>
            </w:r>
            <w:r w:rsidR="00DE021D">
              <w:rPr>
                <w:sz w:val="20"/>
              </w:rPr>
              <w:t xml:space="preserve"> </w:t>
            </w:r>
            <w:r>
              <w:rPr>
                <w:sz w:val="20"/>
              </w:rPr>
              <w:t>recapitulative</w:t>
            </w:r>
            <w:r w:rsidR="00DE021D">
              <w:rPr>
                <w:sz w:val="20"/>
              </w:rPr>
              <w:t xml:space="preserve"> </w:t>
            </w:r>
            <w:r>
              <w:rPr>
                <w:sz w:val="20"/>
              </w:rPr>
              <w:t>cu</w:t>
            </w:r>
            <w:r w:rsidR="00DE021D">
              <w:rPr>
                <w:sz w:val="20"/>
              </w:rPr>
              <w:t xml:space="preserve"> </w:t>
            </w:r>
            <w:r>
              <w:rPr>
                <w:sz w:val="20"/>
              </w:rPr>
              <w:t>toate posturile libere.</w:t>
            </w:r>
          </w:p>
          <w:p w:rsidR="00D618C1" w:rsidRDefault="0061616E" w:rsidP="0047113B">
            <w:pPr>
              <w:pStyle w:val="TableParagraph"/>
              <w:numPr>
                <w:ilvl w:val="1"/>
                <w:numId w:val="30"/>
              </w:numPr>
              <w:tabs>
                <w:tab w:val="left" w:pos="455"/>
              </w:tabs>
              <w:spacing w:before="2"/>
              <w:ind w:right="111"/>
              <w:rPr>
                <w:sz w:val="20"/>
              </w:rPr>
            </w:pPr>
            <w:r>
              <w:rPr>
                <w:sz w:val="20"/>
              </w:rPr>
              <w:t>Depistarea</w:t>
            </w:r>
            <w:r w:rsidR="00DE021D">
              <w:rPr>
                <w:sz w:val="20"/>
              </w:rPr>
              <w:t xml:space="preserve"> </w:t>
            </w:r>
            <w:r>
              <w:rPr>
                <w:sz w:val="20"/>
              </w:rPr>
              <w:t>şi</w:t>
            </w:r>
            <w:r w:rsidR="00DE021D">
              <w:rPr>
                <w:sz w:val="20"/>
              </w:rPr>
              <w:t xml:space="preserve"> </w:t>
            </w:r>
            <w:r>
              <w:rPr>
                <w:sz w:val="20"/>
              </w:rPr>
              <w:t>atragerea</w:t>
            </w:r>
            <w:r w:rsidR="00DE021D">
              <w:rPr>
                <w:sz w:val="20"/>
              </w:rPr>
              <w:t xml:space="preserve"> </w:t>
            </w:r>
            <w:r>
              <w:rPr>
                <w:sz w:val="20"/>
              </w:rPr>
              <w:t>unor</w:t>
            </w:r>
            <w:r w:rsidR="00DE021D">
              <w:rPr>
                <w:sz w:val="20"/>
              </w:rPr>
              <w:t xml:space="preserve"> </w:t>
            </w:r>
            <w:r>
              <w:rPr>
                <w:sz w:val="20"/>
              </w:rPr>
              <w:t>specialişti</w:t>
            </w:r>
            <w:r w:rsidR="00DE021D">
              <w:rPr>
                <w:sz w:val="20"/>
              </w:rPr>
              <w:t xml:space="preserve"> </w:t>
            </w:r>
            <w:r>
              <w:rPr>
                <w:sz w:val="20"/>
              </w:rPr>
              <w:t>cu</w:t>
            </w:r>
            <w:r w:rsidR="00DE021D">
              <w:rPr>
                <w:sz w:val="20"/>
              </w:rPr>
              <w:t xml:space="preserve"> </w:t>
            </w:r>
            <w:r>
              <w:rPr>
                <w:sz w:val="20"/>
              </w:rPr>
              <w:t>rezultate</w:t>
            </w:r>
            <w:r w:rsidR="00DE021D">
              <w:rPr>
                <w:sz w:val="20"/>
              </w:rPr>
              <w:t xml:space="preserve"> </w:t>
            </w:r>
            <w:r>
              <w:rPr>
                <w:sz w:val="20"/>
              </w:rPr>
              <w:t>în</w:t>
            </w:r>
            <w:r w:rsidR="00DE021D">
              <w:rPr>
                <w:sz w:val="20"/>
              </w:rPr>
              <w:t xml:space="preserve"> </w:t>
            </w:r>
            <w:r>
              <w:rPr>
                <w:sz w:val="20"/>
              </w:rPr>
              <w:t>activitateşi îndrumarea spre a da concurs de ocupare a posturilor</w:t>
            </w:r>
          </w:p>
        </w:tc>
        <w:tc>
          <w:tcPr>
            <w:tcW w:w="2880" w:type="dxa"/>
          </w:tcPr>
          <w:p w:rsidR="00D618C1" w:rsidRDefault="0061616E">
            <w:pPr>
              <w:pStyle w:val="TableParagraph"/>
              <w:ind w:right="1006"/>
              <w:rPr>
                <w:sz w:val="20"/>
              </w:rPr>
            </w:pPr>
            <w:r>
              <w:rPr>
                <w:sz w:val="20"/>
              </w:rPr>
              <w:t xml:space="preserve">Cons. de </w:t>
            </w:r>
            <w:r>
              <w:rPr>
                <w:spacing w:val="-2"/>
                <w:sz w:val="20"/>
              </w:rPr>
              <w:t>Administraţie</w:t>
            </w:r>
          </w:p>
          <w:p w:rsidR="00D618C1" w:rsidRDefault="00D618C1">
            <w:pPr>
              <w:pStyle w:val="TableParagraph"/>
              <w:ind w:left="0"/>
              <w:rPr>
                <w:b/>
                <w:sz w:val="20"/>
              </w:rPr>
            </w:pPr>
          </w:p>
          <w:p w:rsidR="00D618C1" w:rsidRDefault="00D618C1">
            <w:pPr>
              <w:pStyle w:val="TableParagraph"/>
              <w:spacing w:before="3"/>
              <w:ind w:left="0"/>
              <w:rPr>
                <w:b/>
                <w:sz w:val="20"/>
              </w:rPr>
            </w:pPr>
          </w:p>
          <w:p w:rsidR="00D618C1" w:rsidRDefault="0061616E">
            <w:pPr>
              <w:pStyle w:val="TableParagraph"/>
              <w:spacing w:before="1"/>
              <w:ind w:right="1675"/>
              <w:rPr>
                <w:sz w:val="20"/>
              </w:rPr>
            </w:pPr>
            <w:r>
              <w:rPr>
                <w:sz w:val="20"/>
              </w:rPr>
              <w:t xml:space="preserve">Cons. de </w:t>
            </w:r>
            <w:r>
              <w:rPr>
                <w:spacing w:val="-2"/>
                <w:sz w:val="20"/>
              </w:rPr>
              <w:t xml:space="preserve">administraţie Directorul </w:t>
            </w:r>
            <w:r>
              <w:rPr>
                <w:sz w:val="20"/>
              </w:rPr>
              <w:t>Şefii com.</w:t>
            </w:r>
          </w:p>
          <w:p w:rsidR="00D618C1" w:rsidRDefault="0061616E">
            <w:pPr>
              <w:pStyle w:val="TableParagraph"/>
              <w:spacing w:before="4" w:line="211" w:lineRule="exact"/>
              <w:rPr>
                <w:sz w:val="20"/>
              </w:rPr>
            </w:pPr>
            <w:r>
              <w:rPr>
                <w:spacing w:val="-2"/>
                <w:sz w:val="20"/>
              </w:rPr>
              <w:t>metodice</w:t>
            </w:r>
          </w:p>
        </w:tc>
        <w:tc>
          <w:tcPr>
            <w:tcW w:w="1980" w:type="dxa"/>
          </w:tcPr>
          <w:p w:rsidR="00D618C1" w:rsidRDefault="0061616E">
            <w:pPr>
              <w:pStyle w:val="TableParagraph"/>
              <w:spacing w:line="230" w:lineRule="exact"/>
              <w:rPr>
                <w:sz w:val="20"/>
              </w:rPr>
            </w:pPr>
            <w:r>
              <w:rPr>
                <w:sz w:val="20"/>
              </w:rPr>
              <w:t>Anual</w:t>
            </w:r>
            <w:r w:rsidR="00DE021D">
              <w:rPr>
                <w:sz w:val="20"/>
              </w:rPr>
              <w:t xml:space="preserve"> </w:t>
            </w:r>
            <w:r>
              <w:rPr>
                <w:sz w:val="20"/>
              </w:rPr>
              <w:t>in</w:t>
            </w:r>
            <w:r>
              <w:rPr>
                <w:spacing w:val="-2"/>
                <w:sz w:val="20"/>
              </w:rPr>
              <w:t xml:space="preserve"> februarie</w:t>
            </w:r>
          </w:p>
          <w:p w:rsidR="00D618C1" w:rsidRDefault="00D618C1">
            <w:pPr>
              <w:pStyle w:val="TableParagraph"/>
              <w:spacing w:before="2"/>
              <w:ind w:left="0"/>
              <w:rPr>
                <w:b/>
                <w:sz w:val="20"/>
              </w:rPr>
            </w:pPr>
          </w:p>
          <w:p w:rsidR="00D618C1" w:rsidRDefault="0061616E">
            <w:pPr>
              <w:pStyle w:val="TableParagraph"/>
              <w:spacing w:line="460" w:lineRule="atLeast"/>
              <w:ind w:right="307"/>
              <w:rPr>
                <w:sz w:val="20"/>
              </w:rPr>
            </w:pPr>
            <w:r>
              <w:rPr>
                <w:sz w:val="20"/>
              </w:rPr>
              <w:t>Anual in</w:t>
            </w:r>
            <w:r w:rsidR="00DE021D">
              <w:rPr>
                <w:sz w:val="20"/>
              </w:rPr>
              <w:t xml:space="preserve"> </w:t>
            </w:r>
            <w:r>
              <w:rPr>
                <w:sz w:val="20"/>
              </w:rPr>
              <w:t>mai Anual</w:t>
            </w:r>
            <w:r w:rsidR="00DE021D">
              <w:rPr>
                <w:sz w:val="20"/>
              </w:rPr>
              <w:t xml:space="preserve"> </w:t>
            </w:r>
            <w:r>
              <w:rPr>
                <w:sz w:val="20"/>
              </w:rPr>
              <w:t>in</w:t>
            </w:r>
            <w:r w:rsidR="00DE021D">
              <w:rPr>
                <w:sz w:val="20"/>
              </w:rPr>
              <w:t xml:space="preserve"> </w:t>
            </w:r>
            <w:r>
              <w:rPr>
                <w:sz w:val="20"/>
              </w:rPr>
              <w:t xml:space="preserve">februarie </w:t>
            </w:r>
            <w:r>
              <w:rPr>
                <w:spacing w:val="-2"/>
                <w:sz w:val="20"/>
              </w:rPr>
              <w:t>Permanent</w:t>
            </w:r>
          </w:p>
        </w:tc>
        <w:tc>
          <w:tcPr>
            <w:tcW w:w="1170" w:type="dxa"/>
          </w:tcPr>
          <w:p w:rsidR="00D618C1" w:rsidRDefault="00D618C1">
            <w:pPr>
              <w:pStyle w:val="TableParagraph"/>
              <w:ind w:left="0"/>
              <w:rPr>
                <w:sz w:val="20"/>
              </w:rPr>
            </w:pPr>
          </w:p>
        </w:tc>
      </w:tr>
      <w:tr w:rsidR="00D618C1">
        <w:trPr>
          <w:trHeight w:val="1153"/>
        </w:trPr>
        <w:tc>
          <w:tcPr>
            <w:tcW w:w="530" w:type="dxa"/>
          </w:tcPr>
          <w:p w:rsidR="00D618C1" w:rsidRDefault="0061616E">
            <w:pPr>
              <w:pStyle w:val="TableParagraph"/>
              <w:spacing w:line="229" w:lineRule="exact"/>
              <w:rPr>
                <w:sz w:val="20"/>
              </w:rPr>
            </w:pPr>
            <w:r>
              <w:rPr>
                <w:spacing w:val="-5"/>
                <w:sz w:val="20"/>
              </w:rPr>
              <w:t>4.</w:t>
            </w:r>
          </w:p>
        </w:tc>
        <w:tc>
          <w:tcPr>
            <w:tcW w:w="1818" w:type="dxa"/>
          </w:tcPr>
          <w:p w:rsidR="00D618C1" w:rsidRDefault="0061616E">
            <w:pPr>
              <w:pStyle w:val="TableParagraph"/>
              <w:spacing w:line="242" w:lineRule="auto"/>
              <w:ind w:right="319"/>
              <w:rPr>
                <w:sz w:val="20"/>
              </w:rPr>
            </w:pPr>
            <w:r>
              <w:rPr>
                <w:spacing w:val="-2"/>
                <w:sz w:val="20"/>
              </w:rPr>
              <w:t xml:space="preserve">Valorificarea </w:t>
            </w:r>
            <w:r>
              <w:rPr>
                <w:sz w:val="20"/>
              </w:rPr>
              <w:t>resurselor</w:t>
            </w:r>
            <w:r w:rsidR="00DE021D">
              <w:rPr>
                <w:sz w:val="20"/>
              </w:rPr>
              <w:t xml:space="preserve"> </w:t>
            </w:r>
            <w:r>
              <w:rPr>
                <w:sz w:val="20"/>
              </w:rPr>
              <w:t>umane</w:t>
            </w:r>
          </w:p>
        </w:tc>
        <w:tc>
          <w:tcPr>
            <w:tcW w:w="6220" w:type="dxa"/>
          </w:tcPr>
          <w:p w:rsidR="00D618C1" w:rsidRDefault="0061616E" w:rsidP="0047113B">
            <w:pPr>
              <w:pStyle w:val="TableParagraph"/>
              <w:numPr>
                <w:ilvl w:val="1"/>
                <w:numId w:val="29"/>
              </w:numPr>
              <w:tabs>
                <w:tab w:val="left" w:pos="410"/>
              </w:tabs>
              <w:spacing w:line="242" w:lineRule="auto"/>
              <w:ind w:right="530"/>
              <w:rPr>
                <w:sz w:val="20"/>
              </w:rPr>
            </w:pPr>
            <w:r>
              <w:rPr>
                <w:sz w:val="20"/>
              </w:rPr>
              <w:t>Îndrumarea</w:t>
            </w:r>
            <w:r w:rsidR="00DE021D">
              <w:rPr>
                <w:sz w:val="20"/>
              </w:rPr>
              <w:t xml:space="preserve"> </w:t>
            </w:r>
            <w:r>
              <w:rPr>
                <w:sz w:val="20"/>
              </w:rPr>
              <w:t>cadrelor</w:t>
            </w:r>
            <w:r w:rsidR="00DE021D">
              <w:rPr>
                <w:sz w:val="20"/>
              </w:rPr>
              <w:t xml:space="preserve"> </w:t>
            </w:r>
            <w:r>
              <w:rPr>
                <w:sz w:val="20"/>
              </w:rPr>
              <w:t>did.spre</w:t>
            </w:r>
            <w:r w:rsidR="00DE021D">
              <w:rPr>
                <w:sz w:val="20"/>
              </w:rPr>
              <w:t xml:space="preserve"> </w:t>
            </w:r>
            <w:r>
              <w:rPr>
                <w:sz w:val="20"/>
              </w:rPr>
              <w:t>perfecţionarea</w:t>
            </w:r>
            <w:r w:rsidR="00DE021D">
              <w:rPr>
                <w:sz w:val="20"/>
              </w:rPr>
              <w:t xml:space="preserve"> </w:t>
            </w:r>
            <w:r>
              <w:rPr>
                <w:sz w:val="20"/>
              </w:rPr>
              <w:t>continuă</w:t>
            </w:r>
            <w:r w:rsidR="00DE021D">
              <w:rPr>
                <w:sz w:val="20"/>
              </w:rPr>
              <w:t xml:space="preserve"> </w:t>
            </w:r>
            <w:r>
              <w:rPr>
                <w:sz w:val="20"/>
              </w:rPr>
              <w:t>şi</w:t>
            </w:r>
            <w:r w:rsidR="00DE021D">
              <w:rPr>
                <w:sz w:val="20"/>
              </w:rPr>
              <w:t xml:space="preserve"> </w:t>
            </w:r>
            <w:r>
              <w:rPr>
                <w:sz w:val="20"/>
              </w:rPr>
              <w:t>obţinerea gradelor didactice.</w:t>
            </w:r>
          </w:p>
          <w:p w:rsidR="00D618C1" w:rsidRDefault="0061616E" w:rsidP="0047113B">
            <w:pPr>
              <w:pStyle w:val="TableParagraph"/>
              <w:numPr>
                <w:ilvl w:val="1"/>
                <w:numId w:val="29"/>
              </w:numPr>
              <w:tabs>
                <w:tab w:val="left" w:pos="410"/>
              </w:tabs>
              <w:spacing w:line="227" w:lineRule="exact"/>
              <w:ind w:left="410"/>
              <w:rPr>
                <w:sz w:val="20"/>
              </w:rPr>
            </w:pPr>
            <w:r>
              <w:rPr>
                <w:sz w:val="20"/>
              </w:rPr>
              <w:t>Derularea</w:t>
            </w:r>
            <w:r w:rsidR="00DE021D">
              <w:rPr>
                <w:sz w:val="20"/>
              </w:rPr>
              <w:t xml:space="preserve"> </w:t>
            </w:r>
            <w:r>
              <w:rPr>
                <w:sz w:val="20"/>
              </w:rPr>
              <w:t>programului</w:t>
            </w:r>
            <w:r w:rsidR="00DE021D">
              <w:rPr>
                <w:sz w:val="20"/>
              </w:rPr>
              <w:t xml:space="preserve"> </w:t>
            </w:r>
            <w:r>
              <w:rPr>
                <w:sz w:val="20"/>
              </w:rPr>
              <w:t>intern</w:t>
            </w:r>
            <w:r w:rsidR="00DE021D">
              <w:rPr>
                <w:sz w:val="20"/>
              </w:rPr>
              <w:t xml:space="preserve"> </w:t>
            </w:r>
            <w:r>
              <w:rPr>
                <w:sz w:val="20"/>
              </w:rPr>
              <w:t>de</w:t>
            </w:r>
            <w:r w:rsidR="00DE021D">
              <w:rPr>
                <w:sz w:val="20"/>
              </w:rPr>
              <w:t xml:space="preserve"> </w:t>
            </w:r>
            <w:r>
              <w:rPr>
                <w:sz w:val="20"/>
              </w:rPr>
              <w:t>formare a</w:t>
            </w:r>
            <w:r w:rsidR="00DE021D">
              <w:rPr>
                <w:sz w:val="20"/>
              </w:rPr>
              <w:t xml:space="preserve"> </w:t>
            </w:r>
            <w:r>
              <w:rPr>
                <w:sz w:val="20"/>
              </w:rPr>
              <w:t xml:space="preserve">cadrelor </w:t>
            </w:r>
            <w:r>
              <w:rPr>
                <w:spacing w:val="-2"/>
                <w:sz w:val="20"/>
              </w:rPr>
              <w:t>didactice.</w:t>
            </w:r>
          </w:p>
          <w:p w:rsidR="00D618C1" w:rsidRDefault="0061616E" w:rsidP="0047113B">
            <w:pPr>
              <w:pStyle w:val="TableParagraph"/>
              <w:numPr>
                <w:ilvl w:val="1"/>
                <w:numId w:val="29"/>
              </w:numPr>
              <w:tabs>
                <w:tab w:val="left" w:pos="410"/>
              </w:tabs>
              <w:spacing w:line="230" w:lineRule="atLeast"/>
              <w:ind w:right="784"/>
              <w:rPr>
                <w:sz w:val="20"/>
              </w:rPr>
            </w:pPr>
            <w:r>
              <w:rPr>
                <w:sz w:val="20"/>
              </w:rPr>
              <w:t>Evaluarea</w:t>
            </w:r>
            <w:r w:rsidR="00DE021D">
              <w:rPr>
                <w:sz w:val="20"/>
              </w:rPr>
              <w:t xml:space="preserve"> </w:t>
            </w:r>
            <w:r>
              <w:rPr>
                <w:sz w:val="20"/>
              </w:rPr>
              <w:t>curentă</w:t>
            </w:r>
            <w:r w:rsidR="00DE021D">
              <w:rPr>
                <w:sz w:val="20"/>
              </w:rPr>
              <w:t xml:space="preserve"> </w:t>
            </w:r>
            <w:r>
              <w:rPr>
                <w:sz w:val="20"/>
              </w:rPr>
              <w:t>şi</w:t>
            </w:r>
            <w:r w:rsidR="00DE021D">
              <w:rPr>
                <w:sz w:val="20"/>
              </w:rPr>
              <w:t xml:space="preserve"> </w:t>
            </w:r>
            <w:r>
              <w:rPr>
                <w:sz w:val="20"/>
              </w:rPr>
              <w:t>periodică</w:t>
            </w:r>
            <w:r w:rsidR="00DE021D">
              <w:rPr>
                <w:sz w:val="20"/>
              </w:rPr>
              <w:t xml:space="preserve"> </w:t>
            </w:r>
            <w:r>
              <w:rPr>
                <w:sz w:val="20"/>
              </w:rPr>
              <w:t>a</w:t>
            </w:r>
            <w:r w:rsidR="00DE021D">
              <w:rPr>
                <w:sz w:val="20"/>
              </w:rPr>
              <w:t xml:space="preserve"> </w:t>
            </w:r>
            <w:r>
              <w:rPr>
                <w:sz w:val="20"/>
              </w:rPr>
              <w:t>activităţii</w:t>
            </w:r>
            <w:r w:rsidR="00DE021D">
              <w:rPr>
                <w:sz w:val="20"/>
              </w:rPr>
              <w:t xml:space="preserve"> </w:t>
            </w:r>
            <w:r>
              <w:rPr>
                <w:sz w:val="20"/>
              </w:rPr>
              <w:t>cadrelor</w:t>
            </w:r>
            <w:r w:rsidR="00DE021D">
              <w:rPr>
                <w:sz w:val="20"/>
              </w:rPr>
              <w:t xml:space="preserve"> </w:t>
            </w:r>
            <w:r>
              <w:rPr>
                <w:sz w:val="20"/>
              </w:rPr>
              <w:t>didactice</w:t>
            </w:r>
            <w:r w:rsidR="00DE021D">
              <w:rPr>
                <w:sz w:val="20"/>
              </w:rPr>
              <w:t xml:space="preserve"> </w:t>
            </w:r>
            <w:r>
              <w:rPr>
                <w:sz w:val="20"/>
              </w:rPr>
              <w:t>şi promovarea experienţei pozitive.</w:t>
            </w:r>
          </w:p>
        </w:tc>
        <w:tc>
          <w:tcPr>
            <w:tcW w:w="2880" w:type="dxa"/>
          </w:tcPr>
          <w:p w:rsidR="00D618C1" w:rsidRDefault="0061616E">
            <w:pPr>
              <w:pStyle w:val="TableParagraph"/>
              <w:spacing w:line="242" w:lineRule="auto"/>
              <w:ind w:right="1858"/>
              <w:rPr>
                <w:sz w:val="20"/>
              </w:rPr>
            </w:pPr>
            <w:r>
              <w:rPr>
                <w:spacing w:val="-2"/>
                <w:sz w:val="20"/>
              </w:rPr>
              <w:t xml:space="preserve">Director </w:t>
            </w:r>
            <w:r>
              <w:rPr>
                <w:sz w:val="20"/>
              </w:rPr>
              <w:t xml:space="preserve">Resp.com. </w:t>
            </w:r>
            <w:r>
              <w:rPr>
                <w:spacing w:val="-2"/>
                <w:sz w:val="20"/>
              </w:rPr>
              <w:t>metodice Directorul</w:t>
            </w:r>
          </w:p>
          <w:p w:rsidR="00D618C1" w:rsidRDefault="0061616E">
            <w:pPr>
              <w:pStyle w:val="TableParagraph"/>
              <w:spacing w:line="206" w:lineRule="exact"/>
              <w:rPr>
                <w:sz w:val="20"/>
              </w:rPr>
            </w:pPr>
            <w:r>
              <w:rPr>
                <w:sz w:val="20"/>
              </w:rPr>
              <w:t>Şefii</w:t>
            </w:r>
            <w:r w:rsidR="00DE021D">
              <w:rPr>
                <w:sz w:val="20"/>
              </w:rPr>
              <w:t xml:space="preserve"> </w:t>
            </w:r>
            <w:r>
              <w:rPr>
                <w:sz w:val="20"/>
              </w:rPr>
              <w:t>de</w:t>
            </w:r>
            <w:r>
              <w:rPr>
                <w:spacing w:val="-2"/>
                <w:sz w:val="20"/>
              </w:rPr>
              <w:t xml:space="preserve"> compartimente</w:t>
            </w:r>
          </w:p>
        </w:tc>
        <w:tc>
          <w:tcPr>
            <w:tcW w:w="1980" w:type="dxa"/>
          </w:tcPr>
          <w:p w:rsidR="00D618C1" w:rsidRDefault="0061616E">
            <w:pPr>
              <w:pStyle w:val="TableParagraph"/>
              <w:spacing w:line="242" w:lineRule="auto"/>
              <w:ind w:right="736"/>
              <w:rPr>
                <w:sz w:val="20"/>
              </w:rPr>
            </w:pPr>
            <w:r>
              <w:rPr>
                <w:sz w:val="20"/>
              </w:rPr>
              <w:t xml:space="preserve">Conf.Calend. </w:t>
            </w:r>
            <w:r>
              <w:rPr>
                <w:spacing w:val="-4"/>
                <w:sz w:val="20"/>
              </w:rPr>
              <w:t>ME</w:t>
            </w:r>
            <w:r w:rsidR="00DE021D">
              <w:rPr>
                <w:spacing w:val="-4"/>
                <w:sz w:val="20"/>
              </w:rPr>
              <w:t>C</w:t>
            </w:r>
          </w:p>
          <w:p w:rsidR="00D618C1" w:rsidRDefault="0061616E">
            <w:pPr>
              <w:pStyle w:val="TableParagraph"/>
              <w:spacing w:line="242" w:lineRule="auto"/>
              <w:rPr>
                <w:sz w:val="20"/>
              </w:rPr>
            </w:pPr>
            <w:r>
              <w:rPr>
                <w:sz w:val="20"/>
              </w:rPr>
              <w:t>Începând</w:t>
            </w:r>
            <w:r w:rsidR="00DE021D">
              <w:rPr>
                <w:sz w:val="20"/>
              </w:rPr>
              <w:t xml:space="preserve"> </w:t>
            </w:r>
            <w:r>
              <w:rPr>
                <w:sz w:val="20"/>
              </w:rPr>
              <w:t>cu</w:t>
            </w:r>
            <w:r w:rsidR="00DE021D">
              <w:rPr>
                <w:sz w:val="20"/>
              </w:rPr>
              <w:t xml:space="preserve"> </w:t>
            </w:r>
            <w:r>
              <w:rPr>
                <w:sz w:val="20"/>
              </w:rPr>
              <w:t>luna</w:t>
            </w:r>
            <w:r w:rsidR="00DE021D">
              <w:rPr>
                <w:sz w:val="20"/>
              </w:rPr>
              <w:t xml:space="preserve"> </w:t>
            </w:r>
            <w:r>
              <w:rPr>
                <w:sz w:val="20"/>
              </w:rPr>
              <w:t>oct. Conform graficului</w:t>
            </w:r>
          </w:p>
        </w:tc>
        <w:tc>
          <w:tcPr>
            <w:tcW w:w="1170" w:type="dxa"/>
          </w:tcPr>
          <w:p w:rsidR="00D618C1" w:rsidRDefault="00D618C1">
            <w:pPr>
              <w:pStyle w:val="TableParagraph"/>
              <w:ind w:left="0"/>
              <w:rPr>
                <w:sz w:val="20"/>
              </w:rPr>
            </w:pPr>
          </w:p>
        </w:tc>
      </w:tr>
      <w:tr w:rsidR="00D618C1">
        <w:trPr>
          <w:trHeight w:val="1618"/>
        </w:trPr>
        <w:tc>
          <w:tcPr>
            <w:tcW w:w="530" w:type="dxa"/>
          </w:tcPr>
          <w:p w:rsidR="00D618C1" w:rsidRDefault="0061616E">
            <w:pPr>
              <w:pStyle w:val="TableParagraph"/>
              <w:spacing w:before="1"/>
              <w:rPr>
                <w:sz w:val="20"/>
              </w:rPr>
            </w:pPr>
            <w:r>
              <w:rPr>
                <w:spacing w:val="-5"/>
                <w:sz w:val="20"/>
              </w:rPr>
              <w:t>5.</w:t>
            </w:r>
          </w:p>
        </w:tc>
        <w:tc>
          <w:tcPr>
            <w:tcW w:w="1818" w:type="dxa"/>
          </w:tcPr>
          <w:p w:rsidR="00D618C1" w:rsidRDefault="0061616E">
            <w:pPr>
              <w:pStyle w:val="TableParagraph"/>
              <w:tabs>
                <w:tab w:val="left" w:pos="1577"/>
              </w:tabs>
              <w:spacing w:before="1"/>
              <w:ind w:right="96"/>
              <w:rPr>
                <w:sz w:val="20"/>
              </w:rPr>
            </w:pPr>
            <w:r>
              <w:rPr>
                <w:spacing w:val="-2"/>
                <w:sz w:val="20"/>
              </w:rPr>
              <w:t>Sporirea responsabilităţii personalului</w:t>
            </w:r>
            <w:r>
              <w:rPr>
                <w:sz w:val="20"/>
              </w:rPr>
              <w:tab/>
            </w:r>
            <w:r>
              <w:rPr>
                <w:spacing w:val="-6"/>
                <w:sz w:val="20"/>
              </w:rPr>
              <w:t xml:space="preserve">şi </w:t>
            </w:r>
            <w:r>
              <w:rPr>
                <w:sz w:val="20"/>
              </w:rPr>
              <w:t>stimularea</w:t>
            </w:r>
            <w:r w:rsidR="00DE021D">
              <w:rPr>
                <w:sz w:val="20"/>
              </w:rPr>
              <w:t xml:space="preserve"> </w:t>
            </w:r>
            <w:r>
              <w:rPr>
                <w:sz w:val="20"/>
              </w:rPr>
              <w:t>lui</w:t>
            </w:r>
            <w:r w:rsidR="00DE021D">
              <w:rPr>
                <w:sz w:val="20"/>
              </w:rPr>
              <w:t xml:space="preserve"> </w:t>
            </w:r>
            <w:r>
              <w:rPr>
                <w:sz w:val="20"/>
              </w:rPr>
              <w:t>prin mijloace legale</w:t>
            </w:r>
          </w:p>
        </w:tc>
        <w:tc>
          <w:tcPr>
            <w:tcW w:w="6220" w:type="dxa"/>
          </w:tcPr>
          <w:p w:rsidR="00D618C1" w:rsidRDefault="0061616E" w:rsidP="0047113B">
            <w:pPr>
              <w:pStyle w:val="TableParagraph"/>
              <w:numPr>
                <w:ilvl w:val="1"/>
                <w:numId w:val="28"/>
              </w:numPr>
              <w:tabs>
                <w:tab w:val="left" w:pos="410"/>
              </w:tabs>
              <w:spacing w:before="1"/>
              <w:ind w:right="476"/>
              <w:rPr>
                <w:sz w:val="20"/>
              </w:rPr>
            </w:pPr>
            <w:r>
              <w:rPr>
                <w:sz w:val="20"/>
              </w:rPr>
              <w:t>Stabilirea</w:t>
            </w:r>
            <w:r w:rsidR="00DE021D">
              <w:rPr>
                <w:sz w:val="20"/>
              </w:rPr>
              <w:t xml:space="preserve"> </w:t>
            </w:r>
            <w:r>
              <w:rPr>
                <w:sz w:val="20"/>
              </w:rPr>
              <w:t>cu</w:t>
            </w:r>
            <w:r w:rsidR="00DE021D">
              <w:rPr>
                <w:sz w:val="20"/>
              </w:rPr>
              <w:t xml:space="preserve"> </w:t>
            </w:r>
            <w:r>
              <w:rPr>
                <w:sz w:val="20"/>
              </w:rPr>
              <w:t>claritate</w:t>
            </w:r>
            <w:r w:rsidR="00DE021D">
              <w:rPr>
                <w:sz w:val="20"/>
              </w:rPr>
              <w:t xml:space="preserve"> </w:t>
            </w:r>
            <w:r>
              <w:rPr>
                <w:sz w:val="20"/>
              </w:rPr>
              <w:t>a</w:t>
            </w:r>
            <w:r w:rsidR="00DE021D">
              <w:rPr>
                <w:sz w:val="20"/>
              </w:rPr>
              <w:t xml:space="preserve"> </w:t>
            </w:r>
            <w:r>
              <w:rPr>
                <w:sz w:val="20"/>
              </w:rPr>
              <w:t>sarcinilor</w:t>
            </w:r>
            <w:r w:rsidR="00DE021D">
              <w:rPr>
                <w:sz w:val="20"/>
              </w:rPr>
              <w:t xml:space="preserve"> </w:t>
            </w:r>
            <w:r>
              <w:rPr>
                <w:sz w:val="20"/>
              </w:rPr>
              <w:t>prin</w:t>
            </w:r>
            <w:r w:rsidR="00DE021D">
              <w:rPr>
                <w:sz w:val="20"/>
              </w:rPr>
              <w:t xml:space="preserve"> </w:t>
            </w:r>
            <w:r>
              <w:rPr>
                <w:sz w:val="20"/>
              </w:rPr>
              <w:t>fişa</w:t>
            </w:r>
            <w:r w:rsidR="00DE021D">
              <w:rPr>
                <w:sz w:val="20"/>
              </w:rPr>
              <w:t xml:space="preserve"> </w:t>
            </w:r>
            <w:r>
              <w:rPr>
                <w:sz w:val="20"/>
              </w:rPr>
              <w:t>postului</w:t>
            </w:r>
            <w:r w:rsidR="00DE021D">
              <w:rPr>
                <w:sz w:val="20"/>
              </w:rPr>
              <w:t xml:space="preserve"> </w:t>
            </w:r>
            <w:r>
              <w:rPr>
                <w:sz w:val="20"/>
              </w:rPr>
              <w:t>şi</w:t>
            </w:r>
            <w:r w:rsidR="00DE021D">
              <w:rPr>
                <w:sz w:val="20"/>
              </w:rPr>
              <w:t xml:space="preserve"> </w:t>
            </w:r>
            <w:r>
              <w:rPr>
                <w:sz w:val="20"/>
              </w:rPr>
              <w:t>a</w:t>
            </w:r>
            <w:r w:rsidR="00DE021D">
              <w:rPr>
                <w:sz w:val="20"/>
              </w:rPr>
              <w:t xml:space="preserve"> </w:t>
            </w:r>
            <w:r>
              <w:rPr>
                <w:sz w:val="20"/>
              </w:rPr>
              <w:t>rezultatelor obţinute prin fişa de evaluare.</w:t>
            </w:r>
          </w:p>
          <w:p w:rsidR="00D618C1" w:rsidRDefault="0061616E" w:rsidP="0047113B">
            <w:pPr>
              <w:pStyle w:val="TableParagraph"/>
              <w:numPr>
                <w:ilvl w:val="1"/>
                <w:numId w:val="28"/>
              </w:numPr>
              <w:tabs>
                <w:tab w:val="left" w:pos="410"/>
              </w:tabs>
              <w:spacing w:before="2"/>
              <w:ind w:right="341"/>
              <w:rPr>
                <w:sz w:val="20"/>
              </w:rPr>
            </w:pPr>
            <w:r>
              <w:rPr>
                <w:sz w:val="20"/>
              </w:rPr>
              <w:t>Recompensarea</w:t>
            </w:r>
            <w:r w:rsidR="00DE021D">
              <w:rPr>
                <w:sz w:val="20"/>
              </w:rPr>
              <w:t xml:space="preserve"> </w:t>
            </w:r>
            <w:r>
              <w:rPr>
                <w:sz w:val="20"/>
              </w:rPr>
              <w:t>prin</w:t>
            </w:r>
            <w:r w:rsidR="00DE021D">
              <w:rPr>
                <w:sz w:val="20"/>
              </w:rPr>
              <w:t xml:space="preserve"> </w:t>
            </w:r>
            <w:r>
              <w:rPr>
                <w:sz w:val="20"/>
              </w:rPr>
              <w:t>gradaţia</w:t>
            </w:r>
            <w:r w:rsidR="00DE021D">
              <w:rPr>
                <w:sz w:val="20"/>
              </w:rPr>
              <w:t xml:space="preserve"> </w:t>
            </w:r>
            <w:r>
              <w:rPr>
                <w:sz w:val="20"/>
              </w:rPr>
              <w:t>de</w:t>
            </w:r>
            <w:r w:rsidR="00DE021D">
              <w:rPr>
                <w:sz w:val="20"/>
              </w:rPr>
              <w:t xml:space="preserve"> </w:t>
            </w:r>
            <w:r>
              <w:rPr>
                <w:sz w:val="20"/>
              </w:rPr>
              <w:t>merit</w:t>
            </w:r>
            <w:r w:rsidR="00DE021D">
              <w:rPr>
                <w:sz w:val="20"/>
              </w:rPr>
              <w:t xml:space="preserve"> </w:t>
            </w:r>
            <w:r>
              <w:rPr>
                <w:sz w:val="20"/>
              </w:rPr>
              <w:t>pentru</w:t>
            </w:r>
            <w:r w:rsidR="00DE021D">
              <w:rPr>
                <w:sz w:val="20"/>
              </w:rPr>
              <w:t xml:space="preserve"> </w:t>
            </w:r>
            <w:r>
              <w:rPr>
                <w:sz w:val="20"/>
              </w:rPr>
              <w:t>personalul</w:t>
            </w:r>
            <w:r w:rsidR="00DE021D">
              <w:rPr>
                <w:sz w:val="20"/>
              </w:rPr>
              <w:t xml:space="preserve"> </w:t>
            </w:r>
            <w:r>
              <w:rPr>
                <w:sz w:val="20"/>
              </w:rPr>
              <w:t>cu</w:t>
            </w:r>
            <w:r w:rsidR="00DE021D">
              <w:rPr>
                <w:sz w:val="20"/>
              </w:rPr>
              <w:t xml:space="preserve"> </w:t>
            </w:r>
            <w:r>
              <w:rPr>
                <w:sz w:val="20"/>
              </w:rPr>
              <w:t xml:space="preserve">rezultate </w:t>
            </w:r>
            <w:r>
              <w:rPr>
                <w:spacing w:val="-2"/>
                <w:sz w:val="20"/>
              </w:rPr>
              <w:t>deosebite.</w:t>
            </w:r>
          </w:p>
          <w:p w:rsidR="00D618C1" w:rsidRDefault="0061616E" w:rsidP="0047113B">
            <w:pPr>
              <w:pStyle w:val="TableParagraph"/>
              <w:numPr>
                <w:ilvl w:val="1"/>
                <w:numId w:val="28"/>
              </w:numPr>
              <w:tabs>
                <w:tab w:val="left" w:pos="410"/>
              </w:tabs>
              <w:spacing w:before="2"/>
              <w:ind w:right="224"/>
              <w:rPr>
                <w:sz w:val="20"/>
              </w:rPr>
            </w:pPr>
            <w:r>
              <w:rPr>
                <w:sz w:val="20"/>
              </w:rPr>
              <w:t>Solicitarea</w:t>
            </w:r>
            <w:r w:rsidR="00DE021D">
              <w:rPr>
                <w:sz w:val="20"/>
              </w:rPr>
              <w:t xml:space="preserve"> </w:t>
            </w:r>
            <w:r>
              <w:rPr>
                <w:sz w:val="20"/>
              </w:rPr>
              <w:t>pentru</w:t>
            </w:r>
            <w:r w:rsidR="00DE021D">
              <w:rPr>
                <w:sz w:val="20"/>
              </w:rPr>
              <w:t xml:space="preserve"> </w:t>
            </w:r>
            <w:r>
              <w:rPr>
                <w:sz w:val="20"/>
              </w:rPr>
              <w:t>toate</w:t>
            </w:r>
            <w:r w:rsidR="00DE021D">
              <w:rPr>
                <w:sz w:val="20"/>
              </w:rPr>
              <w:t xml:space="preserve"> </w:t>
            </w:r>
            <w:r>
              <w:rPr>
                <w:sz w:val="20"/>
              </w:rPr>
              <w:t>cadrele</w:t>
            </w:r>
            <w:r w:rsidR="00DE021D">
              <w:rPr>
                <w:sz w:val="20"/>
              </w:rPr>
              <w:t xml:space="preserve"> </w:t>
            </w:r>
            <w:r>
              <w:rPr>
                <w:sz w:val="20"/>
              </w:rPr>
              <w:t>didactice</w:t>
            </w:r>
            <w:r w:rsidR="00DE021D">
              <w:rPr>
                <w:sz w:val="20"/>
              </w:rPr>
              <w:t xml:space="preserve"> </w:t>
            </w:r>
            <w:r>
              <w:rPr>
                <w:sz w:val="20"/>
              </w:rPr>
              <w:t>în</w:t>
            </w:r>
            <w:r w:rsidR="00DE021D">
              <w:rPr>
                <w:sz w:val="20"/>
              </w:rPr>
              <w:t xml:space="preserve"> </w:t>
            </w:r>
            <w:r>
              <w:rPr>
                <w:sz w:val="20"/>
              </w:rPr>
              <w:t>a</w:t>
            </w:r>
            <w:r w:rsidR="00DE021D">
              <w:rPr>
                <w:sz w:val="20"/>
              </w:rPr>
              <w:t xml:space="preserve"> </w:t>
            </w:r>
            <w:r>
              <w:rPr>
                <w:sz w:val="20"/>
              </w:rPr>
              <w:t>participa</w:t>
            </w:r>
            <w:r w:rsidR="00DE021D">
              <w:rPr>
                <w:sz w:val="20"/>
              </w:rPr>
              <w:t xml:space="preserve"> </w:t>
            </w:r>
            <w:r>
              <w:rPr>
                <w:sz w:val="20"/>
              </w:rPr>
              <w:t>la</w:t>
            </w:r>
            <w:r w:rsidR="00DE021D">
              <w:rPr>
                <w:sz w:val="20"/>
              </w:rPr>
              <w:t xml:space="preserve"> </w:t>
            </w:r>
            <w:r>
              <w:rPr>
                <w:sz w:val="20"/>
              </w:rPr>
              <w:t>activităţi</w:t>
            </w:r>
            <w:r w:rsidR="00DE021D">
              <w:rPr>
                <w:sz w:val="20"/>
              </w:rPr>
              <w:t xml:space="preserve"> </w:t>
            </w:r>
            <w:r>
              <w:rPr>
                <w:sz w:val="20"/>
              </w:rPr>
              <w:t>de amploare şi acordarea de stimulente</w:t>
            </w:r>
            <w:r w:rsidR="00DE021D">
              <w:rPr>
                <w:sz w:val="20"/>
              </w:rPr>
              <w:t xml:space="preserve"> </w:t>
            </w:r>
            <w:r>
              <w:rPr>
                <w:sz w:val="20"/>
              </w:rPr>
              <w:t>numai a celor implicate</w:t>
            </w:r>
          </w:p>
        </w:tc>
        <w:tc>
          <w:tcPr>
            <w:tcW w:w="2880" w:type="dxa"/>
          </w:tcPr>
          <w:p w:rsidR="00D618C1" w:rsidRDefault="0061616E">
            <w:pPr>
              <w:pStyle w:val="TableParagraph"/>
              <w:spacing w:before="1"/>
              <w:rPr>
                <w:sz w:val="20"/>
              </w:rPr>
            </w:pPr>
            <w:r>
              <w:rPr>
                <w:spacing w:val="-2"/>
                <w:sz w:val="20"/>
              </w:rPr>
              <w:t>Directorul</w:t>
            </w:r>
          </w:p>
          <w:p w:rsidR="00D618C1" w:rsidRDefault="0061616E">
            <w:pPr>
              <w:pStyle w:val="TableParagraph"/>
              <w:ind w:right="874"/>
              <w:rPr>
                <w:sz w:val="20"/>
              </w:rPr>
            </w:pPr>
            <w:r>
              <w:rPr>
                <w:sz w:val="20"/>
              </w:rPr>
              <w:t>Şefii</w:t>
            </w:r>
            <w:r w:rsidR="00DE021D">
              <w:rPr>
                <w:sz w:val="20"/>
              </w:rPr>
              <w:t xml:space="preserve"> </w:t>
            </w:r>
            <w:r>
              <w:rPr>
                <w:sz w:val="20"/>
              </w:rPr>
              <w:t>de</w:t>
            </w:r>
            <w:r w:rsidR="00DE021D">
              <w:rPr>
                <w:sz w:val="20"/>
              </w:rPr>
              <w:t xml:space="preserve"> </w:t>
            </w:r>
            <w:r>
              <w:rPr>
                <w:sz w:val="20"/>
              </w:rPr>
              <w:t xml:space="preserve">compartimente Cons. de administraţie </w:t>
            </w:r>
            <w:r>
              <w:rPr>
                <w:spacing w:val="-2"/>
                <w:sz w:val="20"/>
              </w:rPr>
              <w:t>Directorul</w:t>
            </w:r>
          </w:p>
          <w:p w:rsidR="00D618C1" w:rsidRDefault="0061616E">
            <w:pPr>
              <w:pStyle w:val="TableParagraph"/>
              <w:spacing w:before="4"/>
              <w:rPr>
                <w:sz w:val="20"/>
              </w:rPr>
            </w:pPr>
            <w:r>
              <w:rPr>
                <w:sz w:val="20"/>
              </w:rPr>
              <w:t>Şefii</w:t>
            </w:r>
            <w:r w:rsidR="00DE021D">
              <w:rPr>
                <w:sz w:val="20"/>
              </w:rPr>
              <w:t xml:space="preserve"> </w:t>
            </w:r>
            <w:r>
              <w:rPr>
                <w:sz w:val="20"/>
              </w:rPr>
              <w:t>de</w:t>
            </w:r>
            <w:r>
              <w:rPr>
                <w:spacing w:val="-2"/>
                <w:sz w:val="20"/>
              </w:rPr>
              <w:t xml:space="preserve"> compartimente</w:t>
            </w:r>
          </w:p>
        </w:tc>
        <w:tc>
          <w:tcPr>
            <w:tcW w:w="1980" w:type="dxa"/>
          </w:tcPr>
          <w:p w:rsidR="00D618C1" w:rsidRDefault="0061616E">
            <w:pPr>
              <w:pStyle w:val="TableParagraph"/>
              <w:tabs>
                <w:tab w:val="left" w:pos="1374"/>
              </w:tabs>
              <w:spacing w:before="1"/>
              <w:ind w:right="94"/>
              <w:rPr>
                <w:sz w:val="20"/>
              </w:rPr>
            </w:pPr>
            <w:r>
              <w:rPr>
                <w:spacing w:val="-2"/>
                <w:sz w:val="20"/>
              </w:rPr>
              <w:t>Începutul</w:t>
            </w:r>
            <w:r>
              <w:rPr>
                <w:sz w:val="20"/>
              </w:rPr>
              <w:tab/>
            </w:r>
            <w:r>
              <w:rPr>
                <w:spacing w:val="-2"/>
                <w:sz w:val="20"/>
              </w:rPr>
              <w:t>anului şcolar</w:t>
            </w:r>
          </w:p>
          <w:p w:rsidR="00D618C1" w:rsidRDefault="0061616E">
            <w:pPr>
              <w:pStyle w:val="TableParagraph"/>
              <w:spacing w:before="2"/>
              <w:rPr>
                <w:sz w:val="20"/>
              </w:rPr>
            </w:pPr>
            <w:r>
              <w:rPr>
                <w:sz w:val="20"/>
              </w:rPr>
              <w:t>Sfârşitul</w:t>
            </w:r>
            <w:r w:rsidR="00DE021D">
              <w:rPr>
                <w:sz w:val="20"/>
              </w:rPr>
              <w:t xml:space="preserve"> </w:t>
            </w:r>
            <w:r>
              <w:rPr>
                <w:sz w:val="20"/>
              </w:rPr>
              <w:t>anului</w:t>
            </w:r>
            <w:r w:rsidR="00DE021D">
              <w:rPr>
                <w:sz w:val="20"/>
              </w:rPr>
              <w:t xml:space="preserve"> </w:t>
            </w:r>
            <w:r>
              <w:rPr>
                <w:sz w:val="20"/>
              </w:rPr>
              <w:t xml:space="preserve">şcolar Lunar şi </w:t>
            </w:r>
            <w:r w:rsidR="00DE021D">
              <w:rPr>
                <w:sz w:val="20"/>
              </w:rPr>
              <w:t>modular</w:t>
            </w:r>
          </w:p>
          <w:p w:rsidR="00D618C1" w:rsidRDefault="0061616E">
            <w:pPr>
              <w:pStyle w:val="TableParagraph"/>
              <w:spacing w:line="230" w:lineRule="atLeast"/>
              <w:ind w:right="437"/>
              <w:rPr>
                <w:sz w:val="20"/>
              </w:rPr>
            </w:pPr>
            <w:r>
              <w:rPr>
                <w:sz w:val="20"/>
              </w:rPr>
              <w:t>Vacanţele</w:t>
            </w:r>
            <w:r w:rsidR="00DE021D">
              <w:rPr>
                <w:sz w:val="20"/>
              </w:rPr>
              <w:t xml:space="preserve"> </w:t>
            </w:r>
            <w:r>
              <w:rPr>
                <w:sz w:val="20"/>
              </w:rPr>
              <w:t xml:space="preserve">şcolare </w:t>
            </w:r>
            <w:r>
              <w:rPr>
                <w:spacing w:val="-2"/>
                <w:sz w:val="20"/>
              </w:rPr>
              <w:t>Lunar</w:t>
            </w:r>
          </w:p>
        </w:tc>
        <w:tc>
          <w:tcPr>
            <w:tcW w:w="1170" w:type="dxa"/>
          </w:tcPr>
          <w:p w:rsidR="00D618C1" w:rsidRDefault="00D618C1">
            <w:pPr>
              <w:pStyle w:val="TableParagraph"/>
              <w:ind w:left="0"/>
              <w:rPr>
                <w:sz w:val="20"/>
              </w:rPr>
            </w:pPr>
          </w:p>
        </w:tc>
      </w:tr>
      <w:tr w:rsidR="00D618C1">
        <w:trPr>
          <w:trHeight w:val="692"/>
        </w:trPr>
        <w:tc>
          <w:tcPr>
            <w:tcW w:w="530" w:type="dxa"/>
          </w:tcPr>
          <w:p w:rsidR="00D618C1" w:rsidRDefault="0061616E">
            <w:pPr>
              <w:pStyle w:val="TableParagraph"/>
              <w:spacing w:line="229" w:lineRule="exact"/>
              <w:rPr>
                <w:sz w:val="20"/>
              </w:rPr>
            </w:pPr>
            <w:r>
              <w:rPr>
                <w:spacing w:val="-5"/>
                <w:sz w:val="20"/>
              </w:rPr>
              <w:t>6.</w:t>
            </w:r>
          </w:p>
        </w:tc>
        <w:tc>
          <w:tcPr>
            <w:tcW w:w="1818" w:type="dxa"/>
          </w:tcPr>
          <w:p w:rsidR="00D618C1" w:rsidRDefault="0061616E">
            <w:pPr>
              <w:pStyle w:val="TableParagraph"/>
              <w:spacing w:line="229" w:lineRule="exact"/>
              <w:rPr>
                <w:sz w:val="20"/>
              </w:rPr>
            </w:pPr>
            <w:r>
              <w:rPr>
                <w:sz w:val="20"/>
              </w:rPr>
              <w:t>Structurarea</w:t>
            </w:r>
            <w:r w:rsidR="00DE021D">
              <w:rPr>
                <w:sz w:val="20"/>
              </w:rPr>
              <w:t xml:space="preserve"> </w:t>
            </w:r>
            <w:r>
              <w:rPr>
                <w:spacing w:val="-5"/>
                <w:sz w:val="20"/>
              </w:rPr>
              <w:t>şi</w:t>
            </w:r>
          </w:p>
          <w:p w:rsidR="00D618C1" w:rsidRDefault="002D7F82">
            <w:pPr>
              <w:pStyle w:val="TableParagraph"/>
              <w:spacing w:line="230" w:lineRule="atLeast"/>
              <w:rPr>
                <w:sz w:val="20"/>
              </w:rPr>
            </w:pPr>
            <w:r>
              <w:rPr>
                <w:sz w:val="20"/>
              </w:rPr>
              <w:t>ț</w:t>
            </w:r>
            <w:r w:rsidR="0061616E">
              <w:rPr>
                <w:sz w:val="20"/>
              </w:rPr>
              <w:t>inerea</w:t>
            </w:r>
            <w:r w:rsidR="00DE021D">
              <w:rPr>
                <w:sz w:val="20"/>
              </w:rPr>
              <w:t xml:space="preserve"> </w:t>
            </w:r>
            <w:r w:rsidR="0061616E">
              <w:rPr>
                <w:sz w:val="20"/>
              </w:rPr>
              <w:t>unei</w:t>
            </w:r>
            <w:r w:rsidR="00DE021D">
              <w:rPr>
                <w:sz w:val="20"/>
              </w:rPr>
              <w:t xml:space="preserve"> </w:t>
            </w:r>
            <w:r w:rsidR="0061616E">
              <w:rPr>
                <w:sz w:val="20"/>
              </w:rPr>
              <w:t>baze</w:t>
            </w:r>
            <w:r w:rsidR="00DE021D">
              <w:rPr>
                <w:sz w:val="20"/>
              </w:rPr>
              <w:t xml:space="preserve"> </w:t>
            </w:r>
            <w:r w:rsidR="0061616E">
              <w:rPr>
                <w:sz w:val="20"/>
              </w:rPr>
              <w:t>de date cu cadre</w:t>
            </w:r>
            <w:r>
              <w:rPr>
                <w:sz w:val="20"/>
              </w:rPr>
              <w:t>le didactice și elevi</w:t>
            </w:r>
          </w:p>
        </w:tc>
        <w:tc>
          <w:tcPr>
            <w:tcW w:w="6220" w:type="dxa"/>
          </w:tcPr>
          <w:p w:rsidR="00D618C1" w:rsidRDefault="0061616E" w:rsidP="0047113B">
            <w:pPr>
              <w:pStyle w:val="TableParagraph"/>
              <w:numPr>
                <w:ilvl w:val="1"/>
                <w:numId w:val="27"/>
              </w:numPr>
              <w:tabs>
                <w:tab w:val="left" w:pos="417"/>
              </w:tabs>
              <w:spacing w:line="242" w:lineRule="auto"/>
              <w:ind w:right="115"/>
              <w:rPr>
                <w:sz w:val="20"/>
              </w:rPr>
            </w:pPr>
            <w:r>
              <w:rPr>
                <w:sz w:val="20"/>
              </w:rPr>
              <w:t>Se vor întocmi statele de funcţiuni şi va fi întocmită o bază de date cu progresele profesionale şi rezultatele elevilor la diferite cercuri.</w:t>
            </w:r>
          </w:p>
          <w:p w:rsidR="00D618C1" w:rsidRDefault="0061616E" w:rsidP="0047113B">
            <w:pPr>
              <w:pStyle w:val="TableParagraph"/>
              <w:numPr>
                <w:ilvl w:val="1"/>
                <w:numId w:val="27"/>
              </w:numPr>
              <w:tabs>
                <w:tab w:val="left" w:pos="410"/>
              </w:tabs>
              <w:spacing w:line="208" w:lineRule="exact"/>
              <w:ind w:left="410" w:hanging="300"/>
              <w:rPr>
                <w:sz w:val="20"/>
              </w:rPr>
            </w:pPr>
            <w:r>
              <w:rPr>
                <w:sz w:val="20"/>
              </w:rPr>
              <w:t>Va</w:t>
            </w:r>
            <w:r w:rsidR="00DE021D">
              <w:rPr>
                <w:sz w:val="20"/>
              </w:rPr>
              <w:t xml:space="preserve"> </w:t>
            </w:r>
            <w:r>
              <w:rPr>
                <w:sz w:val="20"/>
              </w:rPr>
              <w:t>fi</w:t>
            </w:r>
            <w:r w:rsidR="00DE021D">
              <w:rPr>
                <w:sz w:val="20"/>
              </w:rPr>
              <w:t xml:space="preserve"> </w:t>
            </w:r>
            <w:r>
              <w:rPr>
                <w:sz w:val="20"/>
              </w:rPr>
              <w:t>ţinută</w:t>
            </w:r>
            <w:r w:rsidR="00DE021D">
              <w:rPr>
                <w:sz w:val="20"/>
              </w:rPr>
              <w:t xml:space="preserve"> </w:t>
            </w:r>
            <w:r>
              <w:rPr>
                <w:sz w:val="20"/>
              </w:rPr>
              <w:t>pe</w:t>
            </w:r>
            <w:r w:rsidR="00DE021D">
              <w:rPr>
                <w:sz w:val="20"/>
              </w:rPr>
              <w:t xml:space="preserve"> </w:t>
            </w:r>
            <w:r>
              <w:rPr>
                <w:sz w:val="20"/>
              </w:rPr>
              <w:t>calculator</w:t>
            </w:r>
            <w:r w:rsidR="00DE021D">
              <w:rPr>
                <w:sz w:val="20"/>
              </w:rPr>
              <w:t xml:space="preserve"> </w:t>
            </w:r>
            <w:r>
              <w:rPr>
                <w:sz w:val="20"/>
              </w:rPr>
              <w:t>baza</w:t>
            </w:r>
            <w:r w:rsidR="00DE021D">
              <w:rPr>
                <w:sz w:val="20"/>
              </w:rPr>
              <w:t xml:space="preserve"> </w:t>
            </w:r>
            <w:r>
              <w:rPr>
                <w:sz w:val="20"/>
              </w:rPr>
              <w:t>de</w:t>
            </w:r>
            <w:r w:rsidR="00DE021D">
              <w:rPr>
                <w:sz w:val="20"/>
              </w:rPr>
              <w:t xml:space="preserve"> </w:t>
            </w:r>
            <w:r>
              <w:rPr>
                <w:sz w:val="20"/>
              </w:rPr>
              <w:t>date</w:t>
            </w:r>
            <w:r w:rsidR="00DE021D">
              <w:rPr>
                <w:sz w:val="20"/>
              </w:rPr>
              <w:t xml:space="preserve"> </w:t>
            </w:r>
            <w:r>
              <w:rPr>
                <w:sz w:val="20"/>
              </w:rPr>
              <w:t>a</w:t>
            </w:r>
            <w:r w:rsidR="00DE021D">
              <w:rPr>
                <w:sz w:val="20"/>
              </w:rPr>
              <w:t xml:space="preserve"> </w:t>
            </w:r>
            <w:r>
              <w:rPr>
                <w:sz w:val="20"/>
              </w:rPr>
              <w:t>personalului</w:t>
            </w:r>
            <w:r w:rsidR="00DE021D">
              <w:rPr>
                <w:sz w:val="20"/>
              </w:rPr>
              <w:t xml:space="preserve"> </w:t>
            </w:r>
            <w:r>
              <w:rPr>
                <w:sz w:val="20"/>
              </w:rPr>
              <w:t>din</w:t>
            </w:r>
            <w:r>
              <w:rPr>
                <w:spacing w:val="-2"/>
                <w:sz w:val="20"/>
              </w:rPr>
              <w:t xml:space="preserve"> unitate</w:t>
            </w:r>
          </w:p>
        </w:tc>
        <w:tc>
          <w:tcPr>
            <w:tcW w:w="2880" w:type="dxa"/>
          </w:tcPr>
          <w:p w:rsidR="00D618C1" w:rsidRDefault="0061616E">
            <w:pPr>
              <w:pStyle w:val="TableParagraph"/>
              <w:spacing w:line="242" w:lineRule="auto"/>
              <w:ind w:right="874"/>
              <w:rPr>
                <w:sz w:val="20"/>
              </w:rPr>
            </w:pPr>
            <w:r>
              <w:rPr>
                <w:spacing w:val="-2"/>
                <w:sz w:val="20"/>
              </w:rPr>
              <w:t>Directorul</w:t>
            </w:r>
            <w:r w:rsidR="00DE021D">
              <w:rPr>
                <w:spacing w:val="-2"/>
                <w:sz w:val="20"/>
              </w:rPr>
              <w:t xml:space="preserve"> </w:t>
            </w:r>
            <w:r>
              <w:rPr>
                <w:sz w:val="20"/>
              </w:rPr>
              <w:t>Conducatorii</w:t>
            </w:r>
            <w:r w:rsidR="00DE021D">
              <w:rPr>
                <w:sz w:val="20"/>
              </w:rPr>
              <w:t xml:space="preserve"> </w:t>
            </w:r>
            <w:r>
              <w:rPr>
                <w:sz w:val="20"/>
              </w:rPr>
              <w:t>de</w:t>
            </w:r>
            <w:r w:rsidR="00DE021D">
              <w:rPr>
                <w:sz w:val="20"/>
              </w:rPr>
              <w:t xml:space="preserve"> </w:t>
            </w:r>
            <w:r>
              <w:rPr>
                <w:sz w:val="20"/>
              </w:rPr>
              <w:t>cercuri</w:t>
            </w:r>
          </w:p>
          <w:p w:rsidR="002D7F82" w:rsidRDefault="002D7F82">
            <w:pPr>
              <w:pStyle w:val="TableParagraph"/>
              <w:spacing w:line="242" w:lineRule="auto"/>
              <w:ind w:right="874"/>
              <w:rPr>
                <w:sz w:val="20"/>
              </w:rPr>
            </w:pPr>
            <w:r>
              <w:rPr>
                <w:sz w:val="20"/>
              </w:rPr>
              <w:t>Secretariatul</w:t>
            </w:r>
          </w:p>
        </w:tc>
        <w:tc>
          <w:tcPr>
            <w:tcW w:w="1980" w:type="dxa"/>
          </w:tcPr>
          <w:p w:rsidR="00D618C1" w:rsidRDefault="0061616E">
            <w:pPr>
              <w:pStyle w:val="TableParagraph"/>
              <w:spacing w:line="229" w:lineRule="exact"/>
              <w:rPr>
                <w:sz w:val="20"/>
              </w:rPr>
            </w:pPr>
            <w:r>
              <w:rPr>
                <w:sz w:val="20"/>
              </w:rPr>
              <w:t>Luna</w:t>
            </w:r>
            <w:r w:rsidR="00DE021D">
              <w:rPr>
                <w:sz w:val="20"/>
              </w:rPr>
              <w:t xml:space="preserve"> </w:t>
            </w:r>
            <w:r>
              <w:rPr>
                <w:spacing w:val="-2"/>
                <w:sz w:val="20"/>
              </w:rPr>
              <w:t>octombrie</w:t>
            </w:r>
          </w:p>
          <w:p w:rsidR="00D618C1" w:rsidRDefault="0061616E">
            <w:pPr>
              <w:pStyle w:val="TableParagraph"/>
              <w:tabs>
                <w:tab w:val="left" w:pos="1374"/>
              </w:tabs>
              <w:spacing w:line="230" w:lineRule="atLeast"/>
              <w:ind w:right="94"/>
              <w:rPr>
                <w:sz w:val="20"/>
              </w:rPr>
            </w:pPr>
            <w:r>
              <w:rPr>
                <w:spacing w:val="-2"/>
                <w:sz w:val="20"/>
              </w:rPr>
              <w:t>Începutul</w:t>
            </w:r>
            <w:r>
              <w:rPr>
                <w:sz w:val="20"/>
              </w:rPr>
              <w:tab/>
            </w:r>
            <w:r>
              <w:rPr>
                <w:spacing w:val="-2"/>
                <w:sz w:val="20"/>
              </w:rPr>
              <w:t>anului şcolar</w:t>
            </w:r>
          </w:p>
        </w:tc>
        <w:tc>
          <w:tcPr>
            <w:tcW w:w="1170" w:type="dxa"/>
          </w:tcPr>
          <w:p w:rsidR="00D618C1" w:rsidRDefault="00D618C1">
            <w:pPr>
              <w:pStyle w:val="TableParagraph"/>
              <w:ind w:left="0"/>
              <w:rPr>
                <w:sz w:val="20"/>
              </w:rPr>
            </w:pPr>
          </w:p>
        </w:tc>
      </w:tr>
    </w:tbl>
    <w:p w:rsidR="00D618C1" w:rsidRDefault="00D618C1">
      <w:pPr>
        <w:pStyle w:val="TableParagraph"/>
        <w:rPr>
          <w:sz w:val="20"/>
        </w:rPr>
        <w:sectPr w:rsidR="00D618C1" w:rsidSect="00C41725">
          <w:headerReference w:type="even" r:id="rId10"/>
          <w:headerReference w:type="default" r:id="rId11"/>
          <w:footerReference w:type="even" r:id="rId12"/>
          <w:footerReference w:type="default" r:id="rId13"/>
          <w:headerReference w:type="first" r:id="rId14"/>
          <w:footerReference w:type="first" r:id="rId15"/>
          <w:pgSz w:w="16839" w:h="11907" w:orient="landscape" w:code="9"/>
          <w:pgMar w:top="753" w:right="360" w:bottom="640" w:left="360" w:header="720" w:footer="720" w:gutter="0"/>
          <w:cols w:space="720"/>
          <w:docGrid w:linePitch="299"/>
        </w:sectPr>
      </w:pPr>
    </w:p>
    <w:p w:rsidR="002D7F82" w:rsidRDefault="002D7F82">
      <w:pPr>
        <w:spacing w:before="272"/>
        <w:ind w:left="362"/>
        <w:rPr>
          <w:b/>
          <w:sz w:val="24"/>
          <w:u w:val="single"/>
        </w:rPr>
      </w:pPr>
    </w:p>
    <w:p w:rsidR="00D618C1" w:rsidRDefault="0061616E">
      <w:pPr>
        <w:spacing w:before="272"/>
        <w:ind w:left="362"/>
        <w:rPr>
          <w:b/>
          <w:spacing w:val="-2"/>
          <w:sz w:val="24"/>
          <w:u w:val="single"/>
        </w:rPr>
      </w:pPr>
      <w:r>
        <w:rPr>
          <w:b/>
          <w:sz w:val="24"/>
          <w:u w:val="single"/>
        </w:rPr>
        <w:t>Evaluare</w:t>
      </w:r>
      <w:r w:rsidR="00DE021D">
        <w:rPr>
          <w:b/>
          <w:sz w:val="24"/>
          <w:u w:val="single"/>
        </w:rPr>
        <w:t xml:space="preserve"> </w:t>
      </w:r>
      <w:r>
        <w:rPr>
          <w:b/>
          <w:sz w:val="24"/>
          <w:u w:val="single"/>
        </w:rPr>
        <w:t>şi</w:t>
      </w:r>
      <w:r w:rsidR="00DE021D">
        <w:rPr>
          <w:b/>
          <w:sz w:val="24"/>
          <w:u w:val="single"/>
        </w:rPr>
        <w:t xml:space="preserve"> </w:t>
      </w:r>
      <w:r>
        <w:rPr>
          <w:b/>
          <w:sz w:val="24"/>
          <w:u w:val="single"/>
        </w:rPr>
        <w:t>indicatori</w:t>
      </w:r>
      <w:r w:rsidR="00DE021D">
        <w:rPr>
          <w:b/>
          <w:sz w:val="24"/>
          <w:u w:val="single"/>
        </w:rPr>
        <w:t xml:space="preserve"> </w:t>
      </w:r>
      <w:r>
        <w:rPr>
          <w:b/>
          <w:sz w:val="24"/>
          <w:u w:val="single"/>
        </w:rPr>
        <w:t>de</w:t>
      </w:r>
      <w:r w:rsidR="00DE021D">
        <w:rPr>
          <w:b/>
          <w:sz w:val="24"/>
          <w:u w:val="single"/>
        </w:rPr>
        <w:t xml:space="preserve"> </w:t>
      </w:r>
      <w:r>
        <w:rPr>
          <w:b/>
          <w:spacing w:val="-2"/>
          <w:sz w:val="24"/>
          <w:u w:val="single"/>
        </w:rPr>
        <w:t>performanţă</w:t>
      </w:r>
    </w:p>
    <w:p w:rsidR="002D7F82" w:rsidRDefault="002D7F82">
      <w:pPr>
        <w:spacing w:before="272"/>
        <w:ind w:left="362"/>
        <w:rPr>
          <w:b/>
          <w:sz w:val="24"/>
        </w:rPr>
      </w:pPr>
    </w:p>
    <w:p w:rsidR="00D618C1" w:rsidRDefault="0061616E" w:rsidP="0047113B">
      <w:pPr>
        <w:pStyle w:val="ListParagraph"/>
        <w:numPr>
          <w:ilvl w:val="0"/>
          <w:numId w:val="33"/>
        </w:numPr>
        <w:tabs>
          <w:tab w:val="left" w:pos="1081"/>
        </w:tabs>
        <w:ind w:left="1081" w:hanging="359"/>
      </w:pPr>
      <w:r>
        <w:t>Număr</w:t>
      </w:r>
      <w:r w:rsidR="00DE021D">
        <w:t xml:space="preserve"> </w:t>
      </w:r>
      <w:r>
        <w:t>de</w:t>
      </w:r>
      <w:r w:rsidR="00DE021D">
        <w:t xml:space="preserve"> </w:t>
      </w:r>
      <w:r>
        <w:t>documente</w:t>
      </w:r>
      <w:r w:rsidR="00DE021D">
        <w:t xml:space="preserve"> </w:t>
      </w:r>
      <w:r>
        <w:t>de</w:t>
      </w:r>
      <w:r w:rsidR="00DE021D">
        <w:t xml:space="preserve"> </w:t>
      </w:r>
      <w:r>
        <w:t>proiectare</w:t>
      </w:r>
      <w:r w:rsidR="00DE021D">
        <w:t xml:space="preserve"> </w:t>
      </w:r>
      <w:r>
        <w:t>întocmite</w:t>
      </w:r>
      <w:r w:rsidR="00DE021D">
        <w:t xml:space="preserve"> </w:t>
      </w:r>
      <w:r>
        <w:t>conform</w:t>
      </w:r>
      <w:r w:rsidR="00DE021D">
        <w:t xml:space="preserve"> </w:t>
      </w:r>
      <w:r>
        <w:t>cerinţelor</w:t>
      </w:r>
      <w:r w:rsidR="00DE021D">
        <w:t xml:space="preserve"> </w:t>
      </w:r>
      <w:r>
        <w:t>metodologice</w:t>
      </w:r>
      <w:r w:rsidR="00DE021D">
        <w:t xml:space="preserve"> </w:t>
      </w:r>
      <w:r>
        <w:rPr>
          <w:spacing w:val="-2"/>
        </w:rPr>
        <w:t>moderne.</w:t>
      </w:r>
    </w:p>
    <w:p w:rsidR="00D618C1" w:rsidRDefault="0061616E" w:rsidP="0047113B">
      <w:pPr>
        <w:pStyle w:val="ListParagraph"/>
        <w:numPr>
          <w:ilvl w:val="0"/>
          <w:numId w:val="33"/>
        </w:numPr>
        <w:tabs>
          <w:tab w:val="left" w:pos="1081"/>
        </w:tabs>
        <w:ind w:left="1081" w:hanging="359"/>
      </w:pPr>
      <w:r>
        <w:t>Realizarea</w:t>
      </w:r>
      <w:r w:rsidR="00DE021D">
        <w:t xml:space="preserve"> </w:t>
      </w:r>
      <w:r>
        <w:t>şi</w:t>
      </w:r>
      <w:r w:rsidR="00DE021D">
        <w:t xml:space="preserve"> </w:t>
      </w:r>
      <w:r>
        <w:t>depăşirea</w:t>
      </w:r>
      <w:r w:rsidR="00DE021D">
        <w:t xml:space="preserve"> </w:t>
      </w:r>
      <w:r>
        <w:t>planului</w:t>
      </w:r>
      <w:r w:rsidR="00DE021D">
        <w:t xml:space="preserve"> </w:t>
      </w:r>
      <w:r>
        <w:t>de</w:t>
      </w:r>
      <w:r w:rsidR="00DE021D">
        <w:t xml:space="preserve"> </w:t>
      </w:r>
      <w:r>
        <w:rPr>
          <w:spacing w:val="-2"/>
        </w:rPr>
        <w:t>şcolarizare.</w:t>
      </w:r>
    </w:p>
    <w:p w:rsidR="00D618C1" w:rsidRDefault="0061616E" w:rsidP="0047113B">
      <w:pPr>
        <w:pStyle w:val="ListParagraph"/>
        <w:numPr>
          <w:ilvl w:val="0"/>
          <w:numId w:val="33"/>
        </w:numPr>
        <w:tabs>
          <w:tab w:val="left" w:pos="1081"/>
        </w:tabs>
        <w:spacing w:before="1"/>
        <w:ind w:left="1081" w:hanging="359"/>
      </w:pPr>
      <w:r>
        <w:t>Cuprinderea</w:t>
      </w:r>
      <w:r w:rsidR="00DE021D">
        <w:t xml:space="preserve"> </w:t>
      </w:r>
      <w:r>
        <w:t>copiilor</w:t>
      </w:r>
      <w:r w:rsidR="00DE021D">
        <w:t xml:space="preserve"> </w:t>
      </w:r>
      <w:r>
        <w:t>din</w:t>
      </w:r>
      <w:r w:rsidR="00DE021D">
        <w:t xml:space="preserve"> </w:t>
      </w:r>
      <w:r>
        <w:t>cat</w:t>
      </w:r>
      <w:r w:rsidR="00DE021D">
        <w:t xml:space="preserve"> </w:t>
      </w:r>
      <w:r>
        <w:t>mai</w:t>
      </w:r>
      <w:r w:rsidR="00DE021D">
        <w:t xml:space="preserve"> </w:t>
      </w:r>
      <w:r>
        <w:t>multe</w:t>
      </w:r>
      <w:r w:rsidR="00DE021D">
        <w:t xml:space="preserve"> </w:t>
      </w:r>
      <w:r>
        <w:t>unitati</w:t>
      </w:r>
      <w:r w:rsidR="00DE021D">
        <w:t xml:space="preserve"> </w:t>
      </w:r>
      <w:r>
        <w:t>de</w:t>
      </w:r>
      <w:r w:rsidR="00DE021D">
        <w:t xml:space="preserve">  </w:t>
      </w:r>
      <w:r>
        <w:rPr>
          <w:spacing w:val="-2"/>
        </w:rPr>
        <w:t>invatamant</w:t>
      </w:r>
    </w:p>
    <w:p w:rsidR="00D618C1" w:rsidRDefault="0061616E" w:rsidP="0047113B">
      <w:pPr>
        <w:pStyle w:val="ListParagraph"/>
        <w:numPr>
          <w:ilvl w:val="0"/>
          <w:numId w:val="33"/>
        </w:numPr>
        <w:tabs>
          <w:tab w:val="left" w:pos="1081"/>
        </w:tabs>
        <w:ind w:left="1081" w:hanging="359"/>
      </w:pPr>
      <w:r>
        <w:t>Procentul</w:t>
      </w:r>
      <w:r w:rsidR="00DE021D">
        <w:t xml:space="preserve"> </w:t>
      </w:r>
      <w:r>
        <w:t>de</w:t>
      </w:r>
      <w:r w:rsidR="00DE021D">
        <w:t xml:space="preserve"> </w:t>
      </w:r>
      <w:r>
        <w:t>acoperire</w:t>
      </w:r>
      <w:r w:rsidR="00DE021D">
        <w:t xml:space="preserve"> </w:t>
      </w:r>
      <w:r>
        <w:t>al</w:t>
      </w:r>
      <w:r w:rsidR="00DE021D">
        <w:t xml:space="preserve"> </w:t>
      </w:r>
      <w:r>
        <w:t>catedrelor</w:t>
      </w:r>
      <w:r w:rsidR="00DE021D">
        <w:t xml:space="preserve"> </w:t>
      </w:r>
      <w:r>
        <w:t>cu</w:t>
      </w:r>
      <w:r w:rsidR="00DE021D">
        <w:t xml:space="preserve"> </w:t>
      </w:r>
      <w:r>
        <w:t>personal</w:t>
      </w:r>
      <w:r w:rsidR="00DE021D">
        <w:t xml:space="preserve"> </w:t>
      </w:r>
      <w:r>
        <w:rPr>
          <w:spacing w:val="-2"/>
        </w:rPr>
        <w:t>calificat.</w:t>
      </w:r>
    </w:p>
    <w:p w:rsidR="00D618C1" w:rsidRDefault="0061616E" w:rsidP="0047113B">
      <w:pPr>
        <w:pStyle w:val="ListParagraph"/>
        <w:numPr>
          <w:ilvl w:val="0"/>
          <w:numId w:val="33"/>
        </w:numPr>
        <w:tabs>
          <w:tab w:val="left" w:pos="1081"/>
        </w:tabs>
        <w:spacing w:before="1"/>
        <w:ind w:left="1081" w:hanging="359"/>
      </w:pPr>
      <w:r>
        <w:t>Raportul</w:t>
      </w:r>
      <w:r w:rsidR="00DE021D">
        <w:t xml:space="preserve"> </w:t>
      </w:r>
      <w:r>
        <w:t>cât</w:t>
      </w:r>
      <w:r w:rsidR="00DE021D">
        <w:t xml:space="preserve"> </w:t>
      </w:r>
      <w:r>
        <w:t>mai</w:t>
      </w:r>
      <w:r w:rsidR="00DE021D">
        <w:t xml:space="preserve"> </w:t>
      </w:r>
      <w:r>
        <w:t>mare</w:t>
      </w:r>
      <w:r w:rsidR="00DE021D">
        <w:t xml:space="preserve"> </w:t>
      </w:r>
      <w:r>
        <w:t>între</w:t>
      </w:r>
      <w:r w:rsidR="00DE021D">
        <w:t xml:space="preserve"> </w:t>
      </w:r>
      <w:r>
        <w:t>titulari</w:t>
      </w:r>
      <w:r w:rsidR="00DE021D">
        <w:t xml:space="preserve"> </w:t>
      </w:r>
      <w:r>
        <w:t>şi</w:t>
      </w:r>
      <w:r w:rsidR="00DE021D">
        <w:t xml:space="preserve"> </w:t>
      </w:r>
      <w:r>
        <w:rPr>
          <w:spacing w:val="-2"/>
        </w:rPr>
        <w:t>suplinitori.</w:t>
      </w:r>
    </w:p>
    <w:p w:rsidR="00D618C1" w:rsidRDefault="0061616E" w:rsidP="0047113B">
      <w:pPr>
        <w:pStyle w:val="ListParagraph"/>
        <w:numPr>
          <w:ilvl w:val="0"/>
          <w:numId w:val="33"/>
        </w:numPr>
        <w:tabs>
          <w:tab w:val="left" w:pos="1081"/>
        </w:tabs>
        <w:ind w:left="1081" w:hanging="359"/>
      </w:pPr>
      <w:r>
        <w:t>Numărul</w:t>
      </w:r>
      <w:r w:rsidR="00DE021D">
        <w:t xml:space="preserve"> </w:t>
      </w:r>
      <w:r>
        <w:t>cadrelor</w:t>
      </w:r>
      <w:r w:rsidR="00DE021D">
        <w:t xml:space="preserve"> </w:t>
      </w:r>
      <w:r>
        <w:t>didactice</w:t>
      </w:r>
      <w:r w:rsidR="00DE021D">
        <w:t xml:space="preserve"> </w:t>
      </w:r>
      <w:r>
        <w:t>înscrise</w:t>
      </w:r>
      <w:r w:rsidR="00DE021D">
        <w:t xml:space="preserve"> </w:t>
      </w:r>
      <w:r>
        <w:t>la</w:t>
      </w:r>
      <w:r w:rsidR="00DE021D">
        <w:t xml:space="preserve"> </w:t>
      </w:r>
      <w:r>
        <w:t>obţinerea</w:t>
      </w:r>
      <w:r w:rsidR="00DE021D">
        <w:t xml:space="preserve"> </w:t>
      </w:r>
      <w:r>
        <w:t>gradelor</w:t>
      </w:r>
      <w:r w:rsidR="00DE021D">
        <w:t xml:space="preserve"> </w:t>
      </w:r>
      <w:r>
        <w:rPr>
          <w:spacing w:val="-2"/>
        </w:rPr>
        <w:t>didactice.</w:t>
      </w:r>
    </w:p>
    <w:p w:rsidR="00D618C1" w:rsidRDefault="0061616E" w:rsidP="0047113B">
      <w:pPr>
        <w:pStyle w:val="ListParagraph"/>
        <w:numPr>
          <w:ilvl w:val="0"/>
          <w:numId w:val="33"/>
        </w:numPr>
        <w:tabs>
          <w:tab w:val="left" w:pos="1081"/>
        </w:tabs>
        <w:spacing w:before="1"/>
        <w:ind w:left="1081" w:hanging="359"/>
      </w:pPr>
      <w:r>
        <w:t>Numărul</w:t>
      </w:r>
      <w:r w:rsidR="00DE021D">
        <w:t xml:space="preserve"> </w:t>
      </w:r>
      <w:r>
        <w:t>de</w:t>
      </w:r>
      <w:r w:rsidR="00DE021D">
        <w:t xml:space="preserve"> </w:t>
      </w:r>
      <w:r>
        <w:t>proiecte</w:t>
      </w:r>
      <w:r w:rsidR="00DE021D">
        <w:t xml:space="preserve"> </w:t>
      </w:r>
      <w:r>
        <w:t>care</w:t>
      </w:r>
      <w:r w:rsidR="00DE021D">
        <w:t xml:space="preserve"> </w:t>
      </w:r>
      <w:r>
        <w:t>se</w:t>
      </w:r>
      <w:r w:rsidR="00DE021D">
        <w:t xml:space="preserve"> </w:t>
      </w:r>
      <w:r>
        <w:t>deruleaza</w:t>
      </w:r>
      <w:r w:rsidR="00DE021D">
        <w:t xml:space="preserve"> </w:t>
      </w:r>
      <w:r>
        <w:t>prin</w:t>
      </w:r>
      <w:r w:rsidR="00DE021D">
        <w:t xml:space="preserve"> </w:t>
      </w:r>
      <w:r>
        <w:t>CAEN,CAERI si</w:t>
      </w:r>
      <w:r>
        <w:rPr>
          <w:spacing w:val="-4"/>
        </w:rPr>
        <w:t>CAEJ</w:t>
      </w:r>
    </w:p>
    <w:p w:rsidR="00D618C1" w:rsidRDefault="0061616E" w:rsidP="0047113B">
      <w:pPr>
        <w:pStyle w:val="ListParagraph"/>
        <w:numPr>
          <w:ilvl w:val="0"/>
          <w:numId w:val="33"/>
        </w:numPr>
        <w:tabs>
          <w:tab w:val="left" w:pos="1081"/>
        </w:tabs>
        <w:ind w:left="1081" w:hanging="359"/>
      </w:pPr>
      <w:r>
        <w:t>Procentul</w:t>
      </w:r>
      <w:r w:rsidR="007C779B">
        <w:t xml:space="preserve"> </w:t>
      </w:r>
      <w:r>
        <w:t>participării</w:t>
      </w:r>
      <w:r w:rsidR="007C779B">
        <w:t xml:space="preserve"> </w:t>
      </w:r>
      <w:r>
        <w:t>în</w:t>
      </w:r>
      <w:r w:rsidR="007C779B">
        <w:t xml:space="preserve"> </w:t>
      </w:r>
      <w:r>
        <w:t>spectacole</w:t>
      </w:r>
      <w:r w:rsidR="007C779B">
        <w:t xml:space="preserve"> </w:t>
      </w:r>
      <w:r>
        <w:t>şi</w:t>
      </w:r>
      <w:r w:rsidR="007C779B">
        <w:t xml:space="preserve"> </w:t>
      </w:r>
      <w:r>
        <w:t>acţiuni</w:t>
      </w:r>
      <w:r w:rsidR="007C779B">
        <w:t xml:space="preserve"> </w:t>
      </w:r>
      <w:r>
        <w:t>de</w:t>
      </w:r>
      <w:r w:rsidR="007C779B">
        <w:t xml:space="preserve"> </w:t>
      </w:r>
      <w:r>
        <w:rPr>
          <w:spacing w:val="-2"/>
        </w:rPr>
        <w:t>amploare.</w:t>
      </w:r>
    </w:p>
    <w:p w:rsidR="007C779B" w:rsidRDefault="0061616E" w:rsidP="007C779B">
      <w:pPr>
        <w:pStyle w:val="ListParagraph"/>
        <w:numPr>
          <w:ilvl w:val="0"/>
          <w:numId w:val="33"/>
        </w:numPr>
        <w:tabs>
          <w:tab w:val="left" w:pos="1081"/>
        </w:tabs>
        <w:spacing w:before="1" w:line="240" w:lineRule="auto"/>
        <w:ind w:left="1081" w:hanging="359"/>
      </w:pPr>
      <w:r>
        <w:t>Întocmirea</w:t>
      </w:r>
      <w:r w:rsidR="007C779B">
        <w:t xml:space="preserve"> </w:t>
      </w:r>
      <w:r>
        <w:t>la</w:t>
      </w:r>
      <w:r w:rsidR="007C779B">
        <w:t xml:space="preserve"> </w:t>
      </w:r>
      <w:r>
        <w:t>timp</w:t>
      </w:r>
      <w:r w:rsidR="007C779B">
        <w:t xml:space="preserve"> </w:t>
      </w:r>
      <w:r>
        <w:t>a</w:t>
      </w:r>
      <w:r w:rsidR="007C779B">
        <w:t xml:space="preserve"> </w:t>
      </w:r>
      <w:r>
        <w:t>tuturor</w:t>
      </w:r>
      <w:r w:rsidR="007C779B">
        <w:t xml:space="preserve"> </w:t>
      </w:r>
      <w:r w:rsidRPr="002D7F82">
        <w:rPr>
          <w:spacing w:val="-2"/>
        </w:rPr>
        <w:t>statisticilor.</w:t>
      </w:r>
    </w:p>
    <w:p w:rsidR="00D618C1" w:rsidRDefault="00D618C1">
      <w:pPr>
        <w:pStyle w:val="BodyText"/>
        <w:ind w:left="0"/>
      </w:pPr>
    </w:p>
    <w:p w:rsidR="00D618C1" w:rsidRDefault="0061616E">
      <w:pPr>
        <w:pStyle w:val="Heading2"/>
        <w:rPr>
          <w:u w:val="none"/>
        </w:rPr>
      </w:pPr>
      <w:r>
        <w:t>Rezultate</w:t>
      </w:r>
      <w:r w:rsidR="007C779B">
        <w:t xml:space="preserve"> </w:t>
      </w:r>
      <w:r>
        <w:rPr>
          <w:spacing w:val="-2"/>
        </w:rPr>
        <w:t>scontate</w:t>
      </w:r>
    </w:p>
    <w:p w:rsidR="00D618C1" w:rsidRDefault="0061616E">
      <w:pPr>
        <w:tabs>
          <w:tab w:val="left" w:pos="3961"/>
        </w:tabs>
        <w:spacing w:line="252" w:lineRule="exact"/>
        <w:ind w:left="1771"/>
      </w:pPr>
      <w:r>
        <w:rPr>
          <w:b/>
        </w:rPr>
        <w:t>Pe</w:t>
      </w:r>
      <w:r w:rsidR="007C779B">
        <w:rPr>
          <w:b/>
        </w:rPr>
        <w:t xml:space="preserve"> </w:t>
      </w:r>
      <w:r>
        <w:rPr>
          <w:b/>
        </w:rPr>
        <w:t>termen</w:t>
      </w:r>
      <w:r w:rsidR="007C779B">
        <w:rPr>
          <w:b/>
        </w:rPr>
        <w:t xml:space="preserve"> </w:t>
      </w:r>
      <w:r>
        <w:rPr>
          <w:b/>
          <w:spacing w:val="-2"/>
        </w:rPr>
        <w:t>scurt</w:t>
      </w:r>
      <w:r>
        <w:rPr>
          <w:b/>
        </w:rPr>
        <w:tab/>
        <w:t>-</w:t>
      </w:r>
      <w:r>
        <w:t>creşterea</w:t>
      </w:r>
      <w:r w:rsidR="007C779B">
        <w:t xml:space="preserve"> </w:t>
      </w:r>
      <w:r>
        <w:t>solicitărilor</w:t>
      </w:r>
      <w:r w:rsidR="007C779B">
        <w:t xml:space="preserve"> </w:t>
      </w:r>
      <w:r>
        <w:t>copiilor</w:t>
      </w:r>
      <w:r w:rsidR="007C779B">
        <w:t xml:space="preserve"> </w:t>
      </w:r>
      <w:r>
        <w:t>pentru</w:t>
      </w:r>
      <w:r w:rsidR="007C779B">
        <w:t xml:space="preserve"> </w:t>
      </w:r>
      <w:r>
        <w:t>activităţile</w:t>
      </w:r>
      <w:r w:rsidR="007C779B">
        <w:t xml:space="preserve"> </w:t>
      </w:r>
      <w:r>
        <w:rPr>
          <w:spacing w:val="-2"/>
        </w:rPr>
        <w:t>instituţiei</w:t>
      </w:r>
    </w:p>
    <w:p w:rsidR="00D618C1" w:rsidRDefault="007C779B" w:rsidP="0047113B">
      <w:pPr>
        <w:pStyle w:val="ListParagraph"/>
        <w:numPr>
          <w:ilvl w:val="1"/>
          <w:numId w:val="33"/>
        </w:numPr>
        <w:tabs>
          <w:tab w:val="left" w:pos="4089"/>
        </w:tabs>
        <w:ind w:left="4089" w:hanging="127"/>
      </w:pPr>
      <w:r>
        <w:t>A</w:t>
      </w:r>
      <w:r w:rsidR="0061616E">
        <w:t>tragerea</w:t>
      </w:r>
      <w:r>
        <w:t xml:space="preserve"> </w:t>
      </w:r>
      <w:r w:rsidR="0061616E">
        <w:t>de</w:t>
      </w:r>
      <w:r>
        <w:t xml:space="preserve"> </w:t>
      </w:r>
      <w:r w:rsidR="0061616E">
        <w:t>noi</w:t>
      </w:r>
      <w:r>
        <w:t xml:space="preserve"> </w:t>
      </w:r>
      <w:r w:rsidR="0061616E">
        <w:t>cadre</w:t>
      </w:r>
      <w:r>
        <w:t xml:space="preserve"> </w:t>
      </w:r>
      <w:r w:rsidR="0061616E">
        <w:t>didactice</w:t>
      </w:r>
      <w:r>
        <w:t xml:space="preserve"> </w:t>
      </w:r>
      <w:r w:rsidR="0061616E">
        <w:t>bine</w:t>
      </w:r>
      <w:r w:rsidR="0061616E">
        <w:rPr>
          <w:spacing w:val="-2"/>
        </w:rPr>
        <w:t xml:space="preserve"> pregătite</w:t>
      </w:r>
    </w:p>
    <w:p w:rsidR="00D618C1" w:rsidRDefault="007C779B" w:rsidP="0047113B">
      <w:pPr>
        <w:pStyle w:val="ListParagraph"/>
        <w:numPr>
          <w:ilvl w:val="1"/>
          <w:numId w:val="33"/>
        </w:numPr>
        <w:tabs>
          <w:tab w:val="left" w:pos="4089"/>
        </w:tabs>
        <w:spacing w:before="2" w:line="240" w:lineRule="auto"/>
        <w:ind w:right="6331" w:firstLine="0"/>
      </w:pPr>
      <w:r>
        <w:t>F</w:t>
      </w:r>
      <w:r w:rsidR="0061616E">
        <w:t>ormarea</w:t>
      </w:r>
      <w:r>
        <w:t xml:space="preserve"> </w:t>
      </w:r>
      <w:r w:rsidR="0061616E">
        <w:t>profesională</w:t>
      </w:r>
      <w:r>
        <w:t xml:space="preserve"> </w:t>
      </w:r>
      <w:r w:rsidR="0061616E">
        <w:t>a</w:t>
      </w:r>
      <w:r>
        <w:t xml:space="preserve"> </w:t>
      </w:r>
      <w:r w:rsidR="0061616E">
        <w:t>tuturor</w:t>
      </w:r>
      <w:r>
        <w:t xml:space="preserve"> </w:t>
      </w:r>
      <w:r w:rsidR="0061616E">
        <w:t>cadrelor</w:t>
      </w:r>
      <w:r>
        <w:t xml:space="preserve"> </w:t>
      </w:r>
      <w:r w:rsidR="0061616E">
        <w:t>didactice</w:t>
      </w:r>
      <w:r>
        <w:t xml:space="preserve"> </w:t>
      </w:r>
      <w:r w:rsidR="0061616E">
        <w:t xml:space="preserve">din </w:t>
      </w:r>
      <w:r w:rsidR="0061616E">
        <w:rPr>
          <w:spacing w:val="-2"/>
        </w:rPr>
        <w:t>instituţie</w:t>
      </w:r>
    </w:p>
    <w:p w:rsidR="00D618C1" w:rsidRDefault="0061616E">
      <w:pPr>
        <w:spacing w:line="252" w:lineRule="exact"/>
        <w:ind w:left="1771"/>
      </w:pPr>
      <w:r>
        <w:rPr>
          <w:b/>
        </w:rPr>
        <w:t>Pe</w:t>
      </w:r>
      <w:r w:rsidR="007C779B">
        <w:rPr>
          <w:b/>
        </w:rPr>
        <w:t xml:space="preserve"> </w:t>
      </w:r>
      <w:r>
        <w:rPr>
          <w:b/>
        </w:rPr>
        <w:t>termen</w:t>
      </w:r>
      <w:r w:rsidR="007C779B">
        <w:rPr>
          <w:b/>
        </w:rPr>
        <w:t xml:space="preserve"> </w:t>
      </w:r>
      <w:r>
        <w:rPr>
          <w:b/>
        </w:rPr>
        <w:t>lung</w:t>
      </w:r>
      <w:r w:rsidR="007C779B">
        <w:rPr>
          <w:b/>
        </w:rPr>
        <w:t xml:space="preserve">             </w:t>
      </w:r>
      <w:r>
        <w:rPr>
          <w:b/>
        </w:rPr>
        <w:t>-</w:t>
      </w:r>
      <w:r>
        <w:t>ocuparea</w:t>
      </w:r>
      <w:r w:rsidR="007C779B">
        <w:t xml:space="preserve"> </w:t>
      </w:r>
      <w:r>
        <w:t>posturilor</w:t>
      </w:r>
      <w:r w:rsidR="007C779B">
        <w:t xml:space="preserve"> </w:t>
      </w:r>
      <w:r>
        <w:t>vacante</w:t>
      </w:r>
      <w:r w:rsidR="007C779B">
        <w:t xml:space="preserve"> </w:t>
      </w:r>
      <w:r>
        <w:t>cu</w:t>
      </w:r>
      <w:r>
        <w:rPr>
          <w:spacing w:val="-2"/>
        </w:rPr>
        <w:t xml:space="preserve"> titulari</w:t>
      </w:r>
    </w:p>
    <w:p w:rsidR="00D618C1" w:rsidRDefault="007C779B" w:rsidP="0047113B">
      <w:pPr>
        <w:pStyle w:val="ListParagraph"/>
        <w:numPr>
          <w:ilvl w:val="1"/>
          <w:numId w:val="33"/>
        </w:numPr>
        <w:tabs>
          <w:tab w:val="left" w:pos="4089"/>
        </w:tabs>
        <w:spacing w:line="240" w:lineRule="auto"/>
        <w:ind w:right="6070" w:firstLine="0"/>
      </w:pPr>
      <w:r>
        <w:t>P</w:t>
      </w:r>
      <w:r w:rsidR="0061616E">
        <w:t>articiparea</w:t>
      </w:r>
      <w:r>
        <w:t xml:space="preserve"> </w:t>
      </w:r>
      <w:r w:rsidR="0061616E">
        <w:t>tuturor</w:t>
      </w:r>
      <w:r>
        <w:t xml:space="preserve"> </w:t>
      </w:r>
      <w:r w:rsidR="0061616E">
        <w:t>cercurilor</w:t>
      </w:r>
      <w:r>
        <w:t xml:space="preserve"> </w:t>
      </w:r>
      <w:r w:rsidR="0061616E">
        <w:t>la</w:t>
      </w:r>
      <w:r>
        <w:t xml:space="preserve"> </w:t>
      </w:r>
      <w:r w:rsidR="0061616E">
        <w:t>concursurile</w:t>
      </w:r>
      <w:r>
        <w:t xml:space="preserve"> </w:t>
      </w:r>
      <w:r w:rsidR="0061616E">
        <w:t>de</w:t>
      </w:r>
      <w:r>
        <w:t xml:space="preserve"> </w:t>
      </w:r>
      <w:r w:rsidR="0061616E">
        <w:t>profil</w:t>
      </w:r>
      <w:r>
        <w:t xml:space="preserve"> </w:t>
      </w:r>
      <w:r w:rsidR="0061616E">
        <w:t>şi obţinerea de rezultate bune si foarte bune</w:t>
      </w:r>
    </w:p>
    <w:p w:rsidR="00D618C1" w:rsidRDefault="0061616E" w:rsidP="0047113B">
      <w:pPr>
        <w:pStyle w:val="ListParagraph"/>
        <w:numPr>
          <w:ilvl w:val="1"/>
          <w:numId w:val="33"/>
        </w:numPr>
        <w:tabs>
          <w:tab w:val="left" w:pos="4089"/>
        </w:tabs>
        <w:spacing w:line="240" w:lineRule="auto"/>
        <w:ind w:right="5966" w:firstLine="0"/>
      </w:pPr>
      <w:r>
        <w:t>pregătireatuturorcadrelordidacticeînainiţiaproiectede activităţi interinstituţionale</w:t>
      </w:r>
    </w:p>
    <w:p w:rsidR="00D618C1" w:rsidRPr="002D7F82" w:rsidRDefault="0061616E" w:rsidP="0047113B">
      <w:pPr>
        <w:pStyle w:val="Heading2"/>
        <w:numPr>
          <w:ilvl w:val="1"/>
          <w:numId w:val="26"/>
        </w:numPr>
        <w:tabs>
          <w:tab w:val="left" w:pos="1081"/>
        </w:tabs>
        <w:spacing w:before="252"/>
        <w:ind w:left="1081" w:hanging="719"/>
        <w:rPr>
          <w:u w:val="none"/>
        </w:rPr>
      </w:pPr>
      <w:r>
        <w:rPr>
          <w:u w:val="none"/>
        </w:rPr>
        <w:t>Dezvoltarea</w:t>
      </w:r>
      <w:r w:rsidR="007C779B">
        <w:rPr>
          <w:u w:val="none"/>
        </w:rPr>
        <w:t xml:space="preserve"> </w:t>
      </w:r>
      <w:r>
        <w:rPr>
          <w:u w:val="none"/>
        </w:rPr>
        <w:t>bazei</w:t>
      </w:r>
      <w:r w:rsidR="007C779B">
        <w:rPr>
          <w:u w:val="none"/>
        </w:rPr>
        <w:t xml:space="preserve"> </w:t>
      </w:r>
      <w:r>
        <w:rPr>
          <w:u w:val="none"/>
        </w:rPr>
        <w:t>materiale</w:t>
      </w:r>
      <w:r w:rsidR="007C779B">
        <w:rPr>
          <w:u w:val="none"/>
        </w:rPr>
        <w:t xml:space="preserve"> </w:t>
      </w:r>
      <w:r>
        <w:rPr>
          <w:u w:val="none"/>
        </w:rPr>
        <w:t>şi</w:t>
      </w:r>
      <w:r w:rsidR="007C779B">
        <w:rPr>
          <w:u w:val="none"/>
        </w:rPr>
        <w:t xml:space="preserve"> </w:t>
      </w:r>
      <w:r>
        <w:rPr>
          <w:u w:val="none"/>
        </w:rPr>
        <w:t>atragerea</w:t>
      </w:r>
      <w:r w:rsidR="007C779B">
        <w:rPr>
          <w:u w:val="none"/>
        </w:rPr>
        <w:t xml:space="preserve"> </w:t>
      </w:r>
      <w:r>
        <w:rPr>
          <w:u w:val="none"/>
        </w:rPr>
        <w:t>de</w:t>
      </w:r>
      <w:r w:rsidR="007C779B">
        <w:rPr>
          <w:u w:val="none"/>
        </w:rPr>
        <w:t xml:space="preserve"> </w:t>
      </w:r>
      <w:r>
        <w:rPr>
          <w:u w:val="none"/>
        </w:rPr>
        <w:t>resurse</w:t>
      </w:r>
      <w:r w:rsidR="007C779B">
        <w:rPr>
          <w:u w:val="none"/>
        </w:rPr>
        <w:t xml:space="preserve"> </w:t>
      </w:r>
      <w:r>
        <w:rPr>
          <w:spacing w:val="-2"/>
          <w:u w:val="none"/>
        </w:rPr>
        <w:t>financiare</w:t>
      </w:r>
    </w:p>
    <w:p w:rsidR="002D7F82" w:rsidRDefault="002D7F82" w:rsidP="0047113B">
      <w:pPr>
        <w:pStyle w:val="Heading2"/>
        <w:numPr>
          <w:ilvl w:val="1"/>
          <w:numId w:val="26"/>
        </w:numPr>
        <w:tabs>
          <w:tab w:val="left" w:pos="1081"/>
        </w:tabs>
        <w:spacing w:before="252"/>
        <w:ind w:left="1081" w:hanging="719"/>
        <w:rPr>
          <w:u w:val="none"/>
        </w:rPr>
      </w:pPr>
    </w:p>
    <w:p w:rsidR="00D618C1" w:rsidRPr="002D7F82" w:rsidRDefault="0061616E" w:rsidP="0047113B">
      <w:pPr>
        <w:pStyle w:val="ListParagraph"/>
        <w:numPr>
          <w:ilvl w:val="2"/>
          <w:numId w:val="26"/>
        </w:numPr>
        <w:tabs>
          <w:tab w:val="left" w:pos="1081"/>
        </w:tabs>
        <w:spacing w:before="1"/>
        <w:ind w:left="1081" w:hanging="359"/>
        <w:rPr>
          <w:b/>
        </w:rPr>
      </w:pPr>
      <w:r>
        <w:rPr>
          <w:b/>
          <w:spacing w:val="-2"/>
        </w:rPr>
        <w:t>Introducere</w:t>
      </w:r>
    </w:p>
    <w:p w:rsidR="002D7F82" w:rsidRDefault="002D7F82" w:rsidP="002D7F82">
      <w:pPr>
        <w:pStyle w:val="ListParagraph"/>
        <w:tabs>
          <w:tab w:val="left" w:pos="1081"/>
        </w:tabs>
        <w:spacing w:before="1"/>
        <w:ind w:firstLine="0"/>
        <w:rPr>
          <w:b/>
        </w:rPr>
      </w:pPr>
    </w:p>
    <w:p w:rsidR="00D618C1" w:rsidRDefault="0061616E">
      <w:pPr>
        <w:pStyle w:val="BodyText"/>
        <w:ind w:firstLine="720"/>
      </w:pPr>
      <w:r>
        <w:t>Specificul</w:t>
      </w:r>
      <w:r w:rsidR="007C779B">
        <w:t xml:space="preserve"> </w:t>
      </w:r>
      <w:r>
        <w:t>activităţilor</w:t>
      </w:r>
      <w:r w:rsidR="007C779B">
        <w:t xml:space="preserve"> </w:t>
      </w:r>
      <w:r>
        <w:t>din</w:t>
      </w:r>
      <w:r w:rsidR="007C779B">
        <w:t xml:space="preserve"> </w:t>
      </w:r>
      <w:r>
        <w:t>Clubul</w:t>
      </w:r>
      <w:r w:rsidR="007C779B">
        <w:t xml:space="preserve"> </w:t>
      </w:r>
      <w:r>
        <w:t>Copiilor</w:t>
      </w:r>
      <w:r w:rsidR="007C779B">
        <w:t xml:space="preserve"> </w:t>
      </w:r>
      <w:r>
        <w:t>,</w:t>
      </w:r>
      <w:r w:rsidR="007C779B">
        <w:t xml:space="preserve"> </w:t>
      </w:r>
      <w:r>
        <w:t>care</w:t>
      </w:r>
      <w:r w:rsidR="007C779B">
        <w:t xml:space="preserve"> </w:t>
      </w:r>
      <w:r>
        <w:t>pune</w:t>
      </w:r>
      <w:r w:rsidR="007C779B">
        <w:t xml:space="preserve"> </w:t>
      </w:r>
      <w:r>
        <w:t>accent</w:t>
      </w:r>
      <w:r w:rsidR="007C779B">
        <w:t xml:space="preserve"> </w:t>
      </w:r>
      <w:r>
        <w:t>preponderent</w:t>
      </w:r>
      <w:r w:rsidR="007C779B">
        <w:t xml:space="preserve"> </w:t>
      </w:r>
      <w:r>
        <w:t>pe</w:t>
      </w:r>
      <w:r w:rsidR="007C779B">
        <w:t xml:space="preserve"> </w:t>
      </w:r>
      <w:r>
        <w:t>activitatea</w:t>
      </w:r>
      <w:r w:rsidR="007C779B">
        <w:t xml:space="preserve"> </w:t>
      </w:r>
      <w:r>
        <w:t>cultural-artistica</w:t>
      </w:r>
      <w:r w:rsidR="007C779B">
        <w:t xml:space="preserve"> </w:t>
      </w:r>
      <w:r>
        <w:t>,</w:t>
      </w:r>
      <w:r w:rsidR="007C779B">
        <w:t xml:space="preserve"> </w:t>
      </w:r>
      <w:r>
        <w:t>tehnico-ştiinţifica</w:t>
      </w:r>
      <w:r w:rsidR="007C779B">
        <w:t xml:space="preserve"> </w:t>
      </w:r>
      <w:r>
        <w:t>sau</w:t>
      </w:r>
      <w:r w:rsidR="007C779B">
        <w:t xml:space="preserve"> </w:t>
      </w:r>
      <w:r>
        <w:t>sportiva</w:t>
      </w:r>
      <w:r w:rsidR="007C779B">
        <w:t xml:space="preserve"> </w:t>
      </w:r>
      <w:r>
        <w:t>practică, dobândirea de deprinderi practice de muncă şi de dezvoltare a creativităţii, impune utilizarea în mult mai mare măsură a mijloacelor de învăţământ.</w:t>
      </w:r>
    </w:p>
    <w:p w:rsidR="00D618C1" w:rsidRDefault="0061616E">
      <w:pPr>
        <w:pStyle w:val="BodyText"/>
        <w:ind w:right="386" w:firstLine="720"/>
      </w:pPr>
      <w:r>
        <w:t>Procesul</w:t>
      </w:r>
      <w:r w:rsidR="007C779B">
        <w:t xml:space="preserve"> </w:t>
      </w:r>
      <w:r>
        <w:t>de</w:t>
      </w:r>
      <w:r w:rsidR="00DE7925">
        <w:t xml:space="preserve"> </w:t>
      </w:r>
      <w:r>
        <w:t>predare-învăţare</w:t>
      </w:r>
      <w:r w:rsidR="00DE7925">
        <w:t xml:space="preserve"> </w:t>
      </w:r>
      <w:r>
        <w:t>nu</w:t>
      </w:r>
      <w:r w:rsidR="00DE7925">
        <w:t xml:space="preserve"> </w:t>
      </w:r>
      <w:r>
        <w:t>se</w:t>
      </w:r>
      <w:r w:rsidR="00DE7925">
        <w:t xml:space="preserve"> </w:t>
      </w:r>
      <w:r>
        <w:t>poate</w:t>
      </w:r>
      <w:r w:rsidR="00DE7925">
        <w:t xml:space="preserve"> </w:t>
      </w:r>
      <w:r>
        <w:t>desfăşura</w:t>
      </w:r>
      <w:r w:rsidR="00DE7925">
        <w:t xml:space="preserve"> </w:t>
      </w:r>
      <w:r>
        <w:t>aici</w:t>
      </w:r>
      <w:r w:rsidR="00DE7925">
        <w:t xml:space="preserve"> </w:t>
      </w:r>
      <w:r>
        <w:t>fără</w:t>
      </w:r>
      <w:r w:rsidR="00DE7925">
        <w:t xml:space="preserve"> </w:t>
      </w:r>
      <w:r>
        <w:t>o</w:t>
      </w:r>
      <w:r w:rsidR="00DE7925">
        <w:t xml:space="preserve"> </w:t>
      </w:r>
      <w:r>
        <w:t>bază</w:t>
      </w:r>
      <w:r w:rsidR="00DE7925">
        <w:t xml:space="preserve"> </w:t>
      </w:r>
      <w:r>
        <w:t>didactică</w:t>
      </w:r>
      <w:r w:rsidR="00DE7925">
        <w:t xml:space="preserve"> </w:t>
      </w:r>
      <w:r>
        <w:t>şi</w:t>
      </w:r>
      <w:r w:rsidR="00DE7925">
        <w:t xml:space="preserve"> </w:t>
      </w:r>
      <w:r>
        <w:t>mijloace</w:t>
      </w:r>
      <w:r w:rsidR="00DE7925">
        <w:t xml:space="preserve"> </w:t>
      </w:r>
      <w:r>
        <w:t>de</w:t>
      </w:r>
      <w:r w:rsidR="00DE7925">
        <w:t xml:space="preserve"> </w:t>
      </w:r>
      <w:r>
        <w:t>învăţământ</w:t>
      </w:r>
      <w:r w:rsidR="00DE7925">
        <w:t xml:space="preserve"> </w:t>
      </w:r>
      <w:r>
        <w:t>care</w:t>
      </w:r>
      <w:r w:rsidR="00DE7925">
        <w:t xml:space="preserve"> </w:t>
      </w:r>
      <w:r>
        <w:t>se</w:t>
      </w:r>
      <w:r w:rsidR="00DE7925">
        <w:t xml:space="preserve"> </w:t>
      </w:r>
      <w:r>
        <w:t>utilizează</w:t>
      </w:r>
      <w:r w:rsidR="00DE7925">
        <w:t xml:space="preserve"> </w:t>
      </w:r>
      <w:r>
        <w:t>în</w:t>
      </w:r>
      <w:r w:rsidR="00DE7925">
        <w:t xml:space="preserve"> </w:t>
      </w:r>
      <w:r>
        <w:t>permanenţă</w:t>
      </w:r>
      <w:r w:rsidR="00DE7925">
        <w:t xml:space="preserve"> </w:t>
      </w:r>
      <w:r>
        <w:t>şi</w:t>
      </w:r>
      <w:r w:rsidR="00DE7925">
        <w:t xml:space="preserve"> </w:t>
      </w:r>
      <w:r>
        <w:t>sunt</w:t>
      </w:r>
      <w:r w:rsidR="00DE7925">
        <w:t xml:space="preserve"> </w:t>
      </w:r>
      <w:r>
        <w:t>reprezentate atât de cele demonstrative cât şi de cele audio vizuale , informaţionale şitehnică de calcul.</w:t>
      </w:r>
    </w:p>
    <w:p w:rsidR="00D618C1" w:rsidRDefault="0061616E">
      <w:pPr>
        <w:pStyle w:val="BodyText"/>
        <w:ind w:right="386" w:firstLine="720"/>
      </w:pPr>
      <w:r>
        <w:t>Baza</w:t>
      </w:r>
      <w:r w:rsidR="00DE7925">
        <w:t xml:space="preserve"> </w:t>
      </w:r>
      <w:r>
        <w:t>materială</w:t>
      </w:r>
      <w:r w:rsidR="00DE7925">
        <w:t xml:space="preserve"> </w:t>
      </w:r>
      <w:r>
        <w:t>a</w:t>
      </w:r>
      <w:r w:rsidR="00DE7925">
        <w:t xml:space="preserve"> </w:t>
      </w:r>
      <w:r>
        <w:t>instituţiei</w:t>
      </w:r>
      <w:r w:rsidR="00DE7925">
        <w:t xml:space="preserve"> </w:t>
      </w:r>
      <w:r>
        <w:t>este</w:t>
      </w:r>
      <w:r w:rsidR="00DE7925">
        <w:t xml:space="preserve"> </w:t>
      </w:r>
      <w:r>
        <w:t>mult</w:t>
      </w:r>
      <w:r w:rsidR="00DE7925">
        <w:t xml:space="preserve"> </w:t>
      </w:r>
      <w:r>
        <w:t>diversificată</w:t>
      </w:r>
      <w:r w:rsidR="00DE7925">
        <w:t xml:space="preserve"> </w:t>
      </w:r>
      <w:r>
        <w:t>în</w:t>
      </w:r>
      <w:r w:rsidR="00DE7925">
        <w:t xml:space="preserve"> </w:t>
      </w:r>
      <w:r>
        <w:t>comparaţie</w:t>
      </w:r>
      <w:r w:rsidR="00DE7925">
        <w:t xml:space="preserve"> </w:t>
      </w:r>
      <w:r>
        <w:t>cu</w:t>
      </w:r>
      <w:r w:rsidR="00DE7925">
        <w:t xml:space="preserve"> </w:t>
      </w:r>
      <w:r>
        <w:t>orice</w:t>
      </w:r>
      <w:r w:rsidR="00DE7925">
        <w:t xml:space="preserve"> </w:t>
      </w:r>
      <w:r>
        <w:t>şcoală</w:t>
      </w:r>
      <w:r w:rsidR="00DE7925">
        <w:t xml:space="preserve"> </w:t>
      </w:r>
      <w:r>
        <w:t>tradiţională,având</w:t>
      </w:r>
      <w:r w:rsidR="00DE7925">
        <w:t xml:space="preserve"> </w:t>
      </w:r>
      <w:r>
        <w:t>nevoie</w:t>
      </w:r>
      <w:r w:rsidR="00DE7925">
        <w:t xml:space="preserve"> </w:t>
      </w:r>
      <w:r>
        <w:t>de</w:t>
      </w:r>
      <w:r w:rsidR="00DE7925">
        <w:t xml:space="preserve"> </w:t>
      </w:r>
      <w:r>
        <w:t>la</w:t>
      </w:r>
      <w:r w:rsidR="00DE7925">
        <w:t xml:space="preserve"> </w:t>
      </w:r>
      <w:r>
        <w:t>materiale</w:t>
      </w:r>
      <w:r w:rsidR="00DE7925">
        <w:t xml:space="preserve"> </w:t>
      </w:r>
      <w:r>
        <w:t>consumabile(pornind</w:t>
      </w:r>
      <w:r w:rsidR="00DE7925">
        <w:t xml:space="preserve"> </w:t>
      </w:r>
      <w:r>
        <w:t>de</w:t>
      </w:r>
      <w:r w:rsidR="00DE7925">
        <w:t xml:space="preserve"> </w:t>
      </w:r>
      <w:r>
        <w:t>la</w:t>
      </w:r>
      <w:r w:rsidR="00DE7925">
        <w:t xml:space="preserve"> </w:t>
      </w:r>
      <w:r>
        <w:t>hârtie şi lipici şi terminând cu electronice sau circuite integrate ) ce se folosesc</w:t>
      </w:r>
      <w:r w:rsidR="00DE7925">
        <w:t xml:space="preserve"> </w:t>
      </w:r>
      <w:r>
        <w:t>în fiecare oră, până la costume , material sportiv, calculatoare etc.</w:t>
      </w:r>
    </w:p>
    <w:p w:rsidR="00D618C1" w:rsidRDefault="0061616E">
      <w:pPr>
        <w:pStyle w:val="BodyText"/>
        <w:ind w:left="1081"/>
      </w:pPr>
      <w:r>
        <w:t>Toate</w:t>
      </w:r>
      <w:r w:rsidR="00DE7925">
        <w:t xml:space="preserve"> </w:t>
      </w:r>
      <w:r>
        <w:t>acestea</w:t>
      </w:r>
      <w:r w:rsidR="00DE7925">
        <w:t xml:space="preserve"> </w:t>
      </w:r>
      <w:r>
        <w:t>necesită</w:t>
      </w:r>
      <w:r w:rsidR="00DE7925">
        <w:t xml:space="preserve"> </w:t>
      </w:r>
      <w:r>
        <w:t>resurse</w:t>
      </w:r>
      <w:r w:rsidR="00DE7925">
        <w:t xml:space="preserve"> </w:t>
      </w:r>
      <w:r>
        <w:t>financiare</w:t>
      </w:r>
      <w:r w:rsidR="00DE7925">
        <w:t xml:space="preserve"> </w:t>
      </w:r>
      <w:r>
        <w:t>atât</w:t>
      </w:r>
      <w:r w:rsidR="00DE7925">
        <w:t xml:space="preserve"> </w:t>
      </w:r>
      <w:r>
        <w:t>pentru</w:t>
      </w:r>
      <w:r w:rsidR="00DE7925">
        <w:t xml:space="preserve"> </w:t>
      </w:r>
      <w:r>
        <w:t>procurarea</w:t>
      </w:r>
      <w:r w:rsidR="00DE7925">
        <w:t xml:space="preserve"> </w:t>
      </w:r>
      <w:r>
        <w:t>cât</w:t>
      </w:r>
      <w:r w:rsidR="00DE7925">
        <w:t xml:space="preserve"> </w:t>
      </w:r>
      <w:r>
        <w:t>şi</w:t>
      </w:r>
      <w:r w:rsidR="00DE7925">
        <w:t xml:space="preserve"> </w:t>
      </w:r>
      <w:r>
        <w:t>pentru</w:t>
      </w:r>
      <w:r w:rsidR="00DE7925">
        <w:t xml:space="preserve"> </w:t>
      </w:r>
      <w:r>
        <w:t>întreţinerea</w:t>
      </w:r>
      <w:r w:rsidR="00DE7925">
        <w:t xml:space="preserve"> </w:t>
      </w:r>
      <w:r>
        <w:t>lor</w:t>
      </w:r>
      <w:r>
        <w:rPr>
          <w:spacing w:val="-10"/>
        </w:rPr>
        <w:t>.</w:t>
      </w:r>
    </w:p>
    <w:p w:rsidR="00D618C1" w:rsidRDefault="0061616E">
      <w:pPr>
        <w:pStyle w:val="BodyText"/>
        <w:spacing w:before="1"/>
        <w:ind w:firstLine="720"/>
      </w:pPr>
      <w:r>
        <w:lastRenderedPageBreak/>
        <w:t>Se</w:t>
      </w:r>
      <w:r w:rsidR="00DE7925">
        <w:t xml:space="preserve"> </w:t>
      </w:r>
      <w:r>
        <w:t>impune</w:t>
      </w:r>
      <w:r w:rsidR="00DE7925">
        <w:t xml:space="preserve"> </w:t>
      </w:r>
      <w:r>
        <w:t>însă</w:t>
      </w:r>
      <w:r w:rsidR="00DE7925">
        <w:t xml:space="preserve"> </w:t>
      </w:r>
      <w:r>
        <w:t>o</w:t>
      </w:r>
      <w:r w:rsidR="00DE7925">
        <w:t xml:space="preserve"> </w:t>
      </w:r>
      <w:r>
        <w:t>mai</w:t>
      </w:r>
      <w:r w:rsidR="00DE7925">
        <w:t xml:space="preserve"> </w:t>
      </w:r>
      <w:r>
        <w:t>mare</w:t>
      </w:r>
      <w:r w:rsidR="00DE7925">
        <w:t xml:space="preserve"> </w:t>
      </w:r>
      <w:r>
        <w:t>implicarea</w:t>
      </w:r>
      <w:r w:rsidR="00DE7925">
        <w:t xml:space="preserve"> </w:t>
      </w:r>
      <w:r>
        <w:t>fiecărui</w:t>
      </w:r>
      <w:r w:rsidR="00DE7925">
        <w:t xml:space="preserve"> </w:t>
      </w:r>
      <w:r>
        <w:t>cadru</w:t>
      </w:r>
      <w:r w:rsidR="00DE7925">
        <w:t xml:space="preserve"> </w:t>
      </w:r>
      <w:r>
        <w:t>didactic</w:t>
      </w:r>
      <w:r w:rsidR="00DE7925">
        <w:t xml:space="preserve"> </w:t>
      </w:r>
      <w:r>
        <w:t>în</w:t>
      </w:r>
      <w:r w:rsidR="00DE7925">
        <w:t xml:space="preserve"> </w:t>
      </w:r>
      <w:r>
        <w:t>a</w:t>
      </w:r>
      <w:r w:rsidR="00DE7925">
        <w:t xml:space="preserve"> </w:t>
      </w:r>
      <w:r>
        <w:t>obţine</w:t>
      </w:r>
      <w:r w:rsidR="00DE7925">
        <w:t xml:space="preserve"> </w:t>
      </w:r>
      <w:r>
        <w:t>fonduri</w:t>
      </w:r>
      <w:r w:rsidR="00DE7925">
        <w:t xml:space="preserve"> </w:t>
      </w:r>
      <w:r>
        <w:t>extrabugetare</w:t>
      </w:r>
      <w:r w:rsidR="00DE7925">
        <w:t xml:space="preserve"> </w:t>
      </w:r>
      <w:r>
        <w:t>sau</w:t>
      </w:r>
      <w:r w:rsidR="00DE7925">
        <w:t xml:space="preserve"> </w:t>
      </w:r>
      <w:r>
        <w:t>chiar</w:t>
      </w:r>
      <w:r w:rsidR="00DE7925">
        <w:t xml:space="preserve"> </w:t>
      </w:r>
      <w:r>
        <w:t>materiale</w:t>
      </w:r>
      <w:r w:rsidR="00DE7925">
        <w:t xml:space="preserve"> </w:t>
      </w:r>
      <w:r>
        <w:t>prin</w:t>
      </w:r>
      <w:r w:rsidR="00DE7925">
        <w:t xml:space="preserve"> </w:t>
      </w:r>
      <w:r>
        <w:t>alte</w:t>
      </w:r>
      <w:r w:rsidR="00DE7925">
        <w:t xml:space="preserve"> </w:t>
      </w:r>
      <w:r>
        <w:t>mijloace</w:t>
      </w:r>
      <w:r w:rsidR="00DE7925">
        <w:t xml:space="preserve"> </w:t>
      </w:r>
      <w:r>
        <w:t>şi</w:t>
      </w:r>
      <w:r w:rsidR="00DE7925">
        <w:t xml:space="preserve"> </w:t>
      </w:r>
      <w:r>
        <w:t>din</w:t>
      </w:r>
      <w:r w:rsidR="00DE7925">
        <w:t xml:space="preserve"> </w:t>
      </w:r>
      <w:r>
        <w:t>alte</w:t>
      </w:r>
      <w:r w:rsidR="00DE7925">
        <w:t xml:space="preserve"> </w:t>
      </w:r>
      <w:r>
        <w:t>resurse,( sponsorizări, donaţii, realizări de fonduri prin acţiuniproprii, autodotări etc)</w:t>
      </w:r>
    </w:p>
    <w:p w:rsidR="002D7F82" w:rsidRDefault="002D7F82">
      <w:pPr>
        <w:pStyle w:val="BodyText"/>
        <w:spacing w:before="1"/>
        <w:ind w:firstLine="720"/>
      </w:pPr>
    </w:p>
    <w:p w:rsidR="00D618C1" w:rsidRDefault="00D618C1">
      <w:pPr>
        <w:pStyle w:val="BodyText"/>
        <w:spacing w:before="23"/>
        <w:ind w:left="0"/>
      </w:pPr>
    </w:p>
    <w:p w:rsidR="00A00B5A" w:rsidRDefault="00A00B5A">
      <w:pPr>
        <w:ind w:left="362"/>
        <w:rPr>
          <w:b/>
          <w:u w:val="single"/>
        </w:rPr>
      </w:pPr>
    </w:p>
    <w:p w:rsidR="00A00B5A" w:rsidRDefault="00A00B5A">
      <w:pPr>
        <w:ind w:left="362"/>
        <w:rPr>
          <w:b/>
          <w:u w:val="single"/>
        </w:rPr>
      </w:pPr>
    </w:p>
    <w:p w:rsidR="00A00B5A" w:rsidRDefault="00A00B5A">
      <w:pPr>
        <w:ind w:left="362"/>
        <w:rPr>
          <w:b/>
          <w:u w:val="single"/>
        </w:rPr>
      </w:pPr>
    </w:p>
    <w:p w:rsidR="00D618C1" w:rsidRDefault="0061616E">
      <w:pPr>
        <w:ind w:left="362"/>
        <w:rPr>
          <w:b/>
        </w:rPr>
      </w:pPr>
      <w:r>
        <w:rPr>
          <w:b/>
          <w:u w:val="single"/>
        </w:rPr>
        <w:t>Analiza</w:t>
      </w:r>
      <w:r w:rsidR="00DE7925">
        <w:rPr>
          <w:b/>
          <w:u w:val="single"/>
        </w:rPr>
        <w:t xml:space="preserve"> </w:t>
      </w:r>
      <w:r>
        <w:rPr>
          <w:b/>
          <w:u w:val="single"/>
        </w:rPr>
        <w:t>SWOT</w:t>
      </w:r>
      <w:r w:rsidR="00DE7925">
        <w:rPr>
          <w:b/>
          <w:u w:val="single"/>
        </w:rPr>
        <w:t xml:space="preserve"> </w:t>
      </w:r>
      <w:r>
        <w:rPr>
          <w:b/>
        </w:rPr>
        <w:t>a</w:t>
      </w:r>
      <w:r w:rsidR="00DE7925">
        <w:rPr>
          <w:b/>
        </w:rPr>
        <w:t xml:space="preserve"> </w:t>
      </w:r>
      <w:r>
        <w:rPr>
          <w:b/>
          <w:spacing w:val="-2"/>
        </w:rPr>
        <w:t>evidenţiat:</w:t>
      </w:r>
    </w:p>
    <w:p w:rsidR="00D618C1" w:rsidRDefault="00D618C1">
      <w:pPr>
        <w:pStyle w:val="BodyText"/>
        <w:spacing w:before="22"/>
        <w:ind w:left="0"/>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8"/>
        <w:gridCol w:w="7310"/>
      </w:tblGrid>
      <w:tr w:rsidR="00D618C1">
        <w:trPr>
          <w:trHeight w:val="923"/>
        </w:trPr>
        <w:tc>
          <w:tcPr>
            <w:tcW w:w="7308" w:type="dxa"/>
          </w:tcPr>
          <w:p w:rsidR="00D618C1" w:rsidRDefault="0061616E">
            <w:pPr>
              <w:pStyle w:val="TableParagraph"/>
              <w:spacing w:before="1"/>
              <w:ind w:left="830"/>
              <w:rPr>
                <w:b/>
                <w:sz w:val="20"/>
              </w:rPr>
            </w:pPr>
            <w:r>
              <w:rPr>
                <w:b/>
                <w:sz w:val="20"/>
                <w:u w:val="single"/>
              </w:rPr>
              <w:t>Puncte</w:t>
            </w:r>
            <w:r w:rsidR="00DE7925">
              <w:rPr>
                <w:b/>
                <w:sz w:val="20"/>
                <w:u w:val="single"/>
              </w:rPr>
              <w:t xml:space="preserve"> </w:t>
            </w:r>
            <w:r>
              <w:rPr>
                <w:b/>
                <w:spacing w:val="-4"/>
                <w:sz w:val="20"/>
                <w:u w:val="single"/>
              </w:rPr>
              <w:t>tari</w:t>
            </w:r>
          </w:p>
          <w:p w:rsidR="00D618C1" w:rsidRDefault="0061616E" w:rsidP="0047113B">
            <w:pPr>
              <w:pStyle w:val="TableParagraph"/>
              <w:numPr>
                <w:ilvl w:val="0"/>
                <w:numId w:val="25"/>
              </w:numPr>
              <w:tabs>
                <w:tab w:val="left" w:pos="829"/>
              </w:tabs>
              <w:ind w:left="829" w:hanging="359"/>
              <w:rPr>
                <w:sz w:val="20"/>
              </w:rPr>
            </w:pPr>
            <w:r>
              <w:rPr>
                <w:sz w:val="20"/>
              </w:rPr>
              <w:t>Dotarea</w:t>
            </w:r>
            <w:r w:rsidR="00DE7925">
              <w:rPr>
                <w:sz w:val="20"/>
              </w:rPr>
              <w:t xml:space="preserve"> </w:t>
            </w:r>
            <w:r>
              <w:rPr>
                <w:sz w:val="20"/>
              </w:rPr>
              <w:t>cu</w:t>
            </w:r>
            <w:r w:rsidR="00DE7925">
              <w:rPr>
                <w:sz w:val="20"/>
              </w:rPr>
              <w:t xml:space="preserve"> </w:t>
            </w:r>
            <w:r>
              <w:rPr>
                <w:sz w:val="20"/>
              </w:rPr>
              <w:t>echipamente</w:t>
            </w:r>
            <w:r w:rsidR="00DE7925">
              <w:rPr>
                <w:sz w:val="20"/>
              </w:rPr>
              <w:t xml:space="preserve"> </w:t>
            </w:r>
            <w:r>
              <w:rPr>
                <w:sz w:val="20"/>
              </w:rPr>
              <w:t>specifice</w:t>
            </w:r>
            <w:r w:rsidR="00DE7925">
              <w:rPr>
                <w:sz w:val="20"/>
              </w:rPr>
              <w:t xml:space="preserve"> </w:t>
            </w:r>
            <w:r>
              <w:rPr>
                <w:sz w:val="20"/>
              </w:rPr>
              <w:t>pentru</w:t>
            </w:r>
            <w:r w:rsidR="00DE7925">
              <w:rPr>
                <w:sz w:val="20"/>
              </w:rPr>
              <w:t xml:space="preserve"> </w:t>
            </w:r>
            <w:r>
              <w:rPr>
                <w:sz w:val="20"/>
              </w:rPr>
              <w:t>fiecare</w:t>
            </w:r>
            <w:r w:rsidR="00DE7925">
              <w:rPr>
                <w:sz w:val="20"/>
              </w:rPr>
              <w:t xml:space="preserve"> </w:t>
            </w:r>
            <w:r>
              <w:rPr>
                <w:sz w:val="20"/>
              </w:rPr>
              <w:t>profil</w:t>
            </w:r>
            <w:r w:rsidR="00DE7925">
              <w:rPr>
                <w:sz w:val="20"/>
              </w:rPr>
              <w:t xml:space="preserve"> </w:t>
            </w:r>
            <w:r>
              <w:rPr>
                <w:sz w:val="20"/>
              </w:rPr>
              <w:t>de</w:t>
            </w:r>
            <w:r w:rsidR="00DE7925">
              <w:rPr>
                <w:sz w:val="20"/>
              </w:rPr>
              <w:t xml:space="preserve"> </w:t>
            </w:r>
            <w:r>
              <w:rPr>
                <w:spacing w:val="-2"/>
                <w:sz w:val="20"/>
              </w:rPr>
              <w:t>activitate</w:t>
            </w:r>
          </w:p>
          <w:p w:rsidR="00D618C1" w:rsidRDefault="0061616E" w:rsidP="0047113B">
            <w:pPr>
              <w:pStyle w:val="TableParagraph"/>
              <w:numPr>
                <w:ilvl w:val="0"/>
                <w:numId w:val="25"/>
              </w:numPr>
              <w:tabs>
                <w:tab w:val="left" w:pos="829"/>
              </w:tabs>
              <w:spacing w:before="2"/>
              <w:ind w:left="829" w:hanging="359"/>
              <w:rPr>
                <w:sz w:val="20"/>
              </w:rPr>
            </w:pPr>
            <w:r>
              <w:rPr>
                <w:sz w:val="20"/>
              </w:rPr>
              <w:t>Existenţa</w:t>
            </w:r>
            <w:r w:rsidR="00DE7925">
              <w:rPr>
                <w:sz w:val="20"/>
              </w:rPr>
              <w:t xml:space="preserve"> </w:t>
            </w:r>
            <w:r>
              <w:rPr>
                <w:sz w:val="20"/>
              </w:rPr>
              <w:t>unei</w:t>
            </w:r>
            <w:r w:rsidR="00DE7925">
              <w:rPr>
                <w:sz w:val="20"/>
              </w:rPr>
              <w:t xml:space="preserve"> </w:t>
            </w:r>
            <w:r>
              <w:rPr>
                <w:sz w:val="20"/>
              </w:rPr>
              <w:t>reţele</w:t>
            </w:r>
            <w:r w:rsidR="00DE7925">
              <w:rPr>
                <w:sz w:val="20"/>
              </w:rPr>
              <w:t xml:space="preserve"> </w:t>
            </w:r>
            <w:r>
              <w:rPr>
                <w:sz w:val="20"/>
              </w:rPr>
              <w:t>complete</w:t>
            </w:r>
            <w:r w:rsidR="00DE7925">
              <w:rPr>
                <w:sz w:val="20"/>
              </w:rPr>
              <w:t xml:space="preserve"> </w:t>
            </w:r>
            <w:r>
              <w:rPr>
                <w:sz w:val="20"/>
              </w:rPr>
              <w:t>de</w:t>
            </w:r>
            <w:r>
              <w:rPr>
                <w:spacing w:val="-2"/>
                <w:sz w:val="20"/>
              </w:rPr>
              <w:t xml:space="preserve"> calculatoare</w:t>
            </w:r>
          </w:p>
          <w:p w:rsidR="00D618C1" w:rsidRDefault="0061616E" w:rsidP="0047113B">
            <w:pPr>
              <w:pStyle w:val="TableParagraph"/>
              <w:numPr>
                <w:ilvl w:val="0"/>
                <w:numId w:val="25"/>
              </w:numPr>
              <w:tabs>
                <w:tab w:val="left" w:pos="829"/>
              </w:tabs>
              <w:spacing w:line="211" w:lineRule="exact"/>
              <w:ind w:left="829" w:hanging="359"/>
              <w:rPr>
                <w:sz w:val="20"/>
              </w:rPr>
            </w:pPr>
            <w:r>
              <w:rPr>
                <w:sz w:val="20"/>
              </w:rPr>
              <w:t>Conectarea</w:t>
            </w:r>
            <w:r w:rsidR="00DE7925">
              <w:rPr>
                <w:sz w:val="20"/>
              </w:rPr>
              <w:t xml:space="preserve"> </w:t>
            </w:r>
            <w:r>
              <w:rPr>
                <w:sz w:val="20"/>
              </w:rPr>
              <w:t>la</w:t>
            </w:r>
            <w:r w:rsidR="00DE7925">
              <w:rPr>
                <w:sz w:val="20"/>
              </w:rPr>
              <w:t xml:space="preserve"> </w:t>
            </w:r>
            <w:r>
              <w:rPr>
                <w:sz w:val="20"/>
              </w:rPr>
              <w:t>internet</w:t>
            </w:r>
            <w:r w:rsidR="00DE7925">
              <w:rPr>
                <w:sz w:val="20"/>
              </w:rPr>
              <w:t xml:space="preserve"> </w:t>
            </w:r>
            <w:r>
              <w:rPr>
                <w:sz w:val="20"/>
              </w:rPr>
              <w:t>a</w:t>
            </w:r>
            <w:r w:rsidR="00DE7925">
              <w:rPr>
                <w:sz w:val="20"/>
              </w:rPr>
              <w:t xml:space="preserve"> </w:t>
            </w:r>
            <w:r>
              <w:rPr>
                <w:sz w:val="20"/>
              </w:rPr>
              <w:t>cercurilor</w:t>
            </w:r>
            <w:r w:rsidR="00DE7925">
              <w:rPr>
                <w:sz w:val="20"/>
              </w:rPr>
              <w:t xml:space="preserve"> </w:t>
            </w:r>
            <w:r>
              <w:rPr>
                <w:sz w:val="20"/>
              </w:rPr>
              <w:t>de</w:t>
            </w:r>
            <w:r w:rsidR="00DE7925">
              <w:rPr>
                <w:sz w:val="20"/>
              </w:rPr>
              <w:t xml:space="preserve"> </w:t>
            </w:r>
            <w:r>
              <w:rPr>
                <w:sz w:val="20"/>
              </w:rPr>
              <w:t>profil</w:t>
            </w:r>
            <w:r w:rsidR="00782A0E">
              <w:rPr>
                <w:sz w:val="20"/>
              </w:rPr>
              <w:t xml:space="preserve"> </w:t>
            </w:r>
            <w:r>
              <w:rPr>
                <w:sz w:val="20"/>
              </w:rPr>
              <w:t>şi</w:t>
            </w:r>
            <w:r w:rsidR="00782A0E">
              <w:rPr>
                <w:sz w:val="20"/>
              </w:rPr>
              <w:t xml:space="preserve"> </w:t>
            </w:r>
            <w:r>
              <w:rPr>
                <w:sz w:val="20"/>
              </w:rPr>
              <w:t>a</w:t>
            </w:r>
            <w:r w:rsidR="00782A0E">
              <w:rPr>
                <w:sz w:val="20"/>
              </w:rPr>
              <w:t xml:space="preserve"> </w:t>
            </w:r>
            <w:r>
              <w:rPr>
                <w:spacing w:val="-2"/>
                <w:sz w:val="20"/>
              </w:rPr>
              <w:t>birourilor</w:t>
            </w:r>
          </w:p>
        </w:tc>
        <w:tc>
          <w:tcPr>
            <w:tcW w:w="7310" w:type="dxa"/>
          </w:tcPr>
          <w:p w:rsidR="00D618C1" w:rsidRDefault="0061616E">
            <w:pPr>
              <w:pStyle w:val="TableParagraph"/>
              <w:spacing w:before="1"/>
              <w:ind w:left="830"/>
              <w:rPr>
                <w:b/>
                <w:sz w:val="20"/>
              </w:rPr>
            </w:pPr>
            <w:r>
              <w:rPr>
                <w:b/>
                <w:sz w:val="20"/>
                <w:u w:val="single"/>
              </w:rPr>
              <w:t>Puncte</w:t>
            </w:r>
            <w:r>
              <w:rPr>
                <w:b/>
                <w:spacing w:val="-2"/>
                <w:sz w:val="20"/>
                <w:u w:val="single"/>
              </w:rPr>
              <w:t xml:space="preserve"> slabe</w:t>
            </w:r>
          </w:p>
          <w:p w:rsidR="00D618C1" w:rsidRDefault="0061616E" w:rsidP="0047113B">
            <w:pPr>
              <w:pStyle w:val="TableParagraph"/>
              <w:numPr>
                <w:ilvl w:val="0"/>
                <w:numId w:val="24"/>
              </w:numPr>
              <w:tabs>
                <w:tab w:val="left" w:pos="830"/>
              </w:tabs>
              <w:spacing w:before="213" w:line="230" w:lineRule="atLeast"/>
              <w:ind w:right="105"/>
              <w:rPr>
                <w:sz w:val="20"/>
              </w:rPr>
            </w:pPr>
            <w:r>
              <w:rPr>
                <w:sz w:val="20"/>
              </w:rPr>
              <w:t>Finanţarea</w:t>
            </w:r>
            <w:r w:rsidR="00782A0E">
              <w:rPr>
                <w:sz w:val="20"/>
              </w:rPr>
              <w:t xml:space="preserve"> </w:t>
            </w:r>
            <w:r>
              <w:rPr>
                <w:sz w:val="20"/>
              </w:rPr>
              <w:t>de</w:t>
            </w:r>
            <w:r w:rsidR="00782A0E">
              <w:rPr>
                <w:sz w:val="20"/>
              </w:rPr>
              <w:t xml:space="preserve"> </w:t>
            </w:r>
            <w:r>
              <w:rPr>
                <w:sz w:val="20"/>
              </w:rPr>
              <w:t>la</w:t>
            </w:r>
            <w:r w:rsidR="00782A0E">
              <w:rPr>
                <w:sz w:val="20"/>
              </w:rPr>
              <w:t xml:space="preserve"> </w:t>
            </w:r>
            <w:r>
              <w:rPr>
                <w:sz w:val="20"/>
              </w:rPr>
              <w:t>buget</w:t>
            </w:r>
            <w:r w:rsidR="00782A0E">
              <w:rPr>
                <w:sz w:val="20"/>
              </w:rPr>
              <w:t xml:space="preserve"> </w:t>
            </w:r>
            <w:r>
              <w:rPr>
                <w:sz w:val="20"/>
              </w:rPr>
              <w:t>pentru</w:t>
            </w:r>
            <w:r w:rsidR="00782A0E">
              <w:rPr>
                <w:sz w:val="20"/>
              </w:rPr>
              <w:t xml:space="preserve"> </w:t>
            </w:r>
            <w:r>
              <w:rPr>
                <w:sz w:val="20"/>
              </w:rPr>
              <w:t>cheltuieli</w:t>
            </w:r>
            <w:r w:rsidR="00782A0E">
              <w:rPr>
                <w:sz w:val="20"/>
              </w:rPr>
              <w:t xml:space="preserve"> </w:t>
            </w:r>
            <w:r>
              <w:rPr>
                <w:sz w:val="20"/>
              </w:rPr>
              <w:t>materiale</w:t>
            </w:r>
            <w:r w:rsidR="00782A0E">
              <w:rPr>
                <w:sz w:val="20"/>
              </w:rPr>
              <w:t xml:space="preserve"> </w:t>
            </w:r>
            <w:r>
              <w:rPr>
                <w:sz w:val="20"/>
              </w:rPr>
              <w:t>este</w:t>
            </w:r>
            <w:r w:rsidR="00782A0E">
              <w:rPr>
                <w:sz w:val="20"/>
              </w:rPr>
              <w:t xml:space="preserve"> </w:t>
            </w:r>
            <w:r>
              <w:rPr>
                <w:sz w:val="20"/>
              </w:rPr>
              <w:t>insuficientă</w:t>
            </w:r>
            <w:r w:rsidR="00782A0E">
              <w:rPr>
                <w:sz w:val="20"/>
              </w:rPr>
              <w:t xml:space="preserve"> </w:t>
            </w:r>
            <w:r>
              <w:rPr>
                <w:sz w:val="20"/>
              </w:rPr>
              <w:t>şi</w:t>
            </w:r>
            <w:r w:rsidR="00782A0E">
              <w:rPr>
                <w:sz w:val="20"/>
              </w:rPr>
              <w:t xml:space="preserve"> </w:t>
            </w:r>
            <w:r>
              <w:rPr>
                <w:sz w:val="20"/>
              </w:rPr>
              <w:t>nu</w:t>
            </w:r>
            <w:r w:rsidR="00782A0E">
              <w:rPr>
                <w:sz w:val="20"/>
              </w:rPr>
              <w:t xml:space="preserve"> </w:t>
            </w:r>
            <w:r>
              <w:rPr>
                <w:sz w:val="20"/>
              </w:rPr>
              <w:t>se</w:t>
            </w:r>
            <w:r w:rsidR="00782A0E">
              <w:rPr>
                <w:sz w:val="20"/>
              </w:rPr>
              <w:t xml:space="preserve"> </w:t>
            </w:r>
            <w:r>
              <w:rPr>
                <w:sz w:val="20"/>
              </w:rPr>
              <w:t xml:space="preserve">face </w:t>
            </w:r>
            <w:r>
              <w:rPr>
                <w:spacing w:val="-2"/>
                <w:sz w:val="20"/>
              </w:rPr>
              <w:t>ritmic</w:t>
            </w:r>
          </w:p>
        </w:tc>
      </w:tr>
      <w:tr w:rsidR="00D618C1">
        <w:trPr>
          <w:trHeight w:val="1386"/>
        </w:trPr>
        <w:tc>
          <w:tcPr>
            <w:tcW w:w="7308" w:type="dxa"/>
          </w:tcPr>
          <w:p w:rsidR="00D618C1" w:rsidRDefault="0061616E" w:rsidP="0047113B">
            <w:pPr>
              <w:pStyle w:val="TableParagraph"/>
              <w:numPr>
                <w:ilvl w:val="0"/>
                <w:numId w:val="23"/>
              </w:numPr>
              <w:tabs>
                <w:tab w:val="left" w:pos="829"/>
              </w:tabs>
              <w:spacing w:before="1"/>
              <w:ind w:left="829" w:hanging="359"/>
              <w:rPr>
                <w:sz w:val="20"/>
              </w:rPr>
            </w:pPr>
            <w:r>
              <w:rPr>
                <w:sz w:val="20"/>
              </w:rPr>
              <w:t>Există</w:t>
            </w:r>
            <w:r w:rsidR="00782A0E">
              <w:rPr>
                <w:sz w:val="20"/>
              </w:rPr>
              <w:t xml:space="preserve"> </w:t>
            </w:r>
            <w:r>
              <w:rPr>
                <w:sz w:val="20"/>
              </w:rPr>
              <w:t>sală</w:t>
            </w:r>
            <w:r w:rsidR="00782A0E">
              <w:rPr>
                <w:sz w:val="20"/>
              </w:rPr>
              <w:t xml:space="preserve"> </w:t>
            </w:r>
            <w:r>
              <w:rPr>
                <w:sz w:val="20"/>
              </w:rPr>
              <w:t>proprie</w:t>
            </w:r>
            <w:r w:rsidR="00782A0E">
              <w:rPr>
                <w:sz w:val="20"/>
              </w:rPr>
              <w:t xml:space="preserve"> </w:t>
            </w:r>
            <w:r>
              <w:rPr>
                <w:sz w:val="20"/>
              </w:rPr>
              <w:t>pentru</w:t>
            </w:r>
            <w:r w:rsidR="00782A0E">
              <w:rPr>
                <w:sz w:val="20"/>
              </w:rPr>
              <w:t xml:space="preserve"> </w:t>
            </w:r>
            <w:r>
              <w:rPr>
                <w:sz w:val="20"/>
              </w:rPr>
              <w:t>fiecare</w:t>
            </w:r>
            <w:r w:rsidR="00782A0E">
              <w:rPr>
                <w:sz w:val="20"/>
              </w:rPr>
              <w:t xml:space="preserve"> </w:t>
            </w:r>
            <w:r>
              <w:rPr>
                <w:spacing w:val="-2"/>
                <w:sz w:val="20"/>
              </w:rPr>
              <w:t>activitate</w:t>
            </w:r>
          </w:p>
          <w:p w:rsidR="00D618C1" w:rsidRDefault="0061616E" w:rsidP="0047113B">
            <w:pPr>
              <w:pStyle w:val="TableParagraph"/>
              <w:numPr>
                <w:ilvl w:val="0"/>
                <w:numId w:val="23"/>
              </w:numPr>
              <w:tabs>
                <w:tab w:val="left" w:pos="830"/>
              </w:tabs>
              <w:spacing w:line="242" w:lineRule="auto"/>
              <w:ind w:right="110"/>
              <w:rPr>
                <w:sz w:val="20"/>
              </w:rPr>
            </w:pPr>
            <w:r>
              <w:rPr>
                <w:sz w:val="20"/>
              </w:rPr>
              <w:t>Contabilitatea şi secretariatul dispun de tehnică de calcul şi imprimare pentru desfăşurarea activităţii specifice</w:t>
            </w:r>
          </w:p>
          <w:p w:rsidR="00D618C1" w:rsidRDefault="00D618C1" w:rsidP="00782A0E">
            <w:pPr>
              <w:pStyle w:val="TableParagraph"/>
              <w:tabs>
                <w:tab w:val="left" w:pos="829"/>
              </w:tabs>
              <w:spacing w:line="227" w:lineRule="exact"/>
              <w:rPr>
                <w:sz w:val="20"/>
              </w:rPr>
            </w:pPr>
          </w:p>
        </w:tc>
        <w:tc>
          <w:tcPr>
            <w:tcW w:w="7310" w:type="dxa"/>
          </w:tcPr>
          <w:p w:rsidR="00D618C1" w:rsidRDefault="0061616E" w:rsidP="0047113B">
            <w:pPr>
              <w:pStyle w:val="TableParagraph"/>
              <w:numPr>
                <w:ilvl w:val="0"/>
                <w:numId w:val="22"/>
              </w:numPr>
              <w:tabs>
                <w:tab w:val="left" w:pos="829"/>
              </w:tabs>
              <w:spacing w:before="1"/>
              <w:ind w:left="829" w:hanging="359"/>
              <w:rPr>
                <w:sz w:val="20"/>
              </w:rPr>
            </w:pPr>
            <w:r>
              <w:rPr>
                <w:sz w:val="20"/>
              </w:rPr>
              <w:t>Nu</w:t>
            </w:r>
            <w:r w:rsidR="00782A0E">
              <w:rPr>
                <w:sz w:val="20"/>
              </w:rPr>
              <w:t xml:space="preserve"> </w:t>
            </w:r>
            <w:r>
              <w:rPr>
                <w:sz w:val="20"/>
              </w:rPr>
              <w:t>toate</w:t>
            </w:r>
            <w:r w:rsidR="00782A0E">
              <w:rPr>
                <w:sz w:val="20"/>
              </w:rPr>
              <w:t xml:space="preserve"> </w:t>
            </w:r>
            <w:r>
              <w:rPr>
                <w:sz w:val="20"/>
              </w:rPr>
              <w:t>cadrele se</w:t>
            </w:r>
            <w:r w:rsidR="00782A0E">
              <w:rPr>
                <w:sz w:val="20"/>
              </w:rPr>
              <w:t xml:space="preserve"> </w:t>
            </w:r>
            <w:r>
              <w:rPr>
                <w:sz w:val="20"/>
              </w:rPr>
              <w:t>implică</w:t>
            </w:r>
            <w:r w:rsidR="00782A0E">
              <w:rPr>
                <w:sz w:val="20"/>
              </w:rPr>
              <w:t xml:space="preserve"> </w:t>
            </w:r>
            <w:r>
              <w:rPr>
                <w:sz w:val="20"/>
              </w:rPr>
              <w:t>în</w:t>
            </w:r>
            <w:r w:rsidR="00782A0E">
              <w:rPr>
                <w:sz w:val="20"/>
              </w:rPr>
              <w:t xml:space="preserve"> </w:t>
            </w:r>
            <w:r>
              <w:rPr>
                <w:sz w:val="20"/>
              </w:rPr>
              <w:t>realizarea</w:t>
            </w:r>
            <w:r w:rsidR="00782A0E">
              <w:rPr>
                <w:sz w:val="20"/>
              </w:rPr>
              <w:t xml:space="preserve"> </w:t>
            </w:r>
            <w:r>
              <w:rPr>
                <w:sz w:val="20"/>
              </w:rPr>
              <w:t>de</w:t>
            </w:r>
            <w:r w:rsidR="00782A0E">
              <w:rPr>
                <w:sz w:val="20"/>
              </w:rPr>
              <w:t xml:space="preserve"> </w:t>
            </w:r>
            <w:r>
              <w:rPr>
                <w:sz w:val="20"/>
              </w:rPr>
              <w:t>fonduri</w:t>
            </w:r>
            <w:r>
              <w:rPr>
                <w:spacing w:val="-2"/>
                <w:sz w:val="20"/>
              </w:rPr>
              <w:t xml:space="preserve"> extrabugetare</w:t>
            </w:r>
          </w:p>
          <w:p w:rsidR="00D618C1" w:rsidRDefault="0061616E" w:rsidP="0047113B">
            <w:pPr>
              <w:pStyle w:val="TableParagraph"/>
              <w:numPr>
                <w:ilvl w:val="0"/>
                <w:numId w:val="22"/>
              </w:numPr>
              <w:tabs>
                <w:tab w:val="left" w:pos="829"/>
              </w:tabs>
              <w:ind w:left="829" w:hanging="359"/>
              <w:rPr>
                <w:sz w:val="20"/>
              </w:rPr>
            </w:pPr>
            <w:r>
              <w:rPr>
                <w:sz w:val="20"/>
              </w:rPr>
              <w:t>Lipsa</w:t>
            </w:r>
            <w:r w:rsidR="00782A0E">
              <w:rPr>
                <w:sz w:val="20"/>
              </w:rPr>
              <w:t xml:space="preserve"> </w:t>
            </w:r>
            <w:r>
              <w:rPr>
                <w:sz w:val="20"/>
              </w:rPr>
              <w:t>unui</w:t>
            </w:r>
            <w:r w:rsidR="00782A0E">
              <w:rPr>
                <w:sz w:val="20"/>
              </w:rPr>
              <w:t xml:space="preserve"> </w:t>
            </w:r>
            <w:r>
              <w:rPr>
                <w:sz w:val="20"/>
              </w:rPr>
              <w:t>mijloc</w:t>
            </w:r>
            <w:r w:rsidR="00782A0E">
              <w:rPr>
                <w:sz w:val="20"/>
              </w:rPr>
              <w:t xml:space="preserve"> </w:t>
            </w:r>
            <w:r>
              <w:rPr>
                <w:sz w:val="20"/>
              </w:rPr>
              <w:t>de</w:t>
            </w:r>
            <w:r w:rsidR="00782A0E">
              <w:rPr>
                <w:sz w:val="20"/>
              </w:rPr>
              <w:t xml:space="preserve"> </w:t>
            </w:r>
            <w:r>
              <w:rPr>
                <w:sz w:val="20"/>
              </w:rPr>
              <w:t xml:space="preserve">transport </w:t>
            </w:r>
            <w:r>
              <w:rPr>
                <w:spacing w:val="-2"/>
                <w:sz w:val="20"/>
              </w:rPr>
              <w:t>propriu</w:t>
            </w:r>
          </w:p>
          <w:p w:rsidR="00D618C1" w:rsidRDefault="0061616E" w:rsidP="0047113B">
            <w:pPr>
              <w:pStyle w:val="TableParagraph"/>
              <w:numPr>
                <w:ilvl w:val="0"/>
                <w:numId w:val="22"/>
              </w:numPr>
              <w:tabs>
                <w:tab w:val="left" w:pos="829"/>
              </w:tabs>
              <w:spacing w:before="2"/>
              <w:ind w:left="829" w:hanging="359"/>
              <w:rPr>
                <w:sz w:val="20"/>
              </w:rPr>
            </w:pPr>
            <w:r>
              <w:rPr>
                <w:sz w:val="20"/>
              </w:rPr>
              <w:t>Clădirea</w:t>
            </w:r>
            <w:r w:rsidR="00782A0E">
              <w:rPr>
                <w:sz w:val="20"/>
              </w:rPr>
              <w:t xml:space="preserve"> de la Breaza </w:t>
            </w:r>
            <w:r>
              <w:rPr>
                <w:sz w:val="20"/>
              </w:rPr>
              <w:t>necesită</w:t>
            </w:r>
            <w:r w:rsidR="00782A0E">
              <w:rPr>
                <w:sz w:val="20"/>
              </w:rPr>
              <w:t xml:space="preserve"> </w:t>
            </w:r>
            <w:r>
              <w:rPr>
                <w:sz w:val="20"/>
              </w:rPr>
              <w:t>reparaţii</w:t>
            </w:r>
            <w:r w:rsidR="00782A0E">
              <w:rPr>
                <w:sz w:val="20"/>
              </w:rPr>
              <w:t xml:space="preserve"> </w:t>
            </w:r>
            <w:r>
              <w:rPr>
                <w:sz w:val="20"/>
              </w:rPr>
              <w:t>curente şi</w:t>
            </w:r>
            <w:r w:rsidR="00782A0E">
              <w:rPr>
                <w:sz w:val="20"/>
              </w:rPr>
              <w:t xml:space="preserve"> </w:t>
            </w:r>
            <w:r>
              <w:rPr>
                <w:sz w:val="20"/>
              </w:rPr>
              <w:t>întreţinere</w:t>
            </w:r>
            <w:r w:rsidR="00782A0E">
              <w:rPr>
                <w:sz w:val="20"/>
              </w:rPr>
              <w:t xml:space="preserve"> </w:t>
            </w:r>
            <w:r>
              <w:rPr>
                <w:spacing w:val="-2"/>
                <w:sz w:val="20"/>
              </w:rPr>
              <w:t>.</w:t>
            </w:r>
          </w:p>
          <w:p w:rsidR="00D618C1" w:rsidRDefault="0061616E" w:rsidP="0047113B">
            <w:pPr>
              <w:pStyle w:val="TableParagraph"/>
              <w:numPr>
                <w:ilvl w:val="0"/>
                <w:numId w:val="22"/>
              </w:numPr>
              <w:tabs>
                <w:tab w:val="left" w:pos="829"/>
              </w:tabs>
              <w:ind w:left="829" w:hanging="359"/>
              <w:rPr>
                <w:sz w:val="20"/>
              </w:rPr>
            </w:pPr>
            <w:r>
              <w:rPr>
                <w:sz w:val="20"/>
              </w:rPr>
              <w:t>Mobilierul</w:t>
            </w:r>
            <w:r w:rsidR="00782A0E">
              <w:rPr>
                <w:sz w:val="20"/>
              </w:rPr>
              <w:t xml:space="preserve"> </w:t>
            </w:r>
            <w:r>
              <w:rPr>
                <w:sz w:val="20"/>
              </w:rPr>
              <w:t>este</w:t>
            </w:r>
            <w:r w:rsidR="00782A0E">
              <w:rPr>
                <w:sz w:val="20"/>
              </w:rPr>
              <w:t xml:space="preserve"> </w:t>
            </w:r>
            <w:r>
              <w:rPr>
                <w:sz w:val="20"/>
              </w:rPr>
              <w:t>partial</w:t>
            </w:r>
            <w:r w:rsidR="00782A0E">
              <w:rPr>
                <w:sz w:val="20"/>
              </w:rPr>
              <w:t xml:space="preserve"> </w:t>
            </w:r>
            <w:r>
              <w:rPr>
                <w:sz w:val="20"/>
              </w:rPr>
              <w:t>învechit</w:t>
            </w:r>
            <w:r w:rsidR="00782A0E">
              <w:rPr>
                <w:sz w:val="20"/>
              </w:rPr>
              <w:t xml:space="preserve"> </w:t>
            </w:r>
            <w:r>
              <w:rPr>
                <w:sz w:val="20"/>
              </w:rPr>
              <w:t>şi</w:t>
            </w:r>
            <w:r w:rsidR="00782A0E">
              <w:rPr>
                <w:sz w:val="20"/>
              </w:rPr>
              <w:t xml:space="preserve"> </w:t>
            </w:r>
            <w:r>
              <w:rPr>
                <w:spacing w:val="-2"/>
                <w:sz w:val="20"/>
              </w:rPr>
              <w:t>demodat</w:t>
            </w:r>
          </w:p>
          <w:p w:rsidR="00782A0E" w:rsidRPr="00782A0E" w:rsidRDefault="0061616E" w:rsidP="0047113B">
            <w:pPr>
              <w:pStyle w:val="TableParagraph"/>
              <w:numPr>
                <w:ilvl w:val="0"/>
                <w:numId w:val="22"/>
              </w:numPr>
              <w:tabs>
                <w:tab w:val="left" w:pos="830"/>
              </w:tabs>
              <w:spacing w:before="2"/>
              <w:ind w:left="829" w:hanging="359"/>
              <w:rPr>
                <w:sz w:val="20"/>
              </w:rPr>
            </w:pPr>
            <w:r>
              <w:rPr>
                <w:sz w:val="20"/>
              </w:rPr>
              <w:t>Igienizări</w:t>
            </w:r>
            <w:r w:rsidR="00782A0E">
              <w:rPr>
                <w:sz w:val="20"/>
              </w:rPr>
              <w:t xml:space="preserve"> </w:t>
            </w:r>
            <w:r>
              <w:rPr>
                <w:sz w:val="20"/>
              </w:rPr>
              <w:t>se</w:t>
            </w:r>
            <w:r w:rsidR="00782A0E">
              <w:rPr>
                <w:sz w:val="20"/>
              </w:rPr>
              <w:t xml:space="preserve"> </w:t>
            </w:r>
            <w:r>
              <w:rPr>
                <w:sz w:val="20"/>
              </w:rPr>
              <w:t>fac</w:t>
            </w:r>
            <w:r w:rsidR="00782A0E">
              <w:rPr>
                <w:sz w:val="20"/>
              </w:rPr>
              <w:t xml:space="preserve"> </w:t>
            </w:r>
            <w:r>
              <w:rPr>
                <w:sz w:val="20"/>
              </w:rPr>
              <w:t>anul</w:t>
            </w:r>
            <w:r w:rsidR="00782A0E">
              <w:rPr>
                <w:sz w:val="20"/>
              </w:rPr>
              <w:t xml:space="preserve"> </w:t>
            </w:r>
            <w:r>
              <w:rPr>
                <w:sz w:val="20"/>
              </w:rPr>
              <w:t>numai</w:t>
            </w:r>
            <w:r w:rsidR="00782A0E">
              <w:rPr>
                <w:sz w:val="20"/>
              </w:rPr>
              <w:t xml:space="preserve"> </w:t>
            </w:r>
            <w:r>
              <w:rPr>
                <w:sz w:val="20"/>
              </w:rPr>
              <w:t>cu</w:t>
            </w:r>
            <w:r w:rsidR="00782A0E">
              <w:rPr>
                <w:sz w:val="20"/>
              </w:rPr>
              <w:t xml:space="preserve"> </w:t>
            </w:r>
            <w:r>
              <w:rPr>
                <w:sz w:val="20"/>
              </w:rPr>
              <w:t>personal</w:t>
            </w:r>
            <w:r w:rsidR="00782A0E">
              <w:rPr>
                <w:sz w:val="20"/>
              </w:rPr>
              <w:t xml:space="preserve"> specializat</w:t>
            </w:r>
          </w:p>
          <w:p w:rsidR="00782A0E" w:rsidRDefault="00782A0E" w:rsidP="0047113B">
            <w:pPr>
              <w:pStyle w:val="TableParagraph"/>
              <w:numPr>
                <w:ilvl w:val="0"/>
                <w:numId w:val="22"/>
              </w:numPr>
              <w:tabs>
                <w:tab w:val="left" w:pos="829"/>
              </w:tabs>
              <w:spacing w:before="2"/>
              <w:ind w:left="829" w:hanging="359"/>
              <w:rPr>
                <w:sz w:val="20"/>
              </w:rPr>
            </w:pPr>
            <w:r>
              <w:rPr>
                <w:sz w:val="20"/>
              </w:rPr>
              <w:t>Sală despectacole,scenă acoperitășibază</w:t>
            </w:r>
            <w:r>
              <w:rPr>
                <w:spacing w:val="-2"/>
                <w:sz w:val="20"/>
              </w:rPr>
              <w:t xml:space="preserve"> sportivă</w:t>
            </w:r>
          </w:p>
        </w:tc>
      </w:tr>
      <w:tr w:rsidR="00D618C1">
        <w:trPr>
          <w:trHeight w:val="1386"/>
        </w:trPr>
        <w:tc>
          <w:tcPr>
            <w:tcW w:w="7308" w:type="dxa"/>
          </w:tcPr>
          <w:p w:rsidR="00D618C1" w:rsidRDefault="0061616E">
            <w:pPr>
              <w:pStyle w:val="TableParagraph"/>
              <w:spacing w:before="1"/>
              <w:ind w:left="830"/>
              <w:rPr>
                <w:b/>
                <w:sz w:val="20"/>
              </w:rPr>
            </w:pPr>
            <w:r>
              <w:rPr>
                <w:b/>
                <w:spacing w:val="-2"/>
                <w:sz w:val="20"/>
                <w:u w:val="single"/>
              </w:rPr>
              <w:t>Oportunităţi</w:t>
            </w:r>
          </w:p>
          <w:p w:rsidR="00D618C1" w:rsidRDefault="0061616E" w:rsidP="0047113B">
            <w:pPr>
              <w:pStyle w:val="TableParagraph"/>
              <w:numPr>
                <w:ilvl w:val="0"/>
                <w:numId w:val="21"/>
              </w:numPr>
              <w:tabs>
                <w:tab w:val="left" w:pos="830"/>
              </w:tabs>
              <w:spacing w:line="242" w:lineRule="auto"/>
              <w:ind w:right="107"/>
              <w:rPr>
                <w:sz w:val="20"/>
              </w:rPr>
            </w:pPr>
            <w:r>
              <w:rPr>
                <w:sz w:val="20"/>
              </w:rPr>
              <w:t>Se pot mentine</w:t>
            </w:r>
            <w:r w:rsidR="00782A0E">
              <w:rPr>
                <w:sz w:val="20"/>
              </w:rPr>
              <w:t xml:space="preserve"> </w:t>
            </w:r>
            <w:r>
              <w:rPr>
                <w:sz w:val="20"/>
              </w:rPr>
              <w:t xml:space="preserve">relaţiile cu anumiţi agenţi economici privind sponsorizările şi </w:t>
            </w:r>
            <w:r>
              <w:rPr>
                <w:spacing w:val="-2"/>
                <w:sz w:val="20"/>
              </w:rPr>
              <w:t>donaţiile</w:t>
            </w:r>
          </w:p>
          <w:p w:rsidR="00D618C1" w:rsidRDefault="0061616E" w:rsidP="0047113B">
            <w:pPr>
              <w:pStyle w:val="TableParagraph"/>
              <w:numPr>
                <w:ilvl w:val="0"/>
                <w:numId w:val="21"/>
              </w:numPr>
              <w:tabs>
                <w:tab w:val="left" w:pos="829"/>
              </w:tabs>
              <w:spacing w:line="227" w:lineRule="exact"/>
              <w:ind w:left="829" w:hanging="359"/>
              <w:rPr>
                <w:sz w:val="20"/>
              </w:rPr>
            </w:pPr>
            <w:r>
              <w:rPr>
                <w:sz w:val="20"/>
              </w:rPr>
              <w:t>Accesarea</w:t>
            </w:r>
            <w:r w:rsidR="00782A0E">
              <w:rPr>
                <w:sz w:val="20"/>
              </w:rPr>
              <w:t xml:space="preserve"> </w:t>
            </w:r>
            <w:r>
              <w:rPr>
                <w:sz w:val="20"/>
              </w:rPr>
              <w:t>de</w:t>
            </w:r>
            <w:r w:rsidR="00782A0E">
              <w:rPr>
                <w:sz w:val="20"/>
              </w:rPr>
              <w:t xml:space="preserve"> </w:t>
            </w:r>
            <w:r>
              <w:rPr>
                <w:sz w:val="20"/>
              </w:rPr>
              <w:t>proiecte</w:t>
            </w:r>
            <w:r w:rsidR="00782A0E">
              <w:rPr>
                <w:sz w:val="20"/>
              </w:rPr>
              <w:t xml:space="preserve"> </w:t>
            </w:r>
            <w:r>
              <w:rPr>
                <w:sz w:val="20"/>
              </w:rPr>
              <w:t>europene</w:t>
            </w:r>
            <w:r w:rsidR="00782A0E">
              <w:rPr>
                <w:sz w:val="20"/>
              </w:rPr>
              <w:t xml:space="preserve"> </w:t>
            </w:r>
            <w:r>
              <w:rPr>
                <w:sz w:val="20"/>
              </w:rPr>
              <w:t>cu</w:t>
            </w:r>
            <w:r w:rsidR="00782A0E">
              <w:rPr>
                <w:sz w:val="20"/>
              </w:rPr>
              <w:t xml:space="preserve"> </w:t>
            </w:r>
            <w:r>
              <w:rPr>
                <w:sz w:val="20"/>
              </w:rPr>
              <w:t>finanțare</w:t>
            </w:r>
            <w:r>
              <w:rPr>
                <w:spacing w:val="-2"/>
                <w:sz w:val="20"/>
              </w:rPr>
              <w:t xml:space="preserve"> nerambursabilă</w:t>
            </w:r>
          </w:p>
        </w:tc>
        <w:tc>
          <w:tcPr>
            <w:tcW w:w="7310" w:type="dxa"/>
          </w:tcPr>
          <w:p w:rsidR="00D618C1" w:rsidRDefault="0061616E">
            <w:pPr>
              <w:pStyle w:val="TableParagraph"/>
              <w:spacing w:before="1"/>
              <w:ind w:left="830"/>
              <w:rPr>
                <w:b/>
                <w:sz w:val="20"/>
              </w:rPr>
            </w:pPr>
            <w:r>
              <w:rPr>
                <w:b/>
                <w:spacing w:val="-2"/>
                <w:sz w:val="20"/>
                <w:u w:val="single"/>
              </w:rPr>
              <w:t>Ameninţări</w:t>
            </w:r>
          </w:p>
          <w:p w:rsidR="00D618C1" w:rsidRDefault="00D618C1">
            <w:pPr>
              <w:pStyle w:val="TableParagraph"/>
              <w:spacing w:before="2"/>
              <w:ind w:left="0"/>
              <w:rPr>
                <w:b/>
                <w:sz w:val="20"/>
              </w:rPr>
            </w:pPr>
          </w:p>
          <w:p w:rsidR="00D618C1" w:rsidRDefault="0061616E" w:rsidP="0047113B">
            <w:pPr>
              <w:pStyle w:val="TableParagraph"/>
              <w:numPr>
                <w:ilvl w:val="0"/>
                <w:numId w:val="20"/>
              </w:numPr>
              <w:tabs>
                <w:tab w:val="left" w:pos="829"/>
              </w:tabs>
              <w:ind w:left="829" w:hanging="359"/>
              <w:rPr>
                <w:sz w:val="20"/>
              </w:rPr>
            </w:pPr>
            <w:r>
              <w:rPr>
                <w:sz w:val="20"/>
              </w:rPr>
              <w:t>Tot</w:t>
            </w:r>
            <w:r w:rsidR="00782A0E">
              <w:rPr>
                <w:sz w:val="20"/>
              </w:rPr>
              <w:t xml:space="preserve"> </w:t>
            </w:r>
            <w:r>
              <w:rPr>
                <w:sz w:val="20"/>
              </w:rPr>
              <w:t>mai</w:t>
            </w:r>
            <w:r w:rsidR="00782A0E">
              <w:rPr>
                <w:sz w:val="20"/>
              </w:rPr>
              <w:t xml:space="preserve"> </w:t>
            </w:r>
            <w:r>
              <w:rPr>
                <w:sz w:val="20"/>
              </w:rPr>
              <w:t>puţini</w:t>
            </w:r>
            <w:r w:rsidR="00782A0E">
              <w:rPr>
                <w:sz w:val="20"/>
              </w:rPr>
              <w:t xml:space="preserve"> </w:t>
            </w:r>
            <w:r>
              <w:rPr>
                <w:sz w:val="20"/>
              </w:rPr>
              <w:t>agenţi</w:t>
            </w:r>
            <w:r w:rsidR="00782A0E">
              <w:rPr>
                <w:sz w:val="20"/>
              </w:rPr>
              <w:t xml:space="preserve"> </w:t>
            </w:r>
            <w:r>
              <w:rPr>
                <w:sz w:val="20"/>
              </w:rPr>
              <w:t>economici</w:t>
            </w:r>
            <w:r w:rsidR="00782A0E">
              <w:rPr>
                <w:sz w:val="20"/>
              </w:rPr>
              <w:t xml:space="preserve"> </w:t>
            </w:r>
            <w:r>
              <w:rPr>
                <w:sz w:val="20"/>
              </w:rPr>
              <w:t>sunt</w:t>
            </w:r>
            <w:r w:rsidR="00782A0E">
              <w:rPr>
                <w:sz w:val="20"/>
              </w:rPr>
              <w:t xml:space="preserve"> </w:t>
            </w:r>
            <w:r>
              <w:rPr>
                <w:sz w:val="20"/>
              </w:rPr>
              <w:t>receptivi</w:t>
            </w:r>
            <w:r w:rsidR="00782A0E">
              <w:rPr>
                <w:sz w:val="20"/>
              </w:rPr>
              <w:t xml:space="preserve"> </w:t>
            </w:r>
            <w:r>
              <w:rPr>
                <w:sz w:val="20"/>
              </w:rPr>
              <w:t>la</w:t>
            </w:r>
            <w:r w:rsidR="00782A0E">
              <w:rPr>
                <w:sz w:val="20"/>
              </w:rPr>
              <w:t xml:space="preserve"> </w:t>
            </w:r>
            <w:r>
              <w:rPr>
                <w:sz w:val="20"/>
              </w:rPr>
              <w:t>a</w:t>
            </w:r>
            <w:r w:rsidR="00782A0E">
              <w:rPr>
                <w:sz w:val="20"/>
              </w:rPr>
              <w:t xml:space="preserve"> </w:t>
            </w:r>
            <w:r>
              <w:rPr>
                <w:sz w:val="20"/>
              </w:rPr>
              <w:t>sponsoriza</w:t>
            </w:r>
            <w:r w:rsidR="00782A0E">
              <w:rPr>
                <w:sz w:val="20"/>
              </w:rPr>
              <w:t xml:space="preserve"> </w:t>
            </w:r>
            <w:r>
              <w:rPr>
                <w:spacing w:val="-2"/>
                <w:sz w:val="20"/>
              </w:rPr>
              <w:t>activitatea</w:t>
            </w:r>
          </w:p>
          <w:p w:rsidR="00D618C1" w:rsidRDefault="0061616E" w:rsidP="0047113B">
            <w:pPr>
              <w:pStyle w:val="TableParagraph"/>
              <w:numPr>
                <w:ilvl w:val="0"/>
                <w:numId w:val="20"/>
              </w:numPr>
              <w:tabs>
                <w:tab w:val="left" w:pos="830"/>
              </w:tabs>
              <w:spacing w:line="242" w:lineRule="auto"/>
              <w:ind w:right="105"/>
              <w:rPr>
                <w:sz w:val="20"/>
              </w:rPr>
            </w:pPr>
            <w:r>
              <w:rPr>
                <w:sz w:val="20"/>
              </w:rPr>
              <w:t>Faptul</w:t>
            </w:r>
            <w:r w:rsidR="00782A0E">
              <w:rPr>
                <w:sz w:val="20"/>
              </w:rPr>
              <w:t xml:space="preserve"> </w:t>
            </w:r>
            <w:r>
              <w:rPr>
                <w:sz w:val="20"/>
              </w:rPr>
              <w:t>că</w:t>
            </w:r>
            <w:r w:rsidR="00782A0E">
              <w:rPr>
                <w:sz w:val="20"/>
              </w:rPr>
              <w:t xml:space="preserve"> </w:t>
            </w:r>
            <w:r>
              <w:rPr>
                <w:sz w:val="20"/>
              </w:rPr>
              <w:t>nu</w:t>
            </w:r>
            <w:r w:rsidR="00782A0E">
              <w:rPr>
                <w:sz w:val="20"/>
              </w:rPr>
              <w:t xml:space="preserve"> </w:t>
            </w:r>
            <w:r>
              <w:rPr>
                <w:sz w:val="20"/>
              </w:rPr>
              <w:t>aparţinem</w:t>
            </w:r>
            <w:r w:rsidR="00782A0E">
              <w:rPr>
                <w:sz w:val="20"/>
              </w:rPr>
              <w:t xml:space="preserve"> </w:t>
            </w:r>
            <w:r>
              <w:rPr>
                <w:sz w:val="20"/>
              </w:rPr>
              <w:t>din</w:t>
            </w:r>
            <w:r w:rsidR="00782A0E">
              <w:rPr>
                <w:sz w:val="20"/>
              </w:rPr>
              <w:t xml:space="preserve"> </w:t>
            </w:r>
            <w:r>
              <w:rPr>
                <w:sz w:val="20"/>
              </w:rPr>
              <w:t>punct</w:t>
            </w:r>
            <w:r w:rsidR="00782A0E">
              <w:rPr>
                <w:sz w:val="20"/>
              </w:rPr>
              <w:t xml:space="preserve"> </w:t>
            </w:r>
            <w:r>
              <w:rPr>
                <w:sz w:val="20"/>
              </w:rPr>
              <w:t>de</w:t>
            </w:r>
            <w:r w:rsidR="00782A0E">
              <w:rPr>
                <w:sz w:val="20"/>
              </w:rPr>
              <w:t xml:space="preserve"> </w:t>
            </w:r>
            <w:r>
              <w:rPr>
                <w:sz w:val="20"/>
              </w:rPr>
              <w:t>vedere</w:t>
            </w:r>
            <w:r w:rsidR="00782A0E">
              <w:rPr>
                <w:sz w:val="20"/>
              </w:rPr>
              <w:t xml:space="preserve"> </w:t>
            </w:r>
            <w:r>
              <w:rPr>
                <w:sz w:val="20"/>
              </w:rPr>
              <w:t>al</w:t>
            </w:r>
            <w:r w:rsidR="00782A0E">
              <w:rPr>
                <w:sz w:val="20"/>
              </w:rPr>
              <w:t xml:space="preserve"> </w:t>
            </w:r>
            <w:r>
              <w:rPr>
                <w:sz w:val="20"/>
              </w:rPr>
              <w:t>patrimoniului</w:t>
            </w:r>
            <w:r w:rsidR="00782A0E">
              <w:rPr>
                <w:sz w:val="20"/>
              </w:rPr>
              <w:t xml:space="preserve"> </w:t>
            </w:r>
            <w:r>
              <w:rPr>
                <w:sz w:val="20"/>
              </w:rPr>
              <w:t>de</w:t>
            </w:r>
            <w:r w:rsidR="00782A0E">
              <w:rPr>
                <w:sz w:val="20"/>
              </w:rPr>
              <w:t xml:space="preserve"> </w:t>
            </w:r>
            <w:r>
              <w:rPr>
                <w:sz w:val="20"/>
              </w:rPr>
              <w:t>consiliul local</w:t>
            </w:r>
            <w:r w:rsidR="00782A0E">
              <w:rPr>
                <w:sz w:val="20"/>
              </w:rPr>
              <w:t xml:space="preserve"> </w:t>
            </w:r>
            <w:r>
              <w:rPr>
                <w:sz w:val="20"/>
              </w:rPr>
              <w:t>nu ne sunt alocate</w:t>
            </w:r>
            <w:r w:rsidR="00782A0E">
              <w:rPr>
                <w:sz w:val="20"/>
              </w:rPr>
              <w:t xml:space="preserve"> </w:t>
            </w:r>
            <w:r>
              <w:rPr>
                <w:sz w:val="20"/>
              </w:rPr>
              <w:t>fonduri pentru c</w:t>
            </w:r>
            <w:r w:rsidR="00782A0E">
              <w:rPr>
                <w:sz w:val="20"/>
              </w:rPr>
              <w:t>lub de către acesta.</w:t>
            </w:r>
          </w:p>
        </w:tc>
      </w:tr>
    </w:tbl>
    <w:p w:rsidR="00A00B5A" w:rsidRPr="00A00B5A" w:rsidRDefault="00A00B5A" w:rsidP="00A00B5A">
      <w:pPr>
        <w:pStyle w:val="ListParagraph"/>
        <w:tabs>
          <w:tab w:val="left" w:pos="2161"/>
        </w:tabs>
        <w:spacing w:before="20" w:line="240" w:lineRule="auto"/>
        <w:ind w:left="2161" w:firstLine="0"/>
        <w:rPr>
          <w:b/>
        </w:rPr>
      </w:pPr>
    </w:p>
    <w:p w:rsidR="00A00B5A" w:rsidRPr="00A00B5A" w:rsidRDefault="00A00B5A" w:rsidP="00A00B5A">
      <w:pPr>
        <w:pStyle w:val="ListParagraph"/>
        <w:tabs>
          <w:tab w:val="left" w:pos="2161"/>
        </w:tabs>
        <w:spacing w:before="20" w:line="240" w:lineRule="auto"/>
        <w:ind w:left="2161" w:firstLine="0"/>
        <w:rPr>
          <w:b/>
        </w:rPr>
      </w:pPr>
    </w:p>
    <w:p w:rsidR="00D618C1" w:rsidRDefault="0061616E" w:rsidP="0047113B">
      <w:pPr>
        <w:pStyle w:val="ListParagraph"/>
        <w:numPr>
          <w:ilvl w:val="2"/>
          <w:numId w:val="26"/>
        </w:numPr>
        <w:tabs>
          <w:tab w:val="left" w:pos="2161"/>
        </w:tabs>
        <w:spacing w:before="20" w:line="240" w:lineRule="auto"/>
        <w:ind w:left="2161" w:hanging="359"/>
        <w:rPr>
          <w:b/>
        </w:rPr>
      </w:pPr>
      <w:r>
        <w:rPr>
          <w:b/>
          <w:u w:val="single"/>
        </w:rPr>
        <w:t>Obiective</w:t>
      </w:r>
      <w:r w:rsidR="00782A0E">
        <w:rPr>
          <w:b/>
          <w:u w:val="single"/>
        </w:rPr>
        <w:t xml:space="preserve"> </w:t>
      </w:r>
      <w:r>
        <w:rPr>
          <w:b/>
          <w:spacing w:val="-2"/>
          <w:u w:val="single"/>
        </w:rPr>
        <w:t>strategice</w:t>
      </w:r>
    </w:p>
    <w:p w:rsidR="00D618C1" w:rsidRDefault="00D618C1">
      <w:pPr>
        <w:pStyle w:val="BodyText"/>
        <w:ind w:left="0"/>
        <w:rPr>
          <w:b/>
        </w:rPr>
      </w:pPr>
    </w:p>
    <w:p w:rsidR="00D618C1" w:rsidRDefault="0061616E" w:rsidP="00A00B5A">
      <w:pPr>
        <w:pStyle w:val="ListParagraph"/>
        <w:numPr>
          <w:ilvl w:val="0"/>
          <w:numId w:val="19"/>
        </w:numPr>
        <w:tabs>
          <w:tab w:val="left" w:pos="1441"/>
        </w:tabs>
        <w:spacing w:after="240"/>
        <w:ind w:left="1441"/>
      </w:pPr>
      <w:r>
        <w:t>Stabilirea</w:t>
      </w:r>
      <w:r w:rsidR="00782A0E">
        <w:t xml:space="preserve"> </w:t>
      </w:r>
      <w:r>
        <w:t>necesarului</w:t>
      </w:r>
      <w:r w:rsidR="00782A0E">
        <w:t xml:space="preserve"> </w:t>
      </w:r>
      <w:r>
        <w:t>de</w:t>
      </w:r>
      <w:r w:rsidR="00782A0E">
        <w:t xml:space="preserve"> </w:t>
      </w:r>
      <w:r>
        <w:t>resurse</w:t>
      </w:r>
      <w:r w:rsidR="00782A0E">
        <w:t xml:space="preserve"> </w:t>
      </w:r>
      <w:r>
        <w:t>financiare</w:t>
      </w:r>
      <w:r w:rsidR="00782A0E">
        <w:t xml:space="preserve"> </w:t>
      </w:r>
      <w:r>
        <w:t>şi</w:t>
      </w:r>
      <w:r w:rsidR="00782A0E">
        <w:t xml:space="preserve"> </w:t>
      </w:r>
      <w:r>
        <w:t>repartizarea</w:t>
      </w:r>
      <w:r w:rsidR="00782A0E">
        <w:t xml:space="preserve"> </w:t>
      </w:r>
      <w:r>
        <w:t>lor</w:t>
      </w:r>
      <w:r w:rsidR="00782A0E">
        <w:t xml:space="preserve"> </w:t>
      </w:r>
      <w:r>
        <w:t>pe</w:t>
      </w:r>
      <w:r w:rsidR="00782A0E">
        <w:t xml:space="preserve"> </w:t>
      </w:r>
      <w:r>
        <w:rPr>
          <w:spacing w:val="-2"/>
        </w:rPr>
        <w:t>articole</w:t>
      </w:r>
    </w:p>
    <w:p w:rsidR="00D618C1" w:rsidRDefault="0061616E" w:rsidP="00A00B5A">
      <w:pPr>
        <w:pStyle w:val="ListParagraph"/>
        <w:numPr>
          <w:ilvl w:val="0"/>
          <w:numId w:val="19"/>
        </w:numPr>
        <w:tabs>
          <w:tab w:val="left" w:pos="1441"/>
        </w:tabs>
        <w:spacing w:after="240"/>
        <w:ind w:left="1441"/>
      </w:pPr>
      <w:r>
        <w:t>Identificarea</w:t>
      </w:r>
      <w:r w:rsidR="00782A0E">
        <w:t xml:space="preserve"> </w:t>
      </w:r>
      <w:r>
        <w:t>resurselor</w:t>
      </w:r>
      <w:r w:rsidR="00782A0E">
        <w:t xml:space="preserve"> </w:t>
      </w:r>
      <w:r>
        <w:t>extrabugetare</w:t>
      </w:r>
      <w:r w:rsidR="00782A0E">
        <w:t xml:space="preserve"> </w:t>
      </w:r>
      <w:r>
        <w:t>pentru</w:t>
      </w:r>
      <w:r w:rsidR="00782A0E">
        <w:t xml:space="preserve"> </w:t>
      </w:r>
      <w:r>
        <w:t>sprijinirea</w:t>
      </w:r>
      <w:r w:rsidR="00782A0E">
        <w:t xml:space="preserve"> </w:t>
      </w:r>
      <w:r>
        <w:rPr>
          <w:spacing w:val="-2"/>
        </w:rPr>
        <w:t>instituţiei</w:t>
      </w:r>
    </w:p>
    <w:p w:rsidR="00D618C1" w:rsidRDefault="0061616E" w:rsidP="00A00B5A">
      <w:pPr>
        <w:pStyle w:val="ListParagraph"/>
        <w:numPr>
          <w:ilvl w:val="0"/>
          <w:numId w:val="19"/>
        </w:numPr>
        <w:tabs>
          <w:tab w:val="left" w:pos="1441"/>
        </w:tabs>
        <w:spacing w:before="1" w:after="240"/>
        <w:ind w:left="1441"/>
      </w:pPr>
      <w:r>
        <w:t>Întreprinderea</w:t>
      </w:r>
      <w:r w:rsidR="00782A0E">
        <w:t xml:space="preserve"> </w:t>
      </w:r>
      <w:r>
        <w:t>de</w:t>
      </w:r>
      <w:r w:rsidR="00782A0E">
        <w:t xml:space="preserve"> </w:t>
      </w:r>
      <w:r>
        <w:t>demersuri</w:t>
      </w:r>
      <w:r w:rsidR="00782A0E">
        <w:t xml:space="preserve"> </w:t>
      </w:r>
      <w:r>
        <w:t>pentru</w:t>
      </w:r>
      <w:r w:rsidR="00782A0E">
        <w:t xml:space="preserve"> </w:t>
      </w:r>
      <w:r>
        <w:t>obţinerea</w:t>
      </w:r>
      <w:r w:rsidR="00782A0E">
        <w:t xml:space="preserve"> </w:t>
      </w:r>
      <w:r>
        <w:t>unui</w:t>
      </w:r>
      <w:r w:rsidR="00782A0E">
        <w:t xml:space="preserve"> </w:t>
      </w:r>
      <w:r>
        <w:t>mijloc</w:t>
      </w:r>
      <w:r w:rsidR="00782A0E">
        <w:t xml:space="preserve"> </w:t>
      </w:r>
      <w:r>
        <w:t>de</w:t>
      </w:r>
      <w:r w:rsidR="00782A0E">
        <w:t xml:space="preserve"> </w:t>
      </w:r>
      <w:r>
        <w:t>transport</w:t>
      </w:r>
      <w:r w:rsidR="00782A0E">
        <w:t xml:space="preserve"> </w:t>
      </w:r>
      <w:r>
        <w:rPr>
          <w:spacing w:val="-2"/>
        </w:rPr>
        <w:t>propriu</w:t>
      </w:r>
    </w:p>
    <w:p w:rsidR="00D618C1" w:rsidRDefault="0061616E" w:rsidP="00A00B5A">
      <w:pPr>
        <w:pStyle w:val="ListParagraph"/>
        <w:numPr>
          <w:ilvl w:val="0"/>
          <w:numId w:val="19"/>
        </w:numPr>
        <w:tabs>
          <w:tab w:val="left" w:pos="1441"/>
        </w:tabs>
        <w:spacing w:after="240"/>
        <w:ind w:left="1441"/>
      </w:pPr>
      <w:r>
        <w:t>Repararea</w:t>
      </w:r>
      <w:r w:rsidR="00782A0E">
        <w:t xml:space="preserve"> </w:t>
      </w:r>
      <w:r>
        <w:t>imobilului</w:t>
      </w:r>
      <w:r w:rsidR="00782A0E">
        <w:t xml:space="preserve"> </w:t>
      </w:r>
      <w:r>
        <w:t>şi</w:t>
      </w:r>
      <w:r w:rsidR="00782A0E">
        <w:t xml:space="preserve"> </w:t>
      </w:r>
      <w:r>
        <w:t>îmbunătăţirea</w:t>
      </w:r>
      <w:r w:rsidR="00782A0E">
        <w:t xml:space="preserve"> </w:t>
      </w:r>
      <w:r>
        <w:t>condiţiilor</w:t>
      </w:r>
      <w:r w:rsidR="00782A0E">
        <w:t xml:space="preserve"> </w:t>
      </w:r>
      <w:r>
        <w:t>de</w:t>
      </w:r>
      <w:r w:rsidR="00782A0E">
        <w:t xml:space="preserve"> </w:t>
      </w:r>
      <w:r>
        <w:t>desfăşurare</w:t>
      </w:r>
      <w:r w:rsidR="00782A0E">
        <w:t xml:space="preserve"> </w:t>
      </w:r>
      <w:r>
        <w:t>a</w:t>
      </w:r>
      <w:r w:rsidR="00782A0E">
        <w:t xml:space="preserve"> </w:t>
      </w:r>
      <w:r>
        <w:rPr>
          <w:spacing w:val="-2"/>
        </w:rPr>
        <w:t>activităţii</w:t>
      </w:r>
    </w:p>
    <w:p w:rsidR="00D618C1" w:rsidRDefault="0061616E" w:rsidP="00A00B5A">
      <w:pPr>
        <w:pStyle w:val="ListParagraph"/>
        <w:numPr>
          <w:ilvl w:val="0"/>
          <w:numId w:val="19"/>
        </w:numPr>
        <w:tabs>
          <w:tab w:val="left" w:pos="1441"/>
        </w:tabs>
        <w:spacing w:before="1" w:after="240"/>
        <w:ind w:left="1441"/>
      </w:pPr>
      <w:r>
        <w:t>Îmbunătăţirea</w:t>
      </w:r>
      <w:r w:rsidR="00782A0E">
        <w:t xml:space="preserve"> </w:t>
      </w:r>
      <w:r>
        <w:t>dotării</w:t>
      </w:r>
      <w:r w:rsidR="00782A0E">
        <w:t xml:space="preserve"> </w:t>
      </w:r>
      <w:r>
        <w:t>tuturor</w:t>
      </w:r>
      <w:r w:rsidR="00782A0E">
        <w:t xml:space="preserve"> </w:t>
      </w:r>
      <w:r>
        <w:t>cercurilor</w:t>
      </w:r>
      <w:r w:rsidR="00782A0E">
        <w:t xml:space="preserve"> </w:t>
      </w:r>
      <w:r>
        <w:t>cu</w:t>
      </w:r>
      <w:r w:rsidR="00782A0E">
        <w:t xml:space="preserve"> </w:t>
      </w:r>
      <w:r>
        <w:t>mijloace</w:t>
      </w:r>
      <w:r w:rsidR="00782A0E">
        <w:t xml:space="preserve"> </w:t>
      </w:r>
      <w:r>
        <w:t>de</w:t>
      </w:r>
      <w:r w:rsidR="00782A0E">
        <w:t xml:space="preserve"> </w:t>
      </w:r>
      <w:r>
        <w:rPr>
          <w:spacing w:val="-2"/>
        </w:rPr>
        <w:t>învăţământ</w:t>
      </w:r>
    </w:p>
    <w:p w:rsidR="00D618C1" w:rsidRDefault="0061616E" w:rsidP="00A00B5A">
      <w:pPr>
        <w:pStyle w:val="ListParagraph"/>
        <w:numPr>
          <w:ilvl w:val="0"/>
          <w:numId w:val="19"/>
        </w:numPr>
        <w:tabs>
          <w:tab w:val="left" w:pos="1441"/>
        </w:tabs>
        <w:spacing w:after="240"/>
        <w:ind w:left="1441"/>
      </w:pPr>
      <w:r>
        <w:t>Asigurarea</w:t>
      </w:r>
      <w:r w:rsidR="00782A0E">
        <w:t xml:space="preserve"> </w:t>
      </w:r>
      <w:r>
        <w:t>cu</w:t>
      </w:r>
      <w:r w:rsidR="00782A0E">
        <w:t xml:space="preserve"> </w:t>
      </w:r>
      <w:r>
        <w:t>materiale</w:t>
      </w:r>
      <w:r w:rsidR="00782A0E">
        <w:t xml:space="preserve"> </w:t>
      </w:r>
      <w:r>
        <w:t>necesare</w:t>
      </w:r>
      <w:r w:rsidR="00782A0E">
        <w:t xml:space="preserve"> </w:t>
      </w:r>
      <w:r>
        <w:t>în</w:t>
      </w:r>
      <w:r w:rsidR="00782A0E">
        <w:t xml:space="preserve"> </w:t>
      </w:r>
      <w:r>
        <w:t>procesul</w:t>
      </w:r>
      <w:r w:rsidR="00782A0E">
        <w:t xml:space="preserve"> </w:t>
      </w:r>
      <w:r>
        <w:t>didactic</w:t>
      </w:r>
      <w:r w:rsidR="00782A0E">
        <w:t xml:space="preserve"> </w:t>
      </w:r>
      <w:r>
        <w:rPr>
          <w:spacing w:val="-2"/>
        </w:rPr>
        <w:t>curent</w:t>
      </w:r>
    </w:p>
    <w:p w:rsidR="00D618C1" w:rsidRDefault="0061616E" w:rsidP="00A00B5A">
      <w:pPr>
        <w:pStyle w:val="ListParagraph"/>
        <w:numPr>
          <w:ilvl w:val="0"/>
          <w:numId w:val="19"/>
        </w:numPr>
        <w:tabs>
          <w:tab w:val="left" w:pos="1441"/>
        </w:tabs>
        <w:spacing w:before="1" w:after="240"/>
        <w:ind w:left="1441"/>
      </w:pPr>
      <w:r>
        <w:lastRenderedPageBreak/>
        <w:t>Asigurarea</w:t>
      </w:r>
      <w:r w:rsidR="00D13E0E">
        <w:t xml:space="preserve"> </w:t>
      </w:r>
      <w:r>
        <w:t>fondurilor</w:t>
      </w:r>
      <w:r w:rsidR="00D13E0E">
        <w:t xml:space="preserve"> </w:t>
      </w:r>
      <w:r>
        <w:t>pentru</w:t>
      </w:r>
      <w:r w:rsidR="00D13E0E">
        <w:t xml:space="preserve"> </w:t>
      </w:r>
      <w:r>
        <w:t>participarea</w:t>
      </w:r>
      <w:r w:rsidR="00D13E0E">
        <w:t xml:space="preserve"> </w:t>
      </w:r>
      <w:r>
        <w:t>la</w:t>
      </w:r>
      <w:r w:rsidR="00D13E0E">
        <w:t xml:space="preserve"> </w:t>
      </w:r>
      <w:r>
        <w:t>competiţiile</w:t>
      </w:r>
      <w:r w:rsidR="00D13E0E">
        <w:t xml:space="preserve"> </w:t>
      </w:r>
      <w:r>
        <w:t>din</w:t>
      </w:r>
      <w:r w:rsidR="00D13E0E">
        <w:t xml:space="preserve"> </w:t>
      </w:r>
      <w:r>
        <w:t>afara</w:t>
      </w:r>
      <w:r w:rsidR="00D13E0E">
        <w:t xml:space="preserve"> </w:t>
      </w:r>
      <w:r>
        <w:rPr>
          <w:spacing w:val="-2"/>
        </w:rPr>
        <w:t>judeţului</w:t>
      </w:r>
    </w:p>
    <w:p w:rsidR="00D618C1" w:rsidRDefault="0061616E" w:rsidP="00A00B5A">
      <w:pPr>
        <w:pStyle w:val="ListParagraph"/>
        <w:numPr>
          <w:ilvl w:val="0"/>
          <w:numId w:val="19"/>
        </w:numPr>
        <w:tabs>
          <w:tab w:val="left" w:pos="1441"/>
        </w:tabs>
        <w:spacing w:after="240"/>
        <w:ind w:left="1441"/>
      </w:pPr>
      <w:r>
        <w:t>Întreprinderea</w:t>
      </w:r>
      <w:r w:rsidR="00D13E0E">
        <w:t xml:space="preserve"> </w:t>
      </w:r>
      <w:r>
        <w:t>de</w:t>
      </w:r>
      <w:r w:rsidR="00D13E0E">
        <w:t xml:space="preserve"> </w:t>
      </w:r>
      <w:r>
        <w:t>demersuri</w:t>
      </w:r>
      <w:r w:rsidR="00D13E0E">
        <w:t xml:space="preserve"> </w:t>
      </w:r>
      <w:r>
        <w:t>pentru</w:t>
      </w:r>
      <w:r w:rsidR="00D13E0E">
        <w:t xml:space="preserve"> </w:t>
      </w:r>
      <w:r>
        <w:t>reconditionarea</w:t>
      </w:r>
      <w:r w:rsidR="00D13E0E">
        <w:t xml:space="preserve"> </w:t>
      </w:r>
      <w:r>
        <w:t>spaţiilor</w:t>
      </w:r>
      <w:r w:rsidR="00D13E0E">
        <w:t xml:space="preserve"> </w:t>
      </w:r>
      <w:r>
        <w:t>şi</w:t>
      </w:r>
      <w:r w:rsidR="00D13E0E">
        <w:t xml:space="preserve"> </w:t>
      </w:r>
      <w:r>
        <w:t>realizarea</w:t>
      </w:r>
      <w:r w:rsidR="00D13E0E">
        <w:t xml:space="preserve"> </w:t>
      </w:r>
      <w:r>
        <w:t>unei</w:t>
      </w:r>
      <w:r w:rsidR="00D13E0E">
        <w:t xml:space="preserve"> </w:t>
      </w:r>
      <w:r>
        <w:t>săli</w:t>
      </w:r>
      <w:r w:rsidR="00D13E0E">
        <w:t xml:space="preserve"> </w:t>
      </w:r>
      <w:r>
        <w:t>de</w:t>
      </w:r>
      <w:r w:rsidR="00D13E0E">
        <w:t xml:space="preserve"> </w:t>
      </w:r>
      <w:r>
        <w:t>sport</w:t>
      </w:r>
      <w:r w:rsidR="00D13E0E">
        <w:t xml:space="preserve"> </w:t>
      </w:r>
      <w:r>
        <w:t>şi</w:t>
      </w:r>
      <w:r w:rsidR="00D13E0E">
        <w:t xml:space="preserve"> </w:t>
      </w:r>
      <w:r>
        <w:rPr>
          <w:spacing w:val="-2"/>
        </w:rPr>
        <w:t>spectacole.</w:t>
      </w:r>
    </w:p>
    <w:p w:rsidR="00D618C1" w:rsidRDefault="0061616E" w:rsidP="00A00B5A">
      <w:pPr>
        <w:pStyle w:val="ListParagraph"/>
        <w:numPr>
          <w:ilvl w:val="0"/>
          <w:numId w:val="19"/>
        </w:numPr>
        <w:tabs>
          <w:tab w:val="left" w:pos="1442"/>
        </w:tabs>
        <w:spacing w:before="1" w:after="240" w:line="240" w:lineRule="auto"/>
        <w:ind w:right="389"/>
      </w:pPr>
      <w:r>
        <w:t>Stabilirea priorităţilor şi transmiterea informaţiilor privind starea bazei materiale către ISJ, Primărie si Consiliul Local</w:t>
      </w:r>
      <w:r w:rsidR="00D13E0E">
        <w:t xml:space="preserve"> –cladirea este de</w:t>
      </w:r>
      <w:r w:rsidR="00A00B5A">
        <w:t>ținută prin</w:t>
      </w:r>
      <w:r w:rsidR="00D13E0E">
        <w:t xml:space="preserve"> contract de </w:t>
      </w:r>
      <w:r w:rsidR="00FB34D5">
        <w:t>înch</w:t>
      </w:r>
    </w:p>
    <w:p w:rsidR="00FB34D5" w:rsidRDefault="00FB34D5" w:rsidP="00A00B5A">
      <w:pPr>
        <w:pStyle w:val="ListParagraph"/>
        <w:numPr>
          <w:ilvl w:val="0"/>
          <w:numId w:val="19"/>
        </w:numPr>
        <w:tabs>
          <w:tab w:val="left" w:pos="1442"/>
        </w:tabs>
        <w:spacing w:before="1" w:after="240" w:line="240" w:lineRule="auto"/>
        <w:ind w:right="389"/>
      </w:pPr>
    </w:p>
    <w:p w:rsidR="00D618C1" w:rsidRDefault="0061616E">
      <w:pPr>
        <w:pStyle w:val="Heading2"/>
        <w:rPr>
          <w:u w:val="none"/>
        </w:rPr>
      </w:pPr>
      <w:r>
        <w:t>Acţiuni</w:t>
      </w:r>
      <w:r w:rsidR="00D13E0E">
        <w:t xml:space="preserve"> </w:t>
      </w:r>
      <w:r>
        <w:t>şi</w:t>
      </w:r>
      <w:r w:rsidR="00D13E0E">
        <w:t xml:space="preserve"> </w:t>
      </w:r>
      <w:r>
        <w:t>activităţi</w:t>
      </w:r>
      <w:r w:rsidR="00D13E0E">
        <w:t xml:space="preserve"> </w:t>
      </w:r>
      <w:r>
        <w:t>specifice</w:t>
      </w:r>
      <w:r>
        <w:rPr>
          <w:spacing w:val="-2"/>
        </w:rPr>
        <w:t xml:space="preserve"> propuse</w:t>
      </w:r>
    </w:p>
    <w:p w:rsidR="00D618C1" w:rsidRDefault="00D618C1">
      <w:pPr>
        <w:pStyle w:val="BodyText"/>
        <w:spacing w:before="22"/>
        <w:ind w:left="0"/>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0"/>
        <w:gridCol w:w="2314"/>
        <w:gridCol w:w="6054"/>
        <w:gridCol w:w="1046"/>
        <w:gridCol w:w="366"/>
        <w:gridCol w:w="958"/>
        <w:gridCol w:w="1800"/>
        <w:gridCol w:w="1170"/>
      </w:tblGrid>
      <w:tr w:rsidR="00D618C1">
        <w:trPr>
          <w:trHeight w:val="461"/>
        </w:trPr>
        <w:tc>
          <w:tcPr>
            <w:tcW w:w="530" w:type="dxa"/>
          </w:tcPr>
          <w:p w:rsidR="00D618C1" w:rsidRDefault="0061616E">
            <w:pPr>
              <w:pStyle w:val="TableParagraph"/>
              <w:spacing w:line="230" w:lineRule="atLeast"/>
              <w:ind w:right="140"/>
              <w:rPr>
                <w:sz w:val="20"/>
              </w:rPr>
            </w:pPr>
            <w:r>
              <w:rPr>
                <w:spacing w:val="-4"/>
                <w:sz w:val="20"/>
              </w:rPr>
              <w:t>Nr. crt</w:t>
            </w:r>
          </w:p>
        </w:tc>
        <w:tc>
          <w:tcPr>
            <w:tcW w:w="2314" w:type="dxa"/>
          </w:tcPr>
          <w:p w:rsidR="00D618C1" w:rsidRDefault="0061616E">
            <w:pPr>
              <w:pStyle w:val="TableParagraph"/>
              <w:spacing w:before="1"/>
              <w:rPr>
                <w:sz w:val="20"/>
              </w:rPr>
            </w:pPr>
            <w:r>
              <w:rPr>
                <w:sz w:val="20"/>
              </w:rPr>
              <w:t>Scop</w:t>
            </w:r>
            <w:r w:rsidR="00D13E0E">
              <w:rPr>
                <w:sz w:val="20"/>
              </w:rPr>
              <w:t xml:space="preserve"> </w:t>
            </w:r>
            <w:r>
              <w:rPr>
                <w:spacing w:val="-2"/>
                <w:sz w:val="20"/>
              </w:rPr>
              <w:t>obiectiv</w:t>
            </w:r>
          </w:p>
        </w:tc>
        <w:tc>
          <w:tcPr>
            <w:tcW w:w="6054" w:type="dxa"/>
          </w:tcPr>
          <w:p w:rsidR="00D618C1" w:rsidRDefault="0061616E">
            <w:pPr>
              <w:pStyle w:val="TableParagraph"/>
              <w:spacing w:before="1"/>
              <w:rPr>
                <w:sz w:val="20"/>
              </w:rPr>
            </w:pPr>
            <w:r>
              <w:rPr>
                <w:spacing w:val="-2"/>
                <w:sz w:val="20"/>
              </w:rPr>
              <w:t>Acţiuni</w:t>
            </w:r>
          </w:p>
        </w:tc>
        <w:tc>
          <w:tcPr>
            <w:tcW w:w="2369" w:type="dxa"/>
            <w:gridSpan w:val="3"/>
          </w:tcPr>
          <w:p w:rsidR="00D618C1" w:rsidRDefault="0061616E">
            <w:pPr>
              <w:pStyle w:val="TableParagraph"/>
              <w:spacing w:before="1"/>
              <w:rPr>
                <w:sz w:val="20"/>
              </w:rPr>
            </w:pPr>
            <w:r>
              <w:rPr>
                <w:sz w:val="20"/>
              </w:rPr>
              <w:t>Resurse</w:t>
            </w:r>
            <w:r w:rsidR="00D13E0E">
              <w:rPr>
                <w:sz w:val="20"/>
              </w:rPr>
              <w:t xml:space="preserve"> </w:t>
            </w:r>
            <w:r>
              <w:rPr>
                <w:spacing w:val="-2"/>
                <w:sz w:val="20"/>
              </w:rPr>
              <w:t>umane</w:t>
            </w:r>
          </w:p>
        </w:tc>
        <w:tc>
          <w:tcPr>
            <w:tcW w:w="1799" w:type="dxa"/>
          </w:tcPr>
          <w:p w:rsidR="00D618C1" w:rsidRDefault="0061616E">
            <w:pPr>
              <w:pStyle w:val="TableParagraph"/>
              <w:spacing w:before="1"/>
              <w:ind w:left="111"/>
              <w:rPr>
                <w:sz w:val="20"/>
              </w:rPr>
            </w:pPr>
            <w:r>
              <w:rPr>
                <w:sz w:val="20"/>
              </w:rPr>
              <w:t>Orizont</w:t>
            </w:r>
            <w:r w:rsidR="00D13E0E">
              <w:rPr>
                <w:sz w:val="20"/>
              </w:rPr>
              <w:t xml:space="preserve"> </w:t>
            </w:r>
            <w:r>
              <w:rPr>
                <w:sz w:val="20"/>
              </w:rPr>
              <w:t>de</w:t>
            </w:r>
            <w:r w:rsidR="00D13E0E">
              <w:rPr>
                <w:sz w:val="20"/>
              </w:rPr>
              <w:t xml:space="preserve"> </w:t>
            </w:r>
            <w:r>
              <w:rPr>
                <w:spacing w:val="-4"/>
                <w:sz w:val="20"/>
              </w:rPr>
              <w:t>timp</w:t>
            </w:r>
          </w:p>
        </w:tc>
        <w:tc>
          <w:tcPr>
            <w:tcW w:w="1169" w:type="dxa"/>
          </w:tcPr>
          <w:p w:rsidR="00D618C1" w:rsidRDefault="0061616E">
            <w:pPr>
              <w:pStyle w:val="TableParagraph"/>
              <w:ind w:left="112"/>
            </w:pPr>
            <w:r>
              <w:rPr>
                <w:spacing w:val="-4"/>
              </w:rPr>
              <w:t>Obs.</w:t>
            </w:r>
          </w:p>
        </w:tc>
      </w:tr>
      <w:tr w:rsidR="00D618C1">
        <w:trPr>
          <w:trHeight w:val="694"/>
        </w:trPr>
        <w:tc>
          <w:tcPr>
            <w:tcW w:w="530" w:type="dxa"/>
          </w:tcPr>
          <w:p w:rsidR="00D618C1" w:rsidRDefault="0061616E">
            <w:pPr>
              <w:pStyle w:val="TableParagraph"/>
              <w:spacing w:before="1"/>
              <w:rPr>
                <w:sz w:val="20"/>
              </w:rPr>
            </w:pPr>
            <w:r>
              <w:rPr>
                <w:spacing w:val="-5"/>
                <w:sz w:val="20"/>
              </w:rPr>
              <w:t>1.</w:t>
            </w:r>
          </w:p>
        </w:tc>
        <w:tc>
          <w:tcPr>
            <w:tcW w:w="2314" w:type="dxa"/>
          </w:tcPr>
          <w:p w:rsidR="00D618C1" w:rsidRDefault="0061616E">
            <w:pPr>
              <w:pStyle w:val="TableParagraph"/>
              <w:spacing w:before="1"/>
              <w:rPr>
                <w:sz w:val="20"/>
              </w:rPr>
            </w:pPr>
            <w:r>
              <w:rPr>
                <w:sz w:val="20"/>
              </w:rPr>
              <w:t>Stabilirea</w:t>
            </w:r>
            <w:r w:rsidR="00D13E0E">
              <w:rPr>
                <w:sz w:val="20"/>
              </w:rPr>
              <w:t xml:space="preserve"> </w:t>
            </w:r>
            <w:r>
              <w:rPr>
                <w:sz w:val="20"/>
              </w:rPr>
              <w:t>necesarului</w:t>
            </w:r>
            <w:r w:rsidR="00D13E0E">
              <w:rPr>
                <w:sz w:val="20"/>
              </w:rPr>
              <w:t xml:space="preserve"> </w:t>
            </w:r>
            <w:r>
              <w:rPr>
                <w:sz w:val="20"/>
              </w:rPr>
              <w:t>de resurse financiare</w:t>
            </w:r>
          </w:p>
        </w:tc>
        <w:tc>
          <w:tcPr>
            <w:tcW w:w="6054" w:type="dxa"/>
          </w:tcPr>
          <w:p w:rsidR="00D618C1" w:rsidRDefault="00D13E0E" w:rsidP="00D13E0E">
            <w:pPr>
              <w:pStyle w:val="TableParagraph"/>
              <w:tabs>
                <w:tab w:val="left" w:pos="360"/>
              </w:tabs>
              <w:spacing w:before="1"/>
              <w:rPr>
                <w:sz w:val="20"/>
              </w:rPr>
            </w:pPr>
            <w:r>
              <w:rPr>
                <w:sz w:val="20"/>
              </w:rPr>
              <w:t>1.1</w:t>
            </w:r>
            <w:r w:rsidR="0061616E">
              <w:rPr>
                <w:sz w:val="20"/>
              </w:rPr>
              <w:t>Întocmirea</w:t>
            </w:r>
            <w:r>
              <w:rPr>
                <w:sz w:val="20"/>
              </w:rPr>
              <w:t xml:space="preserve"> </w:t>
            </w:r>
            <w:r w:rsidR="0061616E">
              <w:rPr>
                <w:sz w:val="20"/>
              </w:rPr>
              <w:t>bugetului</w:t>
            </w:r>
            <w:r>
              <w:rPr>
                <w:sz w:val="20"/>
              </w:rPr>
              <w:t xml:space="preserve"> </w:t>
            </w:r>
            <w:r w:rsidR="0061616E">
              <w:rPr>
                <w:sz w:val="20"/>
              </w:rPr>
              <w:t>de</w:t>
            </w:r>
            <w:r>
              <w:rPr>
                <w:sz w:val="20"/>
              </w:rPr>
              <w:t xml:space="preserve"> </w:t>
            </w:r>
            <w:r w:rsidR="0061616E">
              <w:rPr>
                <w:sz w:val="20"/>
              </w:rPr>
              <w:t>venituri</w:t>
            </w:r>
            <w:r>
              <w:rPr>
                <w:sz w:val="20"/>
              </w:rPr>
              <w:t xml:space="preserve"> </w:t>
            </w:r>
            <w:r w:rsidR="0061616E">
              <w:rPr>
                <w:sz w:val="20"/>
              </w:rPr>
              <w:t>şi</w:t>
            </w:r>
            <w:r>
              <w:rPr>
                <w:sz w:val="20"/>
              </w:rPr>
              <w:t xml:space="preserve"> </w:t>
            </w:r>
            <w:r w:rsidR="0061616E">
              <w:rPr>
                <w:sz w:val="20"/>
              </w:rPr>
              <w:t>cheltuieli</w:t>
            </w:r>
            <w:r>
              <w:rPr>
                <w:sz w:val="20"/>
              </w:rPr>
              <w:t xml:space="preserve"> </w:t>
            </w:r>
            <w:r w:rsidR="0061616E">
              <w:rPr>
                <w:sz w:val="20"/>
              </w:rPr>
              <w:t>pentru</w:t>
            </w:r>
            <w:r>
              <w:rPr>
                <w:sz w:val="20"/>
              </w:rPr>
              <w:t xml:space="preserve"> </w:t>
            </w:r>
            <w:r w:rsidR="0061616E">
              <w:rPr>
                <w:spacing w:val="-4"/>
                <w:sz w:val="20"/>
              </w:rPr>
              <w:t>Club</w:t>
            </w:r>
          </w:p>
          <w:p w:rsidR="00D618C1" w:rsidRDefault="00D13E0E" w:rsidP="00D13E0E">
            <w:pPr>
              <w:pStyle w:val="TableParagraph"/>
              <w:tabs>
                <w:tab w:val="left" w:pos="360"/>
              </w:tabs>
              <w:spacing w:line="232" w:lineRule="exact"/>
              <w:ind w:right="436"/>
              <w:rPr>
                <w:sz w:val="20"/>
              </w:rPr>
            </w:pPr>
            <w:r>
              <w:rPr>
                <w:sz w:val="20"/>
              </w:rPr>
              <w:t>1.2</w:t>
            </w:r>
            <w:r w:rsidR="0061616E">
              <w:rPr>
                <w:sz w:val="20"/>
              </w:rPr>
              <w:t>Repartizarea pe articole bugetare şi asigurarea fondurilor pentru personal,cheltuieli</w:t>
            </w:r>
            <w:r>
              <w:rPr>
                <w:sz w:val="20"/>
              </w:rPr>
              <w:t xml:space="preserve"> </w:t>
            </w:r>
            <w:r w:rsidR="0061616E">
              <w:rPr>
                <w:sz w:val="20"/>
              </w:rPr>
              <w:t>materiale,sume</w:t>
            </w:r>
            <w:r>
              <w:rPr>
                <w:sz w:val="20"/>
              </w:rPr>
              <w:t xml:space="preserve"> </w:t>
            </w:r>
            <w:r w:rsidR="0061616E">
              <w:rPr>
                <w:sz w:val="20"/>
              </w:rPr>
              <w:t>pentru</w:t>
            </w:r>
            <w:r>
              <w:rPr>
                <w:sz w:val="20"/>
              </w:rPr>
              <w:t xml:space="preserve"> </w:t>
            </w:r>
            <w:r w:rsidR="0061616E">
              <w:rPr>
                <w:sz w:val="20"/>
              </w:rPr>
              <w:t>dotarea</w:t>
            </w:r>
            <w:r>
              <w:rPr>
                <w:sz w:val="20"/>
              </w:rPr>
              <w:t xml:space="preserve"> </w:t>
            </w:r>
            <w:r w:rsidR="0061616E">
              <w:rPr>
                <w:sz w:val="20"/>
              </w:rPr>
              <w:t>noilor</w:t>
            </w:r>
            <w:r>
              <w:rPr>
                <w:sz w:val="20"/>
              </w:rPr>
              <w:t xml:space="preserve"> </w:t>
            </w:r>
            <w:r w:rsidR="0061616E">
              <w:rPr>
                <w:sz w:val="20"/>
              </w:rPr>
              <w:t>cercuri</w:t>
            </w:r>
            <w:r>
              <w:rPr>
                <w:sz w:val="20"/>
              </w:rPr>
              <w:t xml:space="preserve"> </w:t>
            </w:r>
            <w:r w:rsidR="0061616E">
              <w:rPr>
                <w:sz w:val="20"/>
              </w:rPr>
              <w:t>etc.</w:t>
            </w:r>
          </w:p>
        </w:tc>
        <w:tc>
          <w:tcPr>
            <w:tcW w:w="2369" w:type="dxa"/>
            <w:gridSpan w:val="3"/>
          </w:tcPr>
          <w:p w:rsidR="00D618C1" w:rsidRDefault="0061616E">
            <w:pPr>
              <w:pStyle w:val="TableParagraph"/>
              <w:spacing w:before="1"/>
              <w:ind w:right="1427"/>
              <w:rPr>
                <w:sz w:val="20"/>
              </w:rPr>
            </w:pPr>
            <w:r>
              <w:rPr>
                <w:spacing w:val="-2"/>
                <w:sz w:val="20"/>
              </w:rPr>
              <w:t>Directorul Contabila</w:t>
            </w:r>
          </w:p>
        </w:tc>
        <w:tc>
          <w:tcPr>
            <w:tcW w:w="1799" w:type="dxa"/>
          </w:tcPr>
          <w:p w:rsidR="00D618C1" w:rsidRDefault="0061616E">
            <w:pPr>
              <w:pStyle w:val="TableParagraph"/>
              <w:spacing w:before="1"/>
              <w:ind w:left="111"/>
              <w:rPr>
                <w:sz w:val="20"/>
              </w:rPr>
            </w:pPr>
            <w:r>
              <w:rPr>
                <w:sz w:val="20"/>
              </w:rPr>
              <w:t>Termen</w:t>
            </w:r>
            <w:r w:rsidR="00D13E0E">
              <w:rPr>
                <w:sz w:val="20"/>
              </w:rPr>
              <w:t xml:space="preserve"> </w:t>
            </w:r>
            <w:r>
              <w:rPr>
                <w:sz w:val="20"/>
              </w:rPr>
              <w:t>scurt</w:t>
            </w:r>
            <w:r w:rsidR="00D13E0E">
              <w:rPr>
                <w:sz w:val="20"/>
              </w:rPr>
              <w:t xml:space="preserve"> </w:t>
            </w:r>
            <w:r>
              <w:rPr>
                <w:sz w:val="20"/>
              </w:rPr>
              <w:t>anual Termen lung</w:t>
            </w:r>
          </w:p>
          <w:p w:rsidR="00D618C1" w:rsidRDefault="00D13E0E">
            <w:pPr>
              <w:pStyle w:val="TableParagraph"/>
              <w:spacing w:before="2" w:line="211" w:lineRule="exact"/>
              <w:ind w:left="111"/>
              <w:rPr>
                <w:sz w:val="20"/>
              </w:rPr>
            </w:pPr>
            <w:r>
              <w:rPr>
                <w:sz w:val="20"/>
              </w:rPr>
              <w:t>P</w:t>
            </w:r>
            <w:r w:rsidR="0061616E">
              <w:rPr>
                <w:sz w:val="20"/>
              </w:rPr>
              <w:t>ână</w:t>
            </w:r>
            <w:r>
              <w:rPr>
                <w:sz w:val="20"/>
              </w:rPr>
              <w:t xml:space="preserve"> </w:t>
            </w:r>
            <w:r w:rsidR="0061616E">
              <w:rPr>
                <w:sz w:val="20"/>
              </w:rPr>
              <w:t>în</w:t>
            </w:r>
            <w:r>
              <w:rPr>
                <w:sz w:val="20"/>
              </w:rPr>
              <w:t xml:space="preserve"> </w:t>
            </w:r>
            <w:r w:rsidR="0061616E">
              <w:rPr>
                <w:spacing w:val="-4"/>
                <w:sz w:val="20"/>
              </w:rPr>
              <w:t>20</w:t>
            </w:r>
            <w:r>
              <w:rPr>
                <w:spacing w:val="-4"/>
                <w:sz w:val="20"/>
              </w:rPr>
              <w:t>26</w:t>
            </w:r>
          </w:p>
        </w:tc>
        <w:tc>
          <w:tcPr>
            <w:tcW w:w="1169" w:type="dxa"/>
          </w:tcPr>
          <w:p w:rsidR="00D618C1" w:rsidRDefault="00D618C1">
            <w:pPr>
              <w:pStyle w:val="TableParagraph"/>
              <w:ind w:left="0"/>
              <w:rPr>
                <w:sz w:val="20"/>
              </w:rPr>
            </w:pPr>
          </w:p>
        </w:tc>
      </w:tr>
      <w:tr w:rsidR="00D618C1">
        <w:trPr>
          <w:trHeight w:val="1562"/>
        </w:trPr>
        <w:tc>
          <w:tcPr>
            <w:tcW w:w="530" w:type="dxa"/>
          </w:tcPr>
          <w:p w:rsidR="00D618C1" w:rsidRDefault="0061616E">
            <w:pPr>
              <w:pStyle w:val="TableParagraph"/>
              <w:spacing w:line="228" w:lineRule="exact"/>
              <w:rPr>
                <w:sz w:val="20"/>
              </w:rPr>
            </w:pPr>
            <w:r>
              <w:rPr>
                <w:spacing w:val="-5"/>
                <w:sz w:val="20"/>
              </w:rPr>
              <w:t>2.</w:t>
            </w:r>
          </w:p>
        </w:tc>
        <w:tc>
          <w:tcPr>
            <w:tcW w:w="2314" w:type="dxa"/>
          </w:tcPr>
          <w:p w:rsidR="00D618C1" w:rsidRDefault="0061616E">
            <w:pPr>
              <w:pStyle w:val="TableParagraph"/>
              <w:ind w:right="96"/>
              <w:jc w:val="both"/>
              <w:rPr>
                <w:sz w:val="20"/>
              </w:rPr>
            </w:pPr>
            <w:r>
              <w:rPr>
                <w:sz w:val="20"/>
              </w:rPr>
              <w:t>Identificarea resurselor extrabugetare pentru sprijinirea instituţiei</w:t>
            </w:r>
          </w:p>
        </w:tc>
        <w:tc>
          <w:tcPr>
            <w:tcW w:w="6054" w:type="dxa"/>
          </w:tcPr>
          <w:p w:rsidR="00D618C1" w:rsidRDefault="00D13E0E" w:rsidP="00D13E0E">
            <w:pPr>
              <w:pStyle w:val="TableParagraph"/>
              <w:tabs>
                <w:tab w:val="left" w:pos="410"/>
              </w:tabs>
              <w:spacing w:line="228" w:lineRule="exact"/>
              <w:rPr>
                <w:sz w:val="20"/>
              </w:rPr>
            </w:pPr>
            <w:r>
              <w:rPr>
                <w:sz w:val="20"/>
              </w:rPr>
              <w:t>2.1</w:t>
            </w:r>
            <w:r w:rsidR="0061616E">
              <w:rPr>
                <w:sz w:val="20"/>
              </w:rPr>
              <w:t>Închirierea</w:t>
            </w:r>
            <w:r>
              <w:rPr>
                <w:sz w:val="20"/>
              </w:rPr>
              <w:t xml:space="preserve"> </w:t>
            </w:r>
            <w:r w:rsidR="0061616E">
              <w:rPr>
                <w:sz w:val="20"/>
              </w:rPr>
              <w:t>mijlocului</w:t>
            </w:r>
            <w:r>
              <w:rPr>
                <w:sz w:val="20"/>
              </w:rPr>
              <w:t xml:space="preserve"> </w:t>
            </w:r>
            <w:r w:rsidR="0061616E">
              <w:rPr>
                <w:sz w:val="20"/>
              </w:rPr>
              <w:t>de</w:t>
            </w:r>
            <w:r>
              <w:rPr>
                <w:sz w:val="20"/>
              </w:rPr>
              <w:t xml:space="preserve"> </w:t>
            </w:r>
            <w:r w:rsidR="0061616E">
              <w:rPr>
                <w:sz w:val="20"/>
              </w:rPr>
              <w:t>transport</w:t>
            </w:r>
            <w:r>
              <w:rPr>
                <w:sz w:val="20"/>
              </w:rPr>
              <w:t xml:space="preserve"> </w:t>
            </w:r>
            <w:r w:rsidR="0061616E">
              <w:rPr>
                <w:sz w:val="20"/>
              </w:rPr>
              <w:t>în</w:t>
            </w:r>
            <w:r>
              <w:rPr>
                <w:sz w:val="20"/>
              </w:rPr>
              <w:t xml:space="preserve"> </w:t>
            </w:r>
            <w:r w:rsidR="0061616E">
              <w:rPr>
                <w:sz w:val="20"/>
              </w:rPr>
              <w:t>caz</w:t>
            </w:r>
            <w:r>
              <w:rPr>
                <w:sz w:val="20"/>
              </w:rPr>
              <w:t xml:space="preserve"> </w:t>
            </w:r>
            <w:r w:rsidR="0061616E">
              <w:rPr>
                <w:sz w:val="20"/>
              </w:rPr>
              <w:t>de</w:t>
            </w:r>
            <w:r>
              <w:rPr>
                <w:sz w:val="20"/>
              </w:rPr>
              <w:t xml:space="preserve"> </w:t>
            </w:r>
            <w:r w:rsidR="0061616E">
              <w:rPr>
                <w:sz w:val="20"/>
              </w:rPr>
              <w:t>obţinerea</w:t>
            </w:r>
            <w:r>
              <w:rPr>
                <w:sz w:val="20"/>
              </w:rPr>
              <w:t xml:space="preserve"> </w:t>
            </w:r>
            <w:r w:rsidR="0061616E">
              <w:rPr>
                <w:spacing w:val="-5"/>
                <w:sz w:val="20"/>
              </w:rPr>
              <w:t>lui</w:t>
            </w:r>
          </w:p>
          <w:p w:rsidR="00D618C1" w:rsidRDefault="00D13E0E" w:rsidP="00D13E0E">
            <w:pPr>
              <w:pStyle w:val="TableParagraph"/>
              <w:tabs>
                <w:tab w:val="left" w:pos="410"/>
              </w:tabs>
              <w:spacing w:before="2"/>
              <w:ind w:right="563"/>
              <w:rPr>
                <w:sz w:val="20"/>
              </w:rPr>
            </w:pPr>
            <w:r>
              <w:rPr>
                <w:sz w:val="20"/>
              </w:rPr>
              <w:t>2.2</w:t>
            </w:r>
            <w:r w:rsidR="0061616E">
              <w:rPr>
                <w:sz w:val="20"/>
              </w:rPr>
              <w:t xml:space="preserve">Obţinerea de sponsorizări şi donaţii de la agenţii economici </w:t>
            </w:r>
            <w:r>
              <w:rPr>
                <w:sz w:val="20"/>
              </w:rPr>
              <w:t xml:space="preserve">    </w:t>
            </w:r>
            <w:r w:rsidR="0061616E">
              <w:rPr>
                <w:b/>
                <w:sz w:val="20"/>
              </w:rPr>
              <w:t>2.3</w:t>
            </w:r>
            <w:r w:rsidR="0061616E">
              <w:rPr>
                <w:sz w:val="20"/>
              </w:rPr>
              <w:t>Executrea</w:t>
            </w:r>
            <w:r>
              <w:rPr>
                <w:sz w:val="20"/>
              </w:rPr>
              <w:t xml:space="preserve"> </w:t>
            </w:r>
            <w:r w:rsidR="0061616E">
              <w:rPr>
                <w:sz w:val="20"/>
              </w:rPr>
              <w:t>de</w:t>
            </w:r>
            <w:r>
              <w:rPr>
                <w:sz w:val="20"/>
              </w:rPr>
              <w:t xml:space="preserve"> </w:t>
            </w:r>
            <w:r w:rsidR="0061616E">
              <w:rPr>
                <w:sz w:val="20"/>
              </w:rPr>
              <w:t>lucrări</w:t>
            </w:r>
            <w:r>
              <w:rPr>
                <w:sz w:val="20"/>
              </w:rPr>
              <w:t xml:space="preserve"> </w:t>
            </w:r>
            <w:r w:rsidR="0061616E">
              <w:rPr>
                <w:sz w:val="20"/>
              </w:rPr>
              <w:t>de</w:t>
            </w:r>
            <w:r>
              <w:rPr>
                <w:sz w:val="20"/>
              </w:rPr>
              <w:t xml:space="preserve"> </w:t>
            </w:r>
            <w:r w:rsidR="0061616E">
              <w:rPr>
                <w:sz w:val="20"/>
              </w:rPr>
              <w:t>întreţinere</w:t>
            </w:r>
            <w:r>
              <w:rPr>
                <w:sz w:val="20"/>
              </w:rPr>
              <w:t xml:space="preserve"> </w:t>
            </w:r>
            <w:r w:rsidR="0061616E">
              <w:rPr>
                <w:sz w:val="20"/>
              </w:rPr>
              <w:t>şi</w:t>
            </w:r>
            <w:r>
              <w:rPr>
                <w:sz w:val="20"/>
              </w:rPr>
              <w:t xml:space="preserve"> </w:t>
            </w:r>
            <w:r w:rsidR="0061616E">
              <w:rPr>
                <w:sz w:val="20"/>
              </w:rPr>
              <w:t>reabilitarea</w:t>
            </w:r>
            <w:r>
              <w:rPr>
                <w:sz w:val="20"/>
              </w:rPr>
              <w:t xml:space="preserve"> </w:t>
            </w:r>
            <w:r w:rsidR="0061616E">
              <w:rPr>
                <w:sz w:val="20"/>
              </w:rPr>
              <w:t>mobilierului</w:t>
            </w:r>
            <w:r>
              <w:rPr>
                <w:sz w:val="20"/>
              </w:rPr>
              <w:t xml:space="preserve"> </w:t>
            </w:r>
            <w:r w:rsidR="0061616E">
              <w:rPr>
                <w:sz w:val="20"/>
              </w:rPr>
              <w:t>şi clădirii prin implicarea personalului unităţii</w:t>
            </w:r>
          </w:p>
        </w:tc>
        <w:tc>
          <w:tcPr>
            <w:tcW w:w="2369" w:type="dxa"/>
            <w:gridSpan w:val="3"/>
          </w:tcPr>
          <w:p w:rsidR="00D13E0E" w:rsidRDefault="0061616E">
            <w:pPr>
              <w:pStyle w:val="TableParagraph"/>
              <w:spacing w:line="242" w:lineRule="auto"/>
              <w:ind w:right="225"/>
              <w:rPr>
                <w:sz w:val="20"/>
              </w:rPr>
            </w:pPr>
            <w:r>
              <w:rPr>
                <w:sz w:val="20"/>
              </w:rPr>
              <w:t>Consiliul</w:t>
            </w:r>
            <w:r w:rsidR="00D13E0E">
              <w:rPr>
                <w:sz w:val="20"/>
              </w:rPr>
              <w:t xml:space="preserve"> </w:t>
            </w:r>
            <w:r>
              <w:rPr>
                <w:sz w:val="20"/>
              </w:rPr>
              <w:t>de</w:t>
            </w:r>
            <w:r w:rsidR="00D13E0E">
              <w:rPr>
                <w:sz w:val="20"/>
              </w:rPr>
              <w:t xml:space="preserve"> </w:t>
            </w:r>
            <w:r>
              <w:rPr>
                <w:sz w:val="20"/>
              </w:rPr>
              <w:t>administratie</w:t>
            </w:r>
            <w:r w:rsidR="00D13E0E">
              <w:rPr>
                <w:sz w:val="20"/>
              </w:rPr>
              <w:t xml:space="preserve"> </w:t>
            </w:r>
          </w:p>
          <w:p w:rsidR="00D618C1" w:rsidRDefault="0061616E">
            <w:pPr>
              <w:pStyle w:val="TableParagraph"/>
              <w:spacing w:line="242" w:lineRule="auto"/>
              <w:ind w:right="225"/>
              <w:rPr>
                <w:sz w:val="20"/>
              </w:rPr>
            </w:pPr>
            <w:r>
              <w:rPr>
                <w:sz w:val="20"/>
              </w:rPr>
              <w:t xml:space="preserve"> </w:t>
            </w:r>
            <w:r>
              <w:rPr>
                <w:spacing w:val="-2"/>
                <w:sz w:val="20"/>
              </w:rPr>
              <w:t>Directorul</w:t>
            </w:r>
          </w:p>
          <w:p w:rsidR="00D618C1" w:rsidRDefault="0061616E">
            <w:pPr>
              <w:pStyle w:val="TableParagraph"/>
              <w:spacing w:line="242" w:lineRule="auto"/>
              <w:ind w:right="176"/>
              <w:rPr>
                <w:sz w:val="20"/>
              </w:rPr>
            </w:pPr>
            <w:r>
              <w:rPr>
                <w:sz w:val="20"/>
              </w:rPr>
              <w:t>Firme de transport Parinti,firme,asociatii,etc</w:t>
            </w:r>
          </w:p>
        </w:tc>
        <w:tc>
          <w:tcPr>
            <w:tcW w:w="1799" w:type="dxa"/>
          </w:tcPr>
          <w:p w:rsidR="00D618C1" w:rsidRDefault="0061616E">
            <w:pPr>
              <w:pStyle w:val="TableParagraph"/>
              <w:spacing w:line="242" w:lineRule="auto"/>
              <w:ind w:left="111"/>
              <w:rPr>
                <w:sz w:val="20"/>
              </w:rPr>
            </w:pPr>
            <w:r>
              <w:rPr>
                <w:sz w:val="20"/>
              </w:rPr>
              <w:t>Termen</w:t>
            </w:r>
            <w:r w:rsidR="00D13E0E">
              <w:rPr>
                <w:sz w:val="20"/>
              </w:rPr>
              <w:t xml:space="preserve"> </w:t>
            </w:r>
            <w:r>
              <w:rPr>
                <w:sz w:val="20"/>
              </w:rPr>
              <w:t>scurt</w:t>
            </w:r>
            <w:r w:rsidR="00D13E0E">
              <w:rPr>
                <w:sz w:val="20"/>
              </w:rPr>
              <w:t xml:space="preserve"> </w:t>
            </w:r>
            <w:r>
              <w:rPr>
                <w:sz w:val="20"/>
              </w:rPr>
              <w:t>anual Termen lung</w:t>
            </w:r>
          </w:p>
          <w:p w:rsidR="00D618C1" w:rsidRDefault="00D13E0E">
            <w:pPr>
              <w:pStyle w:val="TableParagraph"/>
              <w:spacing w:line="227" w:lineRule="exact"/>
              <w:ind w:left="111"/>
              <w:rPr>
                <w:sz w:val="20"/>
              </w:rPr>
            </w:pPr>
            <w:r>
              <w:rPr>
                <w:sz w:val="20"/>
              </w:rPr>
              <w:t>P</w:t>
            </w:r>
            <w:r w:rsidR="0061616E">
              <w:rPr>
                <w:sz w:val="20"/>
              </w:rPr>
              <w:t>ână</w:t>
            </w:r>
            <w:r>
              <w:rPr>
                <w:sz w:val="20"/>
              </w:rPr>
              <w:t xml:space="preserve"> </w:t>
            </w:r>
            <w:r w:rsidR="0061616E">
              <w:rPr>
                <w:sz w:val="20"/>
              </w:rPr>
              <w:t>în</w:t>
            </w:r>
            <w:r>
              <w:rPr>
                <w:sz w:val="20"/>
              </w:rPr>
              <w:t xml:space="preserve"> </w:t>
            </w:r>
            <w:r w:rsidR="0061616E">
              <w:rPr>
                <w:spacing w:val="-4"/>
                <w:sz w:val="20"/>
              </w:rPr>
              <w:t>202</w:t>
            </w:r>
            <w:r>
              <w:rPr>
                <w:spacing w:val="-4"/>
                <w:sz w:val="20"/>
              </w:rPr>
              <w:t>5</w:t>
            </w:r>
          </w:p>
        </w:tc>
        <w:tc>
          <w:tcPr>
            <w:tcW w:w="1169" w:type="dxa"/>
          </w:tcPr>
          <w:p w:rsidR="00D618C1" w:rsidRDefault="00D618C1">
            <w:pPr>
              <w:pStyle w:val="TableParagraph"/>
              <w:ind w:left="0"/>
              <w:rPr>
                <w:sz w:val="20"/>
              </w:rPr>
            </w:pPr>
          </w:p>
        </w:tc>
      </w:tr>
      <w:tr w:rsidR="00D618C1">
        <w:trPr>
          <w:trHeight w:val="230"/>
        </w:trPr>
        <w:tc>
          <w:tcPr>
            <w:tcW w:w="530" w:type="dxa"/>
            <w:tcBorders>
              <w:bottom w:val="nil"/>
            </w:tcBorders>
          </w:tcPr>
          <w:p w:rsidR="00D618C1" w:rsidRDefault="0061616E">
            <w:pPr>
              <w:pStyle w:val="TableParagraph"/>
              <w:spacing w:before="1" w:line="209" w:lineRule="exact"/>
              <w:rPr>
                <w:sz w:val="20"/>
              </w:rPr>
            </w:pPr>
            <w:r>
              <w:rPr>
                <w:spacing w:val="-10"/>
                <w:sz w:val="20"/>
              </w:rPr>
              <w:t>3</w:t>
            </w:r>
          </w:p>
        </w:tc>
        <w:tc>
          <w:tcPr>
            <w:tcW w:w="2314" w:type="dxa"/>
            <w:tcBorders>
              <w:bottom w:val="nil"/>
            </w:tcBorders>
          </w:tcPr>
          <w:p w:rsidR="00D618C1" w:rsidRDefault="0061616E">
            <w:pPr>
              <w:pStyle w:val="TableParagraph"/>
              <w:spacing w:before="1" w:line="209" w:lineRule="exact"/>
              <w:rPr>
                <w:sz w:val="20"/>
              </w:rPr>
            </w:pPr>
            <w:r>
              <w:rPr>
                <w:sz w:val="20"/>
              </w:rPr>
              <w:t>Obţinerea</w:t>
            </w:r>
            <w:r w:rsidR="00D13E0E">
              <w:rPr>
                <w:sz w:val="20"/>
              </w:rPr>
              <w:t xml:space="preserve"> </w:t>
            </w:r>
            <w:r>
              <w:rPr>
                <w:sz w:val="20"/>
              </w:rPr>
              <w:t>unui</w:t>
            </w:r>
            <w:r w:rsidR="00D13E0E">
              <w:rPr>
                <w:sz w:val="20"/>
              </w:rPr>
              <w:t xml:space="preserve"> </w:t>
            </w:r>
            <w:r>
              <w:rPr>
                <w:sz w:val="20"/>
              </w:rPr>
              <w:t>mijloc</w:t>
            </w:r>
            <w:r w:rsidR="00D13E0E">
              <w:rPr>
                <w:sz w:val="20"/>
              </w:rPr>
              <w:t xml:space="preserve"> </w:t>
            </w:r>
            <w:r>
              <w:rPr>
                <w:spacing w:val="-5"/>
                <w:sz w:val="20"/>
              </w:rPr>
              <w:t>de</w:t>
            </w:r>
          </w:p>
        </w:tc>
        <w:tc>
          <w:tcPr>
            <w:tcW w:w="6054" w:type="dxa"/>
            <w:tcBorders>
              <w:bottom w:val="nil"/>
            </w:tcBorders>
          </w:tcPr>
          <w:p w:rsidR="00D618C1" w:rsidRDefault="00D13E0E">
            <w:pPr>
              <w:pStyle w:val="TableParagraph"/>
              <w:numPr>
                <w:ilvl w:val="1"/>
                <w:numId w:val="18"/>
              </w:numPr>
              <w:tabs>
                <w:tab w:val="left" w:pos="411"/>
              </w:tabs>
              <w:spacing w:before="1" w:line="209" w:lineRule="exact"/>
              <w:ind w:hanging="301"/>
              <w:rPr>
                <w:sz w:val="20"/>
              </w:rPr>
            </w:pPr>
            <w:r>
              <w:rPr>
                <w:sz w:val="20"/>
              </w:rPr>
              <w:t>3.1</w:t>
            </w:r>
            <w:r w:rsidR="0061616E">
              <w:rPr>
                <w:sz w:val="20"/>
              </w:rPr>
              <w:t>Întreprinderea</w:t>
            </w:r>
            <w:r>
              <w:rPr>
                <w:sz w:val="20"/>
              </w:rPr>
              <w:t xml:space="preserve"> </w:t>
            </w:r>
            <w:r w:rsidR="0061616E">
              <w:rPr>
                <w:sz w:val="20"/>
              </w:rPr>
              <w:t>de</w:t>
            </w:r>
            <w:r>
              <w:rPr>
                <w:sz w:val="20"/>
              </w:rPr>
              <w:t xml:space="preserve"> </w:t>
            </w:r>
            <w:r w:rsidR="0061616E">
              <w:rPr>
                <w:sz w:val="20"/>
              </w:rPr>
              <w:t>demersuri</w:t>
            </w:r>
            <w:r>
              <w:rPr>
                <w:sz w:val="20"/>
              </w:rPr>
              <w:t xml:space="preserve"> </w:t>
            </w:r>
            <w:r w:rsidR="0061616E">
              <w:rPr>
                <w:sz w:val="20"/>
              </w:rPr>
              <w:t>către</w:t>
            </w:r>
            <w:r>
              <w:rPr>
                <w:sz w:val="20"/>
              </w:rPr>
              <w:t xml:space="preserve"> MEC </w:t>
            </w:r>
            <w:r w:rsidR="0061616E">
              <w:rPr>
                <w:sz w:val="20"/>
              </w:rPr>
              <w:t>pentru</w:t>
            </w:r>
            <w:r>
              <w:rPr>
                <w:sz w:val="20"/>
              </w:rPr>
              <w:t xml:space="preserve"> </w:t>
            </w:r>
            <w:r w:rsidR="0061616E">
              <w:rPr>
                <w:sz w:val="20"/>
              </w:rPr>
              <w:t>justificarea</w:t>
            </w:r>
            <w:r>
              <w:rPr>
                <w:sz w:val="20"/>
              </w:rPr>
              <w:t xml:space="preserve"> </w:t>
            </w:r>
            <w:r w:rsidR="0061616E">
              <w:rPr>
                <w:sz w:val="20"/>
              </w:rPr>
              <w:t>dotării</w:t>
            </w:r>
            <w:r>
              <w:rPr>
                <w:sz w:val="20"/>
              </w:rPr>
              <w:t xml:space="preserve"> </w:t>
            </w:r>
            <w:r w:rsidR="0061616E">
              <w:rPr>
                <w:spacing w:val="-5"/>
                <w:sz w:val="20"/>
              </w:rPr>
              <w:t>cu</w:t>
            </w:r>
          </w:p>
        </w:tc>
        <w:tc>
          <w:tcPr>
            <w:tcW w:w="1046" w:type="dxa"/>
            <w:tcBorders>
              <w:bottom w:val="nil"/>
              <w:right w:val="nil"/>
            </w:tcBorders>
          </w:tcPr>
          <w:p w:rsidR="00D618C1" w:rsidRDefault="0061616E">
            <w:pPr>
              <w:pStyle w:val="TableParagraph"/>
              <w:spacing w:before="1" w:line="209" w:lineRule="exact"/>
              <w:rPr>
                <w:sz w:val="20"/>
              </w:rPr>
            </w:pPr>
            <w:r>
              <w:rPr>
                <w:spacing w:val="-2"/>
                <w:sz w:val="20"/>
              </w:rPr>
              <w:t>Directorul</w:t>
            </w:r>
          </w:p>
        </w:tc>
        <w:tc>
          <w:tcPr>
            <w:tcW w:w="366" w:type="dxa"/>
            <w:tcBorders>
              <w:left w:val="nil"/>
              <w:bottom w:val="nil"/>
              <w:right w:val="nil"/>
            </w:tcBorders>
          </w:tcPr>
          <w:p w:rsidR="00D618C1" w:rsidRDefault="0061616E">
            <w:pPr>
              <w:pStyle w:val="TableParagraph"/>
              <w:spacing w:before="1" w:line="209" w:lineRule="exact"/>
              <w:ind w:left="122"/>
              <w:rPr>
                <w:sz w:val="20"/>
              </w:rPr>
            </w:pPr>
            <w:r>
              <w:rPr>
                <w:spacing w:val="-5"/>
                <w:sz w:val="20"/>
              </w:rPr>
              <w:t>si</w:t>
            </w:r>
          </w:p>
        </w:tc>
        <w:tc>
          <w:tcPr>
            <w:tcW w:w="957" w:type="dxa"/>
            <w:tcBorders>
              <w:left w:val="nil"/>
              <w:bottom w:val="nil"/>
            </w:tcBorders>
          </w:tcPr>
          <w:p w:rsidR="00D618C1" w:rsidRDefault="0061616E">
            <w:pPr>
              <w:pStyle w:val="TableParagraph"/>
              <w:spacing w:before="1" w:line="209" w:lineRule="exact"/>
              <w:ind w:left="47" w:right="25"/>
              <w:jc w:val="center"/>
              <w:rPr>
                <w:sz w:val="20"/>
              </w:rPr>
            </w:pPr>
            <w:r>
              <w:rPr>
                <w:spacing w:val="-2"/>
                <w:sz w:val="20"/>
              </w:rPr>
              <w:t>contabila</w:t>
            </w:r>
          </w:p>
        </w:tc>
        <w:tc>
          <w:tcPr>
            <w:tcW w:w="1799" w:type="dxa"/>
            <w:tcBorders>
              <w:bottom w:val="nil"/>
            </w:tcBorders>
          </w:tcPr>
          <w:p w:rsidR="00D618C1" w:rsidRDefault="00D618C1">
            <w:pPr>
              <w:pStyle w:val="TableParagraph"/>
              <w:ind w:left="0"/>
              <w:rPr>
                <w:sz w:val="16"/>
              </w:rPr>
            </w:pPr>
          </w:p>
        </w:tc>
        <w:tc>
          <w:tcPr>
            <w:tcW w:w="1169" w:type="dxa"/>
            <w:vMerge w:val="restart"/>
          </w:tcPr>
          <w:p w:rsidR="00D618C1" w:rsidRDefault="00D618C1">
            <w:pPr>
              <w:pStyle w:val="TableParagraph"/>
              <w:ind w:left="0"/>
              <w:rPr>
                <w:sz w:val="20"/>
              </w:rPr>
            </w:pPr>
          </w:p>
        </w:tc>
      </w:tr>
      <w:tr w:rsidR="00D618C1">
        <w:trPr>
          <w:trHeight w:val="335"/>
        </w:trPr>
        <w:tc>
          <w:tcPr>
            <w:tcW w:w="530" w:type="dxa"/>
            <w:tcBorders>
              <w:top w:val="nil"/>
              <w:bottom w:val="nil"/>
            </w:tcBorders>
          </w:tcPr>
          <w:p w:rsidR="00D618C1" w:rsidRDefault="00D618C1">
            <w:pPr>
              <w:pStyle w:val="TableParagraph"/>
              <w:ind w:left="0"/>
              <w:rPr>
                <w:sz w:val="20"/>
              </w:rPr>
            </w:pPr>
          </w:p>
        </w:tc>
        <w:tc>
          <w:tcPr>
            <w:tcW w:w="2314" w:type="dxa"/>
            <w:tcBorders>
              <w:top w:val="nil"/>
              <w:bottom w:val="nil"/>
            </w:tcBorders>
          </w:tcPr>
          <w:p w:rsidR="00D618C1" w:rsidRDefault="00D13E0E">
            <w:pPr>
              <w:pStyle w:val="TableParagraph"/>
              <w:spacing w:line="221" w:lineRule="exact"/>
              <w:rPr>
                <w:sz w:val="20"/>
              </w:rPr>
            </w:pPr>
            <w:r>
              <w:rPr>
                <w:sz w:val="20"/>
              </w:rPr>
              <w:t>T</w:t>
            </w:r>
            <w:r w:rsidR="0061616E">
              <w:rPr>
                <w:sz w:val="20"/>
              </w:rPr>
              <w:t>ransport</w:t>
            </w:r>
            <w:r>
              <w:rPr>
                <w:sz w:val="20"/>
              </w:rPr>
              <w:t xml:space="preserve"> </w:t>
            </w:r>
            <w:r w:rsidR="0061616E">
              <w:rPr>
                <w:spacing w:val="-2"/>
                <w:sz w:val="20"/>
              </w:rPr>
              <w:t>propriu</w:t>
            </w:r>
          </w:p>
        </w:tc>
        <w:tc>
          <w:tcPr>
            <w:tcW w:w="6054" w:type="dxa"/>
            <w:tcBorders>
              <w:top w:val="nil"/>
              <w:bottom w:val="nil"/>
            </w:tcBorders>
          </w:tcPr>
          <w:p w:rsidR="00D618C1" w:rsidRDefault="00D13E0E">
            <w:pPr>
              <w:pStyle w:val="TableParagraph"/>
              <w:spacing w:line="221" w:lineRule="exact"/>
              <w:rPr>
                <w:sz w:val="20"/>
              </w:rPr>
            </w:pPr>
            <w:r>
              <w:rPr>
                <w:sz w:val="20"/>
              </w:rPr>
              <w:t>a</w:t>
            </w:r>
            <w:r w:rsidR="0061616E">
              <w:rPr>
                <w:sz w:val="20"/>
              </w:rPr>
              <w:t>stfel</w:t>
            </w:r>
            <w:r>
              <w:rPr>
                <w:sz w:val="20"/>
              </w:rPr>
              <w:t xml:space="preserve"> </w:t>
            </w:r>
            <w:r w:rsidR="0061616E">
              <w:rPr>
                <w:sz w:val="20"/>
              </w:rPr>
              <w:t>de</w:t>
            </w:r>
            <w:r>
              <w:rPr>
                <w:sz w:val="20"/>
              </w:rPr>
              <w:t xml:space="preserve"> </w:t>
            </w:r>
            <w:r w:rsidR="0061616E">
              <w:rPr>
                <w:sz w:val="20"/>
              </w:rPr>
              <w:t>mijloace</w:t>
            </w:r>
            <w:r>
              <w:rPr>
                <w:sz w:val="20"/>
              </w:rPr>
              <w:t xml:space="preserve"> </w:t>
            </w:r>
            <w:r w:rsidR="0061616E">
              <w:rPr>
                <w:sz w:val="20"/>
              </w:rPr>
              <w:t>şi</w:t>
            </w:r>
            <w:r>
              <w:rPr>
                <w:sz w:val="20"/>
              </w:rPr>
              <w:t xml:space="preserve"> </w:t>
            </w:r>
            <w:r w:rsidR="0061616E">
              <w:rPr>
                <w:sz w:val="20"/>
              </w:rPr>
              <w:t>obţinerea unui</w:t>
            </w:r>
            <w:r>
              <w:rPr>
                <w:sz w:val="20"/>
              </w:rPr>
              <w:t xml:space="preserve"> </w:t>
            </w:r>
            <w:r w:rsidR="0061616E">
              <w:rPr>
                <w:spacing w:val="-2"/>
                <w:sz w:val="20"/>
              </w:rPr>
              <w:t>microbuz</w:t>
            </w:r>
          </w:p>
        </w:tc>
        <w:tc>
          <w:tcPr>
            <w:tcW w:w="1046" w:type="dxa"/>
            <w:tcBorders>
              <w:top w:val="nil"/>
              <w:bottom w:val="nil"/>
              <w:right w:val="nil"/>
            </w:tcBorders>
          </w:tcPr>
          <w:p w:rsidR="00D618C1" w:rsidRDefault="00D618C1">
            <w:pPr>
              <w:pStyle w:val="TableParagraph"/>
              <w:spacing w:line="221" w:lineRule="exact"/>
              <w:rPr>
                <w:sz w:val="20"/>
              </w:rPr>
            </w:pPr>
          </w:p>
        </w:tc>
        <w:tc>
          <w:tcPr>
            <w:tcW w:w="366" w:type="dxa"/>
            <w:tcBorders>
              <w:top w:val="nil"/>
              <w:left w:val="nil"/>
              <w:bottom w:val="nil"/>
              <w:right w:val="nil"/>
            </w:tcBorders>
          </w:tcPr>
          <w:p w:rsidR="00D618C1" w:rsidRDefault="00D618C1">
            <w:pPr>
              <w:pStyle w:val="TableParagraph"/>
              <w:ind w:left="0"/>
              <w:rPr>
                <w:sz w:val="20"/>
              </w:rPr>
            </w:pPr>
          </w:p>
        </w:tc>
        <w:tc>
          <w:tcPr>
            <w:tcW w:w="957" w:type="dxa"/>
            <w:tcBorders>
              <w:top w:val="nil"/>
              <w:left w:val="nil"/>
              <w:bottom w:val="nil"/>
            </w:tcBorders>
          </w:tcPr>
          <w:p w:rsidR="00D618C1" w:rsidRDefault="00D618C1">
            <w:pPr>
              <w:pStyle w:val="TableParagraph"/>
              <w:ind w:left="0"/>
              <w:rPr>
                <w:sz w:val="20"/>
              </w:rPr>
            </w:pPr>
          </w:p>
        </w:tc>
        <w:tc>
          <w:tcPr>
            <w:tcW w:w="1799" w:type="dxa"/>
            <w:tcBorders>
              <w:top w:val="nil"/>
              <w:bottom w:val="nil"/>
            </w:tcBorders>
          </w:tcPr>
          <w:p w:rsidR="00D618C1" w:rsidRDefault="00D618C1">
            <w:pPr>
              <w:pStyle w:val="TableParagraph"/>
              <w:ind w:left="0"/>
              <w:rPr>
                <w:sz w:val="20"/>
              </w:rPr>
            </w:pPr>
          </w:p>
        </w:tc>
        <w:tc>
          <w:tcPr>
            <w:tcW w:w="1169" w:type="dxa"/>
            <w:vMerge/>
            <w:tcBorders>
              <w:top w:val="nil"/>
            </w:tcBorders>
          </w:tcPr>
          <w:p w:rsidR="00D618C1" w:rsidRDefault="00D618C1">
            <w:pPr>
              <w:rPr>
                <w:sz w:val="2"/>
                <w:szCs w:val="2"/>
              </w:rPr>
            </w:pPr>
          </w:p>
        </w:tc>
      </w:tr>
      <w:tr w:rsidR="00D618C1">
        <w:trPr>
          <w:trHeight w:val="336"/>
        </w:trPr>
        <w:tc>
          <w:tcPr>
            <w:tcW w:w="530" w:type="dxa"/>
            <w:tcBorders>
              <w:top w:val="nil"/>
              <w:bottom w:val="nil"/>
            </w:tcBorders>
          </w:tcPr>
          <w:p w:rsidR="00D618C1" w:rsidRDefault="00D618C1">
            <w:pPr>
              <w:pStyle w:val="TableParagraph"/>
              <w:ind w:left="0"/>
              <w:rPr>
                <w:sz w:val="20"/>
              </w:rPr>
            </w:pPr>
          </w:p>
        </w:tc>
        <w:tc>
          <w:tcPr>
            <w:tcW w:w="2314" w:type="dxa"/>
            <w:tcBorders>
              <w:top w:val="nil"/>
              <w:bottom w:val="nil"/>
            </w:tcBorders>
          </w:tcPr>
          <w:p w:rsidR="00D618C1" w:rsidRDefault="00D618C1">
            <w:pPr>
              <w:pStyle w:val="TableParagraph"/>
              <w:ind w:left="0"/>
              <w:rPr>
                <w:sz w:val="20"/>
              </w:rPr>
            </w:pPr>
          </w:p>
        </w:tc>
        <w:tc>
          <w:tcPr>
            <w:tcW w:w="6054" w:type="dxa"/>
            <w:tcBorders>
              <w:top w:val="nil"/>
              <w:bottom w:val="nil"/>
            </w:tcBorders>
          </w:tcPr>
          <w:p w:rsidR="00D618C1" w:rsidRDefault="0061616E">
            <w:pPr>
              <w:pStyle w:val="TableParagraph"/>
              <w:tabs>
                <w:tab w:val="left" w:pos="2523"/>
              </w:tabs>
              <w:spacing w:before="106" w:line="210" w:lineRule="exact"/>
              <w:rPr>
                <w:sz w:val="20"/>
              </w:rPr>
            </w:pPr>
            <w:r>
              <w:rPr>
                <w:b/>
                <w:sz w:val="20"/>
              </w:rPr>
              <w:t>4.1.</w:t>
            </w:r>
            <w:r>
              <w:rPr>
                <w:sz w:val="20"/>
              </w:rPr>
              <w:t>Obţinerea</w:t>
            </w:r>
            <w:r w:rsidR="00D13E0E">
              <w:rPr>
                <w:sz w:val="20"/>
              </w:rPr>
              <w:t xml:space="preserve"> </w:t>
            </w:r>
            <w:r>
              <w:rPr>
                <w:sz w:val="20"/>
              </w:rPr>
              <w:t>de</w:t>
            </w:r>
            <w:r w:rsidR="00D13E0E">
              <w:rPr>
                <w:sz w:val="20"/>
              </w:rPr>
              <w:t xml:space="preserve"> </w:t>
            </w:r>
            <w:r>
              <w:rPr>
                <w:spacing w:val="-2"/>
                <w:sz w:val="20"/>
              </w:rPr>
              <w:t>fonduri</w:t>
            </w:r>
            <w:r>
              <w:rPr>
                <w:sz w:val="20"/>
              </w:rPr>
              <w:tab/>
              <w:t>prin</w:t>
            </w:r>
            <w:r w:rsidR="00D13E0E">
              <w:rPr>
                <w:sz w:val="20"/>
              </w:rPr>
              <w:t xml:space="preserve"> </w:t>
            </w:r>
            <w:r>
              <w:rPr>
                <w:sz w:val="20"/>
              </w:rPr>
              <w:t>cuprinderea</w:t>
            </w:r>
            <w:r w:rsidR="00D13E0E">
              <w:rPr>
                <w:sz w:val="20"/>
              </w:rPr>
              <w:t xml:space="preserve"> </w:t>
            </w:r>
            <w:r>
              <w:rPr>
                <w:sz w:val="20"/>
              </w:rPr>
              <w:t>în</w:t>
            </w:r>
            <w:r w:rsidR="00D13E0E">
              <w:rPr>
                <w:sz w:val="20"/>
              </w:rPr>
              <w:t xml:space="preserve"> </w:t>
            </w:r>
            <w:r>
              <w:rPr>
                <w:sz w:val="20"/>
              </w:rPr>
              <w:t>proiectul</w:t>
            </w:r>
            <w:r w:rsidR="00D13E0E">
              <w:rPr>
                <w:sz w:val="20"/>
              </w:rPr>
              <w:t xml:space="preserve"> </w:t>
            </w:r>
            <w:r>
              <w:rPr>
                <w:spacing w:val="-2"/>
                <w:sz w:val="20"/>
              </w:rPr>
              <w:t>serviciului</w:t>
            </w:r>
          </w:p>
        </w:tc>
        <w:tc>
          <w:tcPr>
            <w:tcW w:w="1046" w:type="dxa"/>
            <w:tcBorders>
              <w:top w:val="nil"/>
              <w:bottom w:val="nil"/>
              <w:right w:val="nil"/>
            </w:tcBorders>
          </w:tcPr>
          <w:p w:rsidR="00D618C1" w:rsidRDefault="00D618C1">
            <w:pPr>
              <w:pStyle w:val="TableParagraph"/>
              <w:ind w:left="0"/>
              <w:rPr>
                <w:sz w:val="20"/>
              </w:rPr>
            </w:pPr>
          </w:p>
        </w:tc>
        <w:tc>
          <w:tcPr>
            <w:tcW w:w="366" w:type="dxa"/>
            <w:tcBorders>
              <w:top w:val="nil"/>
              <w:left w:val="nil"/>
              <w:bottom w:val="nil"/>
              <w:right w:val="nil"/>
            </w:tcBorders>
          </w:tcPr>
          <w:p w:rsidR="00D618C1" w:rsidRDefault="00D618C1">
            <w:pPr>
              <w:pStyle w:val="TableParagraph"/>
              <w:ind w:left="0"/>
              <w:rPr>
                <w:sz w:val="20"/>
              </w:rPr>
            </w:pPr>
          </w:p>
        </w:tc>
        <w:tc>
          <w:tcPr>
            <w:tcW w:w="957" w:type="dxa"/>
            <w:tcBorders>
              <w:top w:val="nil"/>
              <w:left w:val="nil"/>
              <w:bottom w:val="nil"/>
            </w:tcBorders>
          </w:tcPr>
          <w:p w:rsidR="00D618C1" w:rsidRDefault="00D618C1">
            <w:pPr>
              <w:pStyle w:val="TableParagraph"/>
              <w:ind w:left="0"/>
              <w:rPr>
                <w:sz w:val="20"/>
              </w:rPr>
            </w:pPr>
          </w:p>
        </w:tc>
        <w:tc>
          <w:tcPr>
            <w:tcW w:w="1799" w:type="dxa"/>
            <w:tcBorders>
              <w:top w:val="nil"/>
              <w:bottom w:val="nil"/>
            </w:tcBorders>
          </w:tcPr>
          <w:p w:rsidR="00D618C1" w:rsidRDefault="00D618C1">
            <w:pPr>
              <w:pStyle w:val="TableParagraph"/>
              <w:ind w:left="0"/>
              <w:rPr>
                <w:sz w:val="20"/>
              </w:rPr>
            </w:pPr>
          </w:p>
        </w:tc>
        <w:tc>
          <w:tcPr>
            <w:tcW w:w="1169" w:type="dxa"/>
            <w:vMerge/>
            <w:tcBorders>
              <w:top w:val="nil"/>
            </w:tcBorders>
          </w:tcPr>
          <w:p w:rsidR="00D618C1" w:rsidRDefault="00D618C1">
            <w:pPr>
              <w:rPr>
                <w:sz w:val="2"/>
                <w:szCs w:val="2"/>
              </w:rPr>
            </w:pPr>
          </w:p>
        </w:tc>
      </w:tr>
      <w:tr w:rsidR="00D618C1">
        <w:trPr>
          <w:trHeight w:val="221"/>
        </w:trPr>
        <w:tc>
          <w:tcPr>
            <w:tcW w:w="530" w:type="dxa"/>
            <w:tcBorders>
              <w:top w:val="nil"/>
              <w:bottom w:val="nil"/>
            </w:tcBorders>
          </w:tcPr>
          <w:p w:rsidR="00D618C1" w:rsidRDefault="00D618C1">
            <w:pPr>
              <w:pStyle w:val="TableParagraph"/>
              <w:ind w:left="0"/>
              <w:rPr>
                <w:sz w:val="14"/>
              </w:rPr>
            </w:pPr>
          </w:p>
        </w:tc>
        <w:tc>
          <w:tcPr>
            <w:tcW w:w="2314" w:type="dxa"/>
            <w:tcBorders>
              <w:top w:val="nil"/>
              <w:bottom w:val="nil"/>
            </w:tcBorders>
          </w:tcPr>
          <w:p w:rsidR="00D618C1" w:rsidRDefault="0061616E">
            <w:pPr>
              <w:pStyle w:val="TableParagraph"/>
              <w:spacing w:line="201" w:lineRule="exact"/>
              <w:rPr>
                <w:sz w:val="20"/>
              </w:rPr>
            </w:pPr>
            <w:r>
              <w:rPr>
                <w:sz w:val="20"/>
              </w:rPr>
              <w:t>Repararea</w:t>
            </w:r>
            <w:r w:rsidR="00D13E0E">
              <w:rPr>
                <w:sz w:val="20"/>
              </w:rPr>
              <w:t xml:space="preserve"> </w:t>
            </w:r>
            <w:r>
              <w:rPr>
                <w:sz w:val="20"/>
              </w:rPr>
              <w:t>imobilului</w:t>
            </w:r>
            <w:r w:rsidR="00D13E0E">
              <w:rPr>
                <w:sz w:val="20"/>
              </w:rPr>
              <w:t xml:space="preserve"> </w:t>
            </w:r>
            <w:r>
              <w:rPr>
                <w:spacing w:val="-5"/>
                <w:sz w:val="20"/>
              </w:rPr>
              <w:t>şi</w:t>
            </w:r>
          </w:p>
        </w:tc>
        <w:tc>
          <w:tcPr>
            <w:tcW w:w="6054" w:type="dxa"/>
            <w:tcBorders>
              <w:top w:val="nil"/>
              <w:bottom w:val="nil"/>
            </w:tcBorders>
          </w:tcPr>
          <w:p w:rsidR="00D618C1" w:rsidRDefault="00D13E0E">
            <w:pPr>
              <w:pStyle w:val="TableParagraph"/>
              <w:spacing w:line="201" w:lineRule="exact"/>
              <w:rPr>
                <w:sz w:val="20"/>
              </w:rPr>
            </w:pPr>
            <w:r>
              <w:rPr>
                <w:sz w:val="20"/>
              </w:rPr>
              <w:t xml:space="preserve">de </w:t>
            </w:r>
            <w:r w:rsidR="0061616E">
              <w:rPr>
                <w:sz w:val="20"/>
              </w:rPr>
              <w:t>investiţii</w:t>
            </w:r>
            <w:r>
              <w:rPr>
                <w:sz w:val="20"/>
              </w:rPr>
              <w:t xml:space="preserve"> </w:t>
            </w:r>
            <w:r w:rsidR="0061616E">
              <w:rPr>
                <w:sz w:val="20"/>
              </w:rPr>
              <w:t>al</w:t>
            </w:r>
            <w:r>
              <w:rPr>
                <w:sz w:val="20"/>
              </w:rPr>
              <w:t xml:space="preserve"> </w:t>
            </w:r>
            <w:r w:rsidR="0061616E">
              <w:rPr>
                <w:sz w:val="20"/>
              </w:rPr>
              <w:t>consiliului</w:t>
            </w:r>
            <w:r>
              <w:rPr>
                <w:sz w:val="20"/>
              </w:rPr>
              <w:t xml:space="preserve"> </w:t>
            </w:r>
            <w:r w:rsidR="0061616E">
              <w:rPr>
                <w:spacing w:val="-4"/>
                <w:sz w:val="20"/>
              </w:rPr>
              <w:t>local</w:t>
            </w:r>
          </w:p>
        </w:tc>
        <w:tc>
          <w:tcPr>
            <w:tcW w:w="1046" w:type="dxa"/>
            <w:tcBorders>
              <w:top w:val="nil"/>
              <w:bottom w:val="nil"/>
              <w:right w:val="nil"/>
            </w:tcBorders>
          </w:tcPr>
          <w:p w:rsidR="00D618C1" w:rsidRDefault="00D618C1">
            <w:pPr>
              <w:pStyle w:val="TableParagraph"/>
              <w:ind w:left="0"/>
              <w:rPr>
                <w:sz w:val="14"/>
              </w:rPr>
            </w:pPr>
          </w:p>
        </w:tc>
        <w:tc>
          <w:tcPr>
            <w:tcW w:w="366" w:type="dxa"/>
            <w:tcBorders>
              <w:top w:val="nil"/>
              <w:left w:val="nil"/>
              <w:bottom w:val="nil"/>
              <w:right w:val="nil"/>
            </w:tcBorders>
          </w:tcPr>
          <w:p w:rsidR="00D618C1" w:rsidRDefault="00D618C1">
            <w:pPr>
              <w:pStyle w:val="TableParagraph"/>
              <w:ind w:left="0"/>
              <w:rPr>
                <w:sz w:val="14"/>
              </w:rPr>
            </w:pPr>
          </w:p>
        </w:tc>
        <w:tc>
          <w:tcPr>
            <w:tcW w:w="957" w:type="dxa"/>
            <w:tcBorders>
              <w:top w:val="nil"/>
              <w:left w:val="nil"/>
              <w:bottom w:val="nil"/>
            </w:tcBorders>
          </w:tcPr>
          <w:p w:rsidR="00D618C1" w:rsidRDefault="00D618C1">
            <w:pPr>
              <w:pStyle w:val="TableParagraph"/>
              <w:ind w:left="0"/>
              <w:rPr>
                <w:sz w:val="14"/>
              </w:rPr>
            </w:pPr>
          </w:p>
        </w:tc>
        <w:tc>
          <w:tcPr>
            <w:tcW w:w="1799" w:type="dxa"/>
            <w:tcBorders>
              <w:top w:val="nil"/>
              <w:bottom w:val="nil"/>
            </w:tcBorders>
          </w:tcPr>
          <w:p w:rsidR="00D618C1" w:rsidRDefault="0061616E">
            <w:pPr>
              <w:pStyle w:val="TableParagraph"/>
              <w:spacing w:line="201" w:lineRule="exact"/>
              <w:ind w:left="111"/>
              <w:rPr>
                <w:sz w:val="20"/>
              </w:rPr>
            </w:pPr>
            <w:r>
              <w:rPr>
                <w:spacing w:val="-2"/>
                <w:sz w:val="20"/>
              </w:rPr>
              <w:t>Anual</w:t>
            </w:r>
          </w:p>
        </w:tc>
        <w:tc>
          <w:tcPr>
            <w:tcW w:w="1169" w:type="dxa"/>
            <w:vMerge/>
            <w:tcBorders>
              <w:top w:val="nil"/>
            </w:tcBorders>
          </w:tcPr>
          <w:p w:rsidR="00D618C1" w:rsidRDefault="00D618C1">
            <w:pPr>
              <w:rPr>
                <w:sz w:val="2"/>
                <w:szCs w:val="2"/>
              </w:rPr>
            </w:pPr>
          </w:p>
        </w:tc>
      </w:tr>
      <w:tr w:rsidR="00D618C1">
        <w:trPr>
          <w:trHeight w:val="221"/>
        </w:trPr>
        <w:tc>
          <w:tcPr>
            <w:tcW w:w="530" w:type="dxa"/>
            <w:tcBorders>
              <w:top w:val="nil"/>
            </w:tcBorders>
          </w:tcPr>
          <w:p w:rsidR="00D618C1" w:rsidRDefault="0061616E">
            <w:pPr>
              <w:pStyle w:val="TableParagraph"/>
              <w:spacing w:line="201" w:lineRule="exact"/>
              <w:rPr>
                <w:sz w:val="20"/>
              </w:rPr>
            </w:pPr>
            <w:r>
              <w:rPr>
                <w:spacing w:val="-5"/>
                <w:sz w:val="20"/>
              </w:rPr>
              <w:t>4.</w:t>
            </w:r>
          </w:p>
        </w:tc>
        <w:tc>
          <w:tcPr>
            <w:tcW w:w="2314" w:type="dxa"/>
            <w:tcBorders>
              <w:top w:val="nil"/>
            </w:tcBorders>
          </w:tcPr>
          <w:p w:rsidR="00D618C1" w:rsidRDefault="00D13E0E">
            <w:pPr>
              <w:pStyle w:val="TableParagraph"/>
              <w:spacing w:line="201" w:lineRule="exact"/>
              <w:rPr>
                <w:sz w:val="20"/>
              </w:rPr>
            </w:pPr>
            <w:r>
              <w:rPr>
                <w:sz w:val="20"/>
              </w:rPr>
              <w:t>Î</w:t>
            </w:r>
            <w:r w:rsidR="0061616E">
              <w:rPr>
                <w:sz w:val="20"/>
              </w:rPr>
              <w:t>mbunătăţirea</w:t>
            </w:r>
            <w:r>
              <w:rPr>
                <w:sz w:val="20"/>
              </w:rPr>
              <w:t xml:space="preserve"> </w:t>
            </w:r>
            <w:r w:rsidR="0061616E">
              <w:rPr>
                <w:spacing w:val="-2"/>
                <w:sz w:val="20"/>
              </w:rPr>
              <w:t>condiţiilor</w:t>
            </w:r>
          </w:p>
        </w:tc>
        <w:tc>
          <w:tcPr>
            <w:tcW w:w="6054" w:type="dxa"/>
            <w:tcBorders>
              <w:top w:val="nil"/>
            </w:tcBorders>
          </w:tcPr>
          <w:p w:rsidR="00D618C1" w:rsidRDefault="0061616E">
            <w:pPr>
              <w:pStyle w:val="TableParagraph"/>
              <w:spacing w:line="201" w:lineRule="exact"/>
              <w:rPr>
                <w:sz w:val="20"/>
              </w:rPr>
            </w:pPr>
            <w:r>
              <w:rPr>
                <w:sz w:val="20"/>
              </w:rPr>
              <w:t>-Repararea</w:t>
            </w:r>
            <w:r w:rsidR="00D13E0E">
              <w:rPr>
                <w:sz w:val="20"/>
              </w:rPr>
              <w:t xml:space="preserve"> </w:t>
            </w:r>
            <w:r>
              <w:rPr>
                <w:sz w:val="20"/>
              </w:rPr>
              <w:t>grupurilor</w:t>
            </w:r>
            <w:r w:rsidR="00D13E0E">
              <w:rPr>
                <w:sz w:val="20"/>
              </w:rPr>
              <w:t xml:space="preserve"> </w:t>
            </w:r>
            <w:r>
              <w:rPr>
                <w:spacing w:val="-2"/>
                <w:sz w:val="20"/>
              </w:rPr>
              <w:t>sanitare</w:t>
            </w:r>
          </w:p>
        </w:tc>
        <w:tc>
          <w:tcPr>
            <w:tcW w:w="1046" w:type="dxa"/>
            <w:tcBorders>
              <w:top w:val="nil"/>
              <w:right w:val="nil"/>
            </w:tcBorders>
          </w:tcPr>
          <w:p w:rsidR="00D618C1" w:rsidRDefault="0061616E">
            <w:pPr>
              <w:pStyle w:val="TableParagraph"/>
              <w:spacing w:line="201" w:lineRule="exact"/>
              <w:rPr>
                <w:sz w:val="20"/>
              </w:rPr>
            </w:pPr>
            <w:r>
              <w:rPr>
                <w:spacing w:val="-2"/>
                <w:sz w:val="20"/>
              </w:rPr>
              <w:t>Serviciul</w:t>
            </w:r>
          </w:p>
        </w:tc>
        <w:tc>
          <w:tcPr>
            <w:tcW w:w="366" w:type="dxa"/>
            <w:tcBorders>
              <w:top w:val="nil"/>
              <w:left w:val="nil"/>
              <w:right w:val="nil"/>
            </w:tcBorders>
          </w:tcPr>
          <w:p w:rsidR="00D618C1" w:rsidRDefault="00D618C1">
            <w:pPr>
              <w:pStyle w:val="TableParagraph"/>
              <w:ind w:left="0"/>
              <w:rPr>
                <w:sz w:val="14"/>
              </w:rPr>
            </w:pPr>
          </w:p>
        </w:tc>
        <w:tc>
          <w:tcPr>
            <w:tcW w:w="957" w:type="dxa"/>
            <w:tcBorders>
              <w:top w:val="nil"/>
              <w:left w:val="nil"/>
            </w:tcBorders>
          </w:tcPr>
          <w:p w:rsidR="00D618C1" w:rsidRDefault="0061616E">
            <w:pPr>
              <w:pStyle w:val="TableParagraph"/>
              <w:spacing w:line="201" w:lineRule="exact"/>
              <w:ind w:left="47"/>
              <w:jc w:val="center"/>
              <w:rPr>
                <w:sz w:val="20"/>
              </w:rPr>
            </w:pPr>
            <w:r>
              <w:rPr>
                <w:spacing w:val="-2"/>
                <w:sz w:val="20"/>
              </w:rPr>
              <w:t>financiar</w:t>
            </w:r>
          </w:p>
        </w:tc>
        <w:tc>
          <w:tcPr>
            <w:tcW w:w="1799" w:type="dxa"/>
            <w:tcBorders>
              <w:top w:val="nil"/>
            </w:tcBorders>
          </w:tcPr>
          <w:p w:rsidR="00D618C1" w:rsidRDefault="00D618C1">
            <w:pPr>
              <w:pStyle w:val="TableParagraph"/>
              <w:ind w:left="0"/>
              <w:rPr>
                <w:sz w:val="14"/>
              </w:rPr>
            </w:pPr>
          </w:p>
        </w:tc>
        <w:tc>
          <w:tcPr>
            <w:tcW w:w="1169" w:type="dxa"/>
            <w:vMerge/>
            <w:tcBorders>
              <w:top w:val="nil"/>
            </w:tcBorders>
          </w:tcPr>
          <w:p w:rsidR="00D618C1" w:rsidRDefault="00D618C1">
            <w:pPr>
              <w:rPr>
                <w:sz w:val="2"/>
                <w:szCs w:val="2"/>
              </w:rPr>
            </w:pPr>
          </w:p>
        </w:tc>
      </w:tr>
      <w:tr w:rsidR="00D618C1">
        <w:trPr>
          <w:trHeight w:val="1155"/>
        </w:trPr>
        <w:tc>
          <w:tcPr>
            <w:tcW w:w="530" w:type="dxa"/>
          </w:tcPr>
          <w:p w:rsidR="00D618C1" w:rsidRDefault="00D618C1">
            <w:pPr>
              <w:pStyle w:val="TableParagraph"/>
              <w:ind w:left="0"/>
              <w:rPr>
                <w:sz w:val="20"/>
              </w:rPr>
            </w:pPr>
          </w:p>
        </w:tc>
        <w:tc>
          <w:tcPr>
            <w:tcW w:w="2314" w:type="dxa"/>
          </w:tcPr>
          <w:p w:rsidR="00D618C1" w:rsidRDefault="00D13E0E">
            <w:pPr>
              <w:pStyle w:val="TableParagraph"/>
              <w:spacing w:before="1"/>
              <w:rPr>
                <w:sz w:val="20"/>
              </w:rPr>
            </w:pPr>
            <w:r>
              <w:rPr>
                <w:sz w:val="20"/>
              </w:rPr>
              <w:t>d</w:t>
            </w:r>
            <w:r w:rsidR="0061616E">
              <w:rPr>
                <w:sz w:val="20"/>
              </w:rPr>
              <w:t>e</w:t>
            </w:r>
            <w:r>
              <w:rPr>
                <w:sz w:val="20"/>
              </w:rPr>
              <w:t xml:space="preserve"> </w:t>
            </w:r>
            <w:r w:rsidR="0061616E">
              <w:rPr>
                <w:sz w:val="20"/>
              </w:rPr>
              <w:t>desfăşurarea</w:t>
            </w:r>
            <w:r>
              <w:rPr>
                <w:sz w:val="20"/>
              </w:rPr>
              <w:t xml:space="preserve"> </w:t>
            </w:r>
            <w:r w:rsidR="0061616E">
              <w:rPr>
                <w:sz w:val="20"/>
              </w:rPr>
              <w:t xml:space="preserve">a </w:t>
            </w:r>
            <w:r w:rsidR="0061616E">
              <w:rPr>
                <w:spacing w:val="-2"/>
                <w:sz w:val="20"/>
              </w:rPr>
              <w:t>activit</w:t>
            </w:r>
            <w:r w:rsidR="00FB34D5">
              <w:rPr>
                <w:spacing w:val="-2"/>
                <w:sz w:val="20"/>
              </w:rPr>
              <w:t>ăților</w:t>
            </w:r>
          </w:p>
        </w:tc>
        <w:tc>
          <w:tcPr>
            <w:tcW w:w="6054" w:type="dxa"/>
          </w:tcPr>
          <w:p w:rsidR="00D618C1" w:rsidRDefault="0061616E">
            <w:pPr>
              <w:pStyle w:val="TableParagraph"/>
              <w:spacing w:before="1"/>
              <w:rPr>
                <w:sz w:val="20"/>
              </w:rPr>
            </w:pPr>
            <w:r>
              <w:rPr>
                <w:sz w:val="20"/>
              </w:rPr>
              <w:t>-Zugrăvirea</w:t>
            </w:r>
            <w:r w:rsidR="00D13E0E">
              <w:rPr>
                <w:sz w:val="20"/>
              </w:rPr>
              <w:t xml:space="preserve"> </w:t>
            </w:r>
            <w:r>
              <w:rPr>
                <w:sz w:val="20"/>
              </w:rPr>
              <w:t>sălilor</w:t>
            </w:r>
            <w:r w:rsidR="00D13E0E">
              <w:rPr>
                <w:sz w:val="20"/>
              </w:rPr>
              <w:t xml:space="preserve"> </w:t>
            </w:r>
            <w:r>
              <w:rPr>
                <w:sz w:val="20"/>
              </w:rPr>
              <w:t>de</w:t>
            </w:r>
            <w:r w:rsidR="00D13E0E">
              <w:rPr>
                <w:sz w:val="20"/>
              </w:rPr>
              <w:t xml:space="preserve"> </w:t>
            </w:r>
            <w:r>
              <w:rPr>
                <w:sz w:val="20"/>
              </w:rPr>
              <w:t>cursuri</w:t>
            </w:r>
            <w:r w:rsidR="00D13E0E">
              <w:rPr>
                <w:sz w:val="20"/>
              </w:rPr>
              <w:t xml:space="preserve"> </w:t>
            </w:r>
          </w:p>
          <w:p w:rsidR="00D618C1" w:rsidRDefault="0061616E">
            <w:pPr>
              <w:pStyle w:val="TableParagraph"/>
              <w:spacing w:line="242" w:lineRule="auto"/>
              <w:rPr>
                <w:sz w:val="20"/>
              </w:rPr>
            </w:pPr>
            <w:r>
              <w:rPr>
                <w:b/>
                <w:sz w:val="20"/>
              </w:rPr>
              <w:t>4.2.</w:t>
            </w:r>
            <w:r>
              <w:rPr>
                <w:sz w:val="20"/>
              </w:rPr>
              <w:t xml:space="preserve">Dotarea cu mobilier nou în birouri,sali de activitate şi laboratorul de </w:t>
            </w:r>
            <w:r>
              <w:rPr>
                <w:spacing w:val="-2"/>
                <w:sz w:val="20"/>
              </w:rPr>
              <w:t>informatică</w:t>
            </w:r>
          </w:p>
          <w:p w:rsidR="00D618C1" w:rsidRDefault="0061616E">
            <w:pPr>
              <w:pStyle w:val="TableParagraph"/>
              <w:spacing w:line="227" w:lineRule="exact"/>
              <w:rPr>
                <w:sz w:val="20"/>
              </w:rPr>
            </w:pPr>
            <w:r>
              <w:rPr>
                <w:b/>
                <w:sz w:val="20"/>
              </w:rPr>
              <w:t>4.3-</w:t>
            </w:r>
            <w:r>
              <w:rPr>
                <w:sz w:val="20"/>
              </w:rPr>
              <w:t>Realizarea</w:t>
            </w:r>
            <w:r w:rsidR="00D13E0E">
              <w:rPr>
                <w:sz w:val="20"/>
              </w:rPr>
              <w:t xml:space="preserve"> </w:t>
            </w:r>
            <w:r>
              <w:rPr>
                <w:sz w:val="20"/>
              </w:rPr>
              <w:t>inventarierii</w:t>
            </w:r>
            <w:r w:rsidR="00D13E0E">
              <w:rPr>
                <w:sz w:val="20"/>
              </w:rPr>
              <w:t xml:space="preserve"> </w:t>
            </w:r>
            <w:r>
              <w:rPr>
                <w:spacing w:val="-2"/>
                <w:sz w:val="20"/>
              </w:rPr>
              <w:t>periodice</w:t>
            </w:r>
          </w:p>
        </w:tc>
        <w:tc>
          <w:tcPr>
            <w:tcW w:w="2370" w:type="dxa"/>
            <w:gridSpan w:val="3"/>
          </w:tcPr>
          <w:p w:rsidR="00D618C1" w:rsidRDefault="00D13E0E">
            <w:pPr>
              <w:pStyle w:val="TableParagraph"/>
              <w:spacing w:before="1"/>
              <w:rPr>
                <w:sz w:val="20"/>
              </w:rPr>
            </w:pPr>
            <w:r>
              <w:rPr>
                <w:sz w:val="20"/>
              </w:rPr>
              <w:t>C</w:t>
            </w:r>
            <w:r w:rsidR="0061616E">
              <w:rPr>
                <w:sz w:val="20"/>
              </w:rPr>
              <w:t>ontabil</w:t>
            </w:r>
            <w:r>
              <w:rPr>
                <w:sz w:val="20"/>
              </w:rPr>
              <w:t xml:space="preserve"> </w:t>
            </w:r>
            <w:r w:rsidR="0061616E">
              <w:rPr>
                <w:sz w:val="20"/>
              </w:rPr>
              <w:t>si</w:t>
            </w:r>
            <w:r>
              <w:rPr>
                <w:sz w:val="20"/>
              </w:rPr>
              <w:t xml:space="preserve"> administratporul </w:t>
            </w:r>
          </w:p>
          <w:p w:rsidR="00D618C1" w:rsidRDefault="0061616E">
            <w:pPr>
              <w:pStyle w:val="TableParagraph"/>
              <w:spacing w:before="2"/>
              <w:rPr>
                <w:sz w:val="20"/>
              </w:rPr>
            </w:pPr>
            <w:r>
              <w:rPr>
                <w:sz w:val="20"/>
              </w:rPr>
              <w:t>Comisia</w:t>
            </w:r>
            <w:r w:rsidR="00D13E0E">
              <w:rPr>
                <w:sz w:val="20"/>
              </w:rPr>
              <w:t xml:space="preserve"> </w:t>
            </w:r>
            <w:r>
              <w:rPr>
                <w:sz w:val="20"/>
              </w:rPr>
              <w:t>de</w:t>
            </w:r>
            <w:r w:rsidR="00D13E0E">
              <w:rPr>
                <w:sz w:val="20"/>
              </w:rPr>
              <w:t xml:space="preserve"> </w:t>
            </w:r>
            <w:r>
              <w:rPr>
                <w:spacing w:val="-2"/>
                <w:sz w:val="20"/>
              </w:rPr>
              <w:t>inventar</w:t>
            </w:r>
            <w:r w:rsidR="00D13E0E">
              <w:rPr>
                <w:spacing w:val="-2"/>
                <w:sz w:val="20"/>
              </w:rPr>
              <w:t>iere</w:t>
            </w:r>
          </w:p>
        </w:tc>
        <w:tc>
          <w:tcPr>
            <w:tcW w:w="1800" w:type="dxa"/>
          </w:tcPr>
          <w:p w:rsidR="00D618C1" w:rsidRDefault="00D618C1">
            <w:pPr>
              <w:pStyle w:val="TableParagraph"/>
              <w:ind w:left="0"/>
              <w:rPr>
                <w:sz w:val="20"/>
              </w:rPr>
            </w:pPr>
          </w:p>
        </w:tc>
        <w:tc>
          <w:tcPr>
            <w:tcW w:w="1170" w:type="dxa"/>
          </w:tcPr>
          <w:p w:rsidR="00D618C1" w:rsidRDefault="00D618C1">
            <w:pPr>
              <w:pStyle w:val="TableParagraph"/>
              <w:ind w:left="0"/>
              <w:rPr>
                <w:sz w:val="20"/>
              </w:rPr>
            </w:pPr>
          </w:p>
        </w:tc>
      </w:tr>
      <w:tr w:rsidR="00D618C1">
        <w:trPr>
          <w:trHeight w:val="692"/>
        </w:trPr>
        <w:tc>
          <w:tcPr>
            <w:tcW w:w="530" w:type="dxa"/>
          </w:tcPr>
          <w:p w:rsidR="00D618C1" w:rsidRDefault="0061616E">
            <w:pPr>
              <w:pStyle w:val="TableParagraph"/>
              <w:spacing w:line="229" w:lineRule="exact"/>
              <w:rPr>
                <w:sz w:val="20"/>
              </w:rPr>
            </w:pPr>
            <w:r>
              <w:rPr>
                <w:spacing w:val="-5"/>
                <w:sz w:val="20"/>
              </w:rPr>
              <w:t>5.</w:t>
            </w:r>
          </w:p>
        </w:tc>
        <w:tc>
          <w:tcPr>
            <w:tcW w:w="2314" w:type="dxa"/>
          </w:tcPr>
          <w:p w:rsidR="00D618C1" w:rsidRDefault="0061616E">
            <w:pPr>
              <w:pStyle w:val="TableParagraph"/>
              <w:spacing w:line="229" w:lineRule="exact"/>
              <w:rPr>
                <w:sz w:val="20"/>
              </w:rPr>
            </w:pPr>
            <w:r>
              <w:rPr>
                <w:sz w:val="20"/>
              </w:rPr>
              <w:t>Asigurarea</w:t>
            </w:r>
            <w:r w:rsidR="00D13E0E">
              <w:rPr>
                <w:sz w:val="20"/>
              </w:rPr>
              <w:t xml:space="preserve"> </w:t>
            </w:r>
            <w:r>
              <w:rPr>
                <w:sz w:val="20"/>
              </w:rPr>
              <w:t>de</w:t>
            </w:r>
            <w:r w:rsidR="00D13E0E">
              <w:rPr>
                <w:sz w:val="20"/>
              </w:rPr>
              <w:t xml:space="preserve"> </w:t>
            </w:r>
            <w:r>
              <w:rPr>
                <w:spacing w:val="-2"/>
                <w:sz w:val="20"/>
              </w:rPr>
              <w:t>fonduri</w:t>
            </w:r>
          </w:p>
          <w:p w:rsidR="00D618C1" w:rsidRDefault="00D13E0E">
            <w:pPr>
              <w:pStyle w:val="TableParagraph"/>
              <w:spacing w:line="230" w:lineRule="atLeast"/>
              <w:ind w:right="617"/>
              <w:rPr>
                <w:sz w:val="20"/>
              </w:rPr>
            </w:pPr>
            <w:r>
              <w:rPr>
                <w:sz w:val="20"/>
              </w:rPr>
              <w:t>P</w:t>
            </w:r>
            <w:r w:rsidR="0061616E">
              <w:rPr>
                <w:sz w:val="20"/>
              </w:rPr>
              <w:t>entru</w:t>
            </w:r>
            <w:r>
              <w:rPr>
                <w:sz w:val="20"/>
              </w:rPr>
              <w:t xml:space="preserve"> </w:t>
            </w:r>
            <w:r w:rsidR="0061616E">
              <w:rPr>
                <w:sz w:val="20"/>
              </w:rPr>
              <w:t>participări</w:t>
            </w:r>
            <w:r>
              <w:rPr>
                <w:sz w:val="20"/>
              </w:rPr>
              <w:t xml:space="preserve"> </w:t>
            </w:r>
            <w:r w:rsidR="0061616E">
              <w:rPr>
                <w:sz w:val="20"/>
              </w:rPr>
              <w:t xml:space="preserve">la </w:t>
            </w:r>
            <w:r w:rsidR="0061616E">
              <w:rPr>
                <w:spacing w:val="-2"/>
                <w:sz w:val="20"/>
              </w:rPr>
              <w:t>concursuri</w:t>
            </w:r>
          </w:p>
        </w:tc>
        <w:tc>
          <w:tcPr>
            <w:tcW w:w="6054" w:type="dxa"/>
          </w:tcPr>
          <w:p w:rsidR="00D618C1" w:rsidRDefault="0061616E">
            <w:pPr>
              <w:pStyle w:val="TableParagraph"/>
              <w:spacing w:line="229" w:lineRule="exact"/>
              <w:rPr>
                <w:sz w:val="20"/>
              </w:rPr>
            </w:pPr>
            <w:r>
              <w:rPr>
                <w:b/>
                <w:sz w:val="20"/>
              </w:rPr>
              <w:t>5.1.</w:t>
            </w:r>
            <w:r>
              <w:rPr>
                <w:sz w:val="20"/>
              </w:rPr>
              <w:t>Referate de</w:t>
            </w:r>
            <w:r w:rsidR="00D13E0E">
              <w:rPr>
                <w:sz w:val="20"/>
              </w:rPr>
              <w:t xml:space="preserve"> </w:t>
            </w:r>
            <w:r>
              <w:rPr>
                <w:sz w:val="20"/>
              </w:rPr>
              <w:t>necesitate</w:t>
            </w:r>
            <w:r w:rsidR="00D13E0E">
              <w:rPr>
                <w:sz w:val="20"/>
              </w:rPr>
              <w:t xml:space="preserve"> </w:t>
            </w:r>
            <w:r>
              <w:rPr>
                <w:sz w:val="20"/>
              </w:rPr>
              <w:t>către ISJși</w:t>
            </w:r>
            <w:r>
              <w:rPr>
                <w:spacing w:val="-2"/>
                <w:sz w:val="20"/>
              </w:rPr>
              <w:t xml:space="preserve"> Primărie</w:t>
            </w:r>
          </w:p>
          <w:p w:rsidR="00D618C1" w:rsidRDefault="0061616E">
            <w:pPr>
              <w:pStyle w:val="TableParagraph"/>
              <w:spacing w:line="230" w:lineRule="atLeast"/>
              <w:ind w:right="102"/>
              <w:rPr>
                <w:sz w:val="20"/>
              </w:rPr>
            </w:pPr>
            <w:r>
              <w:rPr>
                <w:sz w:val="20"/>
              </w:rPr>
              <w:t>- Mobilizarea comitetelor de păr</w:t>
            </w:r>
            <w:r w:rsidR="00D13E0E">
              <w:rPr>
                <w:sz w:val="20"/>
              </w:rPr>
              <w:t xml:space="preserve">inţi </w:t>
            </w:r>
            <w:r>
              <w:rPr>
                <w:sz w:val="20"/>
              </w:rPr>
              <w:t>şi a sponsorilor</w:t>
            </w:r>
            <w:r w:rsidR="00D13E0E">
              <w:rPr>
                <w:sz w:val="20"/>
              </w:rPr>
              <w:t xml:space="preserve"> </w:t>
            </w:r>
            <w:r>
              <w:rPr>
                <w:sz w:val="20"/>
              </w:rPr>
              <w:t>pentru a suporta cheltuielile de transport</w:t>
            </w:r>
          </w:p>
        </w:tc>
        <w:tc>
          <w:tcPr>
            <w:tcW w:w="2370" w:type="dxa"/>
            <w:gridSpan w:val="3"/>
          </w:tcPr>
          <w:p w:rsidR="00D618C1" w:rsidRDefault="0061616E">
            <w:pPr>
              <w:pStyle w:val="TableParagraph"/>
              <w:spacing w:line="229" w:lineRule="exact"/>
              <w:rPr>
                <w:sz w:val="20"/>
              </w:rPr>
            </w:pPr>
            <w:r>
              <w:rPr>
                <w:sz w:val="20"/>
              </w:rPr>
              <w:t>Directorul</w:t>
            </w:r>
            <w:r w:rsidR="00D13E0E">
              <w:rPr>
                <w:sz w:val="20"/>
              </w:rPr>
              <w:t xml:space="preserve"> </w:t>
            </w:r>
            <w:r>
              <w:rPr>
                <w:sz w:val="20"/>
              </w:rPr>
              <w:t>si</w:t>
            </w:r>
            <w:r w:rsidR="00D13E0E">
              <w:rPr>
                <w:sz w:val="20"/>
              </w:rPr>
              <w:t xml:space="preserve"> </w:t>
            </w:r>
            <w:r>
              <w:rPr>
                <w:spacing w:val="-2"/>
                <w:sz w:val="20"/>
              </w:rPr>
              <w:t>contabil</w:t>
            </w:r>
          </w:p>
        </w:tc>
        <w:tc>
          <w:tcPr>
            <w:tcW w:w="1800" w:type="dxa"/>
          </w:tcPr>
          <w:p w:rsidR="00D618C1" w:rsidRDefault="0061616E">
            <w:pPr>
              <w:pStyle w:val="TableParagraph"/>
              <w:spacing w:line="229" w:lineRule="exact"/>
              <w:rPr>
                <w:sz w:val="20"/>
              </w:rPr>
            </w:pPr>
            <w:r>
              <w:rPr>
                <w:sz w:val="20"/>
              </w:rPr>
              <w:t>La</w:t>
            </w:r>
            <w:r>
              <w:rPr>
                <w:spacing w:val="-2"/>
                <w:sz w:val="20"/>
              </w:rPr>
              <w:t xml:space="preserve"> nevoie</w:t>
            </w:r>
          </w:p>
        </w:tc>
        <w:tc>
          <w:tcPr>
            <w:tcW w:w="1170" w:type="dxa"/>
          </w:tcPr>
          <w:p w:rsidR="00D618C1" w:rsidRDefault="00D618C1">
            <w:pPr>
              <w:pStyle w:val="TableParagraph"/>
              <w:ind w:left="0"/>
              <w:rPr>
                <w:sz w:val="20"/>
              </w:rPr>
            </w:pPr>
          </w:p>
        </w:tc>
      </w:tr>
    </w:tbl>
    <w:p w:rsidR="00D618C1" w:rsidRDefault="0061616E">
      <w:pPr>
        <w:pStyle w:val="ListParagraph"/>
        <w:numPr>
          <w:ilvl w:val="0"/>
          <w:numId w:val="17"/>
        </w:numPr>
        <w:tabs>
          <w:tab w:val="left" w:pos="1081"/>
        </w:tabs>
        <w:spacing w:line="240" w:lineRule="auto"/>
        <w:ind w:left="1081" w:hanging="359"/>
        <w:rPr>
          <w:b/>
        </w:rPr>
      </w:pPr>
      <w:r>
        <w:rPr>
          <w:b/>
          <w:u w:val="single"/>
        </w:rPr>
        <w:t>Indicatoride</w:t>
      </w:r>
      <w:r>
        <w:rPr>
          <w:b/>
          <w:spacing w:val="-2"/>
          <w:u w:val="single"/>
        </w:rPr>
        <w:t xml:space="preserve"> performanţă</w:t>
      </w:r>
    </w:p>
    <w:p w:rsidR="00D618C1" w:rsidRDefault="0061616E">
      <w:pPr>
        <w:pStyle w:val="ListParagraph"/>
        <w:numPr>
          <w:ilvl w:val="1"/>
          <w:numId w:val="17"/>
        </w:numPr>
        <w:tabs>
          <w:tab w:val="left" w:pos="1441"/>
        </w:tabs>
        <w:spacing w:before="1"/>
        <w:ind w:left="1441"/>
      </w:pPr>
      <w:r>
        <w:t>Realizarea</w:t>
      </w:r>
      <w:r w:rsidR="00004F81">
        <w:t xml:space="preserve"> </w:t>
      </w:r>
      <w:r>
        <w:t>bugetului</w:t>
      </w:r>
      <w:r w:rsidR="00004F81">
        <w:t xml:space="preserve"> </w:t>
      </w:r>
      <w:r>
        <w:t>de</w:t>
      </w:r>
      <w:r w:rsidR="00004F81">
        <w:t xml:space="preserve"> </w:t>
      </w:r>
      <w:r>
        <w:t>venituri</w:t>
      </w:r>
      <w:r w:rsidR="00004F81">
        <w:t xml:space="preserve"> </w:t>
      </w:r>
      <w:r>
        <w:t>şi</w:t>
      </w:r>
      <w:r w:rsidR="00004F81">
        <w:t xml:space="preserve"> </w:t>
      </w:r>
      <w:r>
        <w:t>cheltuieli</w:t>
      </w:r>
      <w:r w:rsidR="00004F81">
        <w:t xml:space="preserve"> </w:t>
      </w:r>
      <w:r>
        <w:t>şi</w:t>
      </w:r>
      <w:r w:rsidR="00004F81">
        <w:t xml:space="preserve"> </w:t>
      </w:r>
      <w:r>
        <w:t>încadrarea</w:t>
      </w:r>
      <w:r w:rsidR="00004F81">
        <w:t xml:space="preserve"> </w:t>
      </w:r>
      <w:r>
        <w:t>în</w:t>
      </w:r>
      <w:r w:rsidR="00004F81">
        <w:t xml:space="preserve"> </w:t>
      </w:r>
      <w:r>
        <w:t>sumele</w:t>
      </w:r>
      <w:r w:rsidR="00004F81">
        <w:t xml:space="preserve"> </w:t>
      </w:r>
      <w:r>
        <w:rPr>
          <w:spacing w:val="-2"/>
        </w:rPr>
        <w:t>alocate</w:t>
      </w:r>
    </w:p>
    <w:p w:rsidR="00D618C1" w:rsidRDefault="0061616E">
      <w:pPr>
        <w:pStyle w:val="ListParagraph"/>
        <w:numPr>
          <w:ilvl w:val="1"/>
          <w:numId w:val="17"/>
        </w:numPr>
        <w:tabs>
          <w:tab w:val="left" w:pos="1441"/>
        </w:tabs>
        <w:ind w:left="1441"/>
      </w:pPr>
      <w:r>
        <w:t>Ocuparea</w:t>
      </w:r>
      <w:r w:rsidR="00004F81">
        <w:t xml:space="preserve"> </w:t>
      </w:r>
      <w:r>
        <w:t>în</w:t>
      </w:r>
      <w:r w:rsidR="00004F81">
        <w:t xml:space="preserve"> </w:t>
      </w:r>
      <w:r>
        <w:t>totalitate</w:t>
      </w:r>
      <w:r w:rsidR="00004F81">
        <w:t xml:space="preserve"> </w:t>
      </w:r>
      <w:r>
        <w:t>prin</w:t>
      </w:r>
      <w:r w:rsidR="00004F81">
        <w:t xml:space="preserve"> </w:t>
      </w:r>
      <w:r>
        <w:t>închirierea</w:t>
      </w:r>
      <w:r w:rsidR="00004F81">
        <w:t xml:space="preserve"> </w:t>
      </w:r>
      <w:r>
        <w:t>spaţiilor</w:t>
      </w:r>
      <w:r>
        <w:rPr>
          <w:spacing w:val="-2"/>
        </w:rPr>
        <w:t xml:space="preserve"> disponibile</w:t>
      </w:r>
    </w:p>
    <w:p w:rsidR="00D618C1" w:rsidRDefault="0061616E">
      <w:pPr>
        <w:pStyle w:val="ListParagraph"/>
        <w:numPr>
          <w:ilvl w:val="1"/>
          <w:numId w:val="17"/>
        </w:numPr>
        <w:tabs>
          <w:tab w:val="left" w:pos="1441"/>
        </w:tabs>
        <w:spacing w:before="1"/>
        <w:ind w:left="1441"/>
      </w:pPr>
      <w:r>
        <w:t>Ponderea</w:t>
      </w:r>
      <w:r w:rsidR="00004F81">
        <w:t xml:space="preserve"> </w:t>
      </w:r>
      <w:r>
        <w:t>sumelor</w:t>
      </w:r>
      <w:r w:rsidR="00004F81">
        <w:t xml:space="preserve"> </w:t>
      </w:r>
      <w:r>
        <w:t>obţinute</w:t>
      </w:r>
      <w:r w:rsidR="00004F81">
        <w:t xml:space="preserve"> </w:t>
      </w:r>
      <w:r>
        <w:t>din</w:t>
      </w:r>
      <w:r w:rsidR="00004F81">
        <w:t xml:space="preserve"> </w:t>
      </w:r>
      <w:r>
        <w:t>sponsorizări</w:t>
      </w:r>
      <w:r w:rsidR="00004F81">
        <w:t xml:space="preserve"> </w:t>
      </w:r>
      <w:r>
        <w:t>şi</w:t>
      </w:r>
      <w:r w:rsidR="00004F81">
        <w:t xml:space="preserve"> </w:t>
      </w:r>
      <w:r>
        <w:t>donaţii</w:t>
      </w:r>
      <w:r w:rsidR="00004F81">
        <w:t xml:space="preserve"> </w:t>
      </w:r>
      <w:r>
        <w:t>în</w:t>
      </w:r>
      <w:r w:rsidR="00004F81">
        <w:t xml:space="preserve"> </w:t>
      </w:r>
      <w:r>
        <w:t>totalul</w:t>
      </w:r>
      <w:r>
        <w:rPr>
          <w:spacing w:val="-2"/>
        </w:rPr>
        <w:t xml:space="preserve"> cheltuielilor</w:t>
      </w:r>
    </w:p>
    <w:p w:rsidR="00D618C1" w:rsidRDefault="0061616E">
      <w:pPr>
        <w:pStyle w:val="ListParagraph"/>
        <w:numPr>
          <w:ilvl w:val="1"/>
          <w:numId w:val="17"/>
        </w:numPr>
        <w:tabs>
          <w:tab w:val="left" w:pos="1441"/>
        </w:tabs>
        <w:ind w:left="1441"/>
      </w:pPr>
      <w:r>
        <w:t>Obţinerea</w:t>
      </w:r>
      <w:r w:rsidR="00004F81">
        <w:t xml:space="preserve"> </w:t>
      </w:r>
      <w:r>
        <w:t>unui</w:t>
      </w:r>
      <w:r w:rsidR="00004F81">
        <w:t xml:space="preserve"> </w:t>
      </w:r>
      <w:r>
        <w:t>mijloc</w:t>
      </w:r>
      <w:r w:rsidR="00004F81">
        <w:t xml:space="preserve"> </w:t>
      </w:r>
      <w:r>
        <w:t>de</w:t>
      </w:r>
      <w:r w:rsidR="00004F81">
        <w:t xml:space="preserve"> </w:t>
      </w:r>
      <w:r>
        <w:rPr>
          <w:spacing w:val="-2"/>
        </w:rPr>
        <w:t>transport</w:t>
      </w:r>
    </w:p>
    <w:p w:rsidR="00D618C1" w:rsidRDefault="0061616E">
      <w:pPr>
        <w:pStyle w:val="ListParagraph"/>
        <w:numPr>
          <w:ilvl w:val="1"/>
          <w:numId w:val="17"/>
        </w:numPr>
        <w:tabs>
          <w:tab w:val="left" w:pos="1441"/>
        </w:tabs>
        <w:spacing w:before="1"/>
        <w:ind w:left="1441"/>
      </w:pPr>
      <w:r>
        <w:lastRenderedPageBreak/>
        <w:t>Zugrăvirea</w:t>
      </w:r>
      <w:r w:rsidR="00004F81">
        <w:t xml:space="preserve"> </w:t>
      </w:r>
      <w:r>
        <w:t>interiorului</w:t>
      </w:r>
      <w:r w:rsidR="00004F81">
        <w:t xml:space="preserve"> </w:t>
      </w:r>
      <w:r>
        <w:t>clădirii</w:t>
      </w:r>
      <w:r w:rsidR="00004F81">
        <w:t xml:space="preserve"> </w:t>
      </w:r>
      <w:r>
        <w:t>pana</w:t>
      </w:r>
      <w:r w:rsidR="00004F81">
        <w:t xml:space="preserve"> </w:t>
      </w:r>
      <w:r>
        <w:t>in</w:t>
      </w:r>
      <w:r w:rsidR="00004F81">
        <w:t xml:space="preserve"> </w:t>
      </w:r>
      <w:r>
        <w:rPr>
          <w:spacing w:val="-4"/>
        </w:rPr>
        <w:t>20</w:t>
      </w:r>
      <w:r w:rsidR="00004F81">
        <w:rPr>
          <w:spacing w:val="-4"/>
        </w:rPr>
        <w:t>26</w:t>
      </w:r>
    </w:p>
    <w:p w:rsidR="00D618C1" w:rsidRDefault="0061616E">
      <w:pPr>
        <w:pStyle w:val="ListParagraph"/>
        <w:numPr>
          <w:ilvl w:val="1"/>
          <w:numId w:val="17"/>
        </w:numPr>
        <w:tabs>
          <w:tab w:val="left" w:pos="1441"/>
        </w:tabs>
        <w:ind w:left="1441"/>
      </w:pPr>
      <w:r>
        <w:t>Obţinerea</w:t>
      </w:r>
      <w:r w:rsidR="00004F81">
        <w:t xml:space="preserve"> </w:t>
      </w:r>
      <w:r>
        <w:t>finanţării</w:t>
      </w:r>
      <w:r w:rsidR="00004F81">
        <w:t xml:space="preserve"> </w:t>
      </w:r>
      <w:r>
        <w:t>pentru</w:t>
      </w:r>
      <w:r w:rsidR="00004F81">
        <w:t xml:space="preserve"> </w:t>
      </w:r>
      <w:r>
        <w:t>reparație</w:t>
      </w:r>
      <w:r w:rsidR="00004F81">
        <w:t xml:space="preserve"> </w:t>
      </w:r>
      <w:r>
        <w:t>capitală-</w:t>
      </w:r>
      <w:r w:rsidR="00004F81">
        <w:rPr>
          <w:spacing w:val="-2"/>
        </w:rPr>
        <w:t>2025</w:t>
      </w:r>
      <w:r>
        <w:rPr>
          <w:spacing w:val="-2"/>
        </w:rPr>
        <w:t>.</w:t>
      </w:r>
    </w:p>
    <w:p w:rsidR="00D618C1" w:rsidRDefault="0061616E">
      <w:pPr>
        <w:pStyle w:val="ListParagraph"/>
        <w:numPr>
          <w:ilvl w:val="0"/>
          <w:numId w:val="17"/>
        </w:numPr>
        <w:tabs>
          <w:tab w:val="left" w:pos="1081"/>
        </w:tabs>
        <w:spacing w:before="1" w:line="240" w:lineRule="auto"/>
        <w:ind w:right="12320" w:firstLine="360"/>
        <w:rPr>
          <w:b/>
        </w:rPr>
      </w:pPr>
      <w:r>
        <w:rPr>
          <w:b/>
          <w:u w:val="single"/>
        </w:rPr>
        <w:t>Rezultate</w:t>
      </w:r>
      <w:r w:rsidR="00004F81">
        <w:rPr>
          <w:b/>
          <w:u w:val="single"/>
        </w:rPr>
        <w:t xml:space="preserve"> </w:t>
      </w:r>
      <w:r>
        <w:rPr>
          <w:b/>
          <w:u w:val="single"/>
        </w:rPr>
        <w:t>scontate</w:t>
      </w:r>
      <w:r>
        <w:rPr>
          <w:b/>
        </w:rPr>
        <w:t xml:space="preserve"> </w:t>
      </w:r>
      <w:r w:rsidR="00FB34D5">
        <w:rPr>
          <w:b/>
        </w:rPr>
        <w:t xml:space="preserve">               </w:t>
      </w:r>
      <w:r>
        <w:rPr>
          <w:b/>
        </w:rPr>
        <w:t>Pe termen scurt</w:t>
      </w:r>
    </w:p>
    <w:p w:rsidR="00D618C1" w:rsidRDefault="0061616E">
      <w:pPr>
        <w:pStyle w:val="BodyText"/>
        <w:spacing w:line="252" w:lineRule="exact"/>
        <w:ind w:left="1442"/>
      </w:pPr>
      <w:r>
        <w:t>–obţinerea</w:t>
      </w:r>
      <w:r w:rsidR="00004F81">
        <w:t xml:space="preserve"> </w:t>
      </w:r>
      <w:r>
        <w:t>unui</w:t>
      </w:r>
      <w:r w:rsidR="00004F81">
        <w:t xml:space="preserve"> </w:t>
      </w:r>
      <w:r>
        <w:t>mijloc</w:t>
      </w:r>
      <w:r w:rsidR="00004F81">
        <w:t xml:space="preserve"> </w:t>
      </w:r>
      <w:r>
        <w:t>de</w:t>
      </w:r>
      <w:r w:rsidR="00004F81">
        <w:t xml:space="preserve"> </w:t>
      </w:r>
      <w:r>
        <w:rPr>
          <w:spacing w:val="-2"/>
        </w:rPr>
        <w:t>transport</w:t>
      </w:r>
    </w:p>
    <w:p w:rsidR="00D618C1" w:rsidRDefault="0061616E">
      <w:pPr>
        <w:pStyle w:val="BodyText"/>
        <w:spacing w:line="252" w:lineRule="exact"/>
        <w:ind w:left="1442"/>
      </w:pPr>
      <w:r>
        <w:t>-zugrăvirea</w:t>
      </w:r>
      <w:r w:rsidR="00004F81">
        <w:t xml:space="preserve"> </w:t>
      </w:r>
      <w:r>
        <w:t>interiorului</w:t>
      </w:r>
      <w:r>
        <w:rPr>
          <w:spacing w:val="-2"/>
        </w:rPr>
        <w:t xml:space="preserve"> clădirii</w:t>
      </w:r>
    </w:p>
    <w:p w:rsidR="00D618C1" w:rsidRDefault="00FB34D5" w:rsidP="00FB34D5">
      <w:pPr>
        <w:spacing w:before="1" w:line="252" w:lineRule="exact"/>
        <w:rPr>
          <w:b/>
        </w:rPr>
      </w:pPr>
      <w:r>
        <w:rPr>
          <w:b/>
        </w:rPr>
        <w:t xml:space="preserve">      </w:t>
      </w:r>
      <w:r w:rsidR="0061616E">
        <w:rPr>
          <w:b/>
        </w:rPr>
        <w:t>Pe</w:t>
      </w:r>
      <w:r w:rsidR="00004F81">
        <w:rPr>
          <w:b/>
        </w:rPr>
        <w:t xml:space="preserve"> </w:t>
      </w:r>
      <w:r w:rsidR="0061616E">
        <w:rPr>
          <w:b/>
        </w:rPr>
        <w:t>termen</w:t>
      </w:r>
      <w:r w:rsidR="00004F81">
        <w:rPr>
          <w:b/>
        </w:rPr>
        <w:t xml:space="preserve"> </w:t>
      </w:r>
      <w:r w:rsidR="0061616E">
        <w:rPr>
          <w:b/>
          <w:spacing w:val="-4"/>
        </w:rPr>
        <w:t>lung</w:t>
      </w:r>
    </w:p>
    <w:p w:rsidR="00D618C1" w:rsidRDefault="00FB34D5">
      <w:pPr>
        <w:pStyle w:val="ListParagraph"/>
        <w:numPr>
          <w:ilvl w:val="0"/>
          <w:numId w:val="16"/>
        </w:numPr>
        <w:tabs>
          <w:tab w:val="left" w:pos="489"/>
        </w:tabs>
        <w:ind w:left="489" w:hanging="127"/>
        <w:rPr>
          <w:b/>
        </w:rPr>
      </w:pPr>
      <w:r>
        <w:t>d</w:t>
      </w:r>
      <w:r w:rsidR="0061616E">
        <w:t>otarea</w:t>
      </w:r>
      <w:r w:rsidR="00004F81">
        <w:t xml:space="preserve"> </w:t>
      </w:r>
      <w:r w:rsidR="0061616E">
        <w:t>cu</w:t>
      </w:r>
      <w:r w:rsidR="00004F81">
        <w:t xml:space="preserve"> </w:t>
      </w:r>
      <w:r w:rsidR="0061616E">
        <w:t>mobilier</w:t>
      </w:r>
      <w:r w:rsidR="00004F81">
        <w:t xml:space="preserve"> </w:t>
      </w:r>
      <w:r w:rsidR="0061616E">
        <w:rPr>
          <w:spacing w:val="-5"/>
        </w:rPr>
        <w:t>nou</w:t>
      </w:r>
    </w:p>
    <w:p w:rsidR="00D618C1" w:rsidRDefault="0061616E">
      <w:pPr>
        <w:pStyle w:val="BodyText"/>
        <w:spacing w:before="2" w:line="252" w:lineRule="exact"/>
      </w:pPr>
      <w:r>
        <w:t>-reparație</w:t>
      </w:r>
      <w:r w:rsidR="00004F81">
        <w:t xml:space="preserve"> </w:t>
      </w:r>
      <w:r>
        <w:t>capitala</w:t>
      </w:r>
      <w:r w:rsidR="00004F81">
        <w:t xml:space="preserve"> a </w:t>
      </w:r>
      <w:r>
        <w:rPr>
          <w:spacing w:val="-2"/>
        </w:rPr>
        <w:t>clădirilor</w:t>
      </w:r>
    </w:p>
    <w:p w:rsidR="00D618C1" w:rsidRDefault="00FB34D5">
      <w:pPr>
        <w:pStyle w:val="ListParagraph"/>
        <w:numPr>
          <w:ilvl w:val="0"/>
          <w:numId w:val="16"/>
        </w:numPr>
        <w:tabs>
          <w:tab w:val="left" w:pos="489"/>
        </w:tabs>
        <w:ind w:left="489" w:hanging="127"/>
      </w:pPr>
      <w:r>
        <w:t>r</w:t>
      </w:r>
      <w:r w:rsidR="0061616E">
        <w:t>eînnoirea</w:t>
      </w:r>
      <w:r w:rsidR="00004F81">
        <w:t xml:space="preserve"> </w:t>
      </w:r>
      <w:r w:rsidR="0061616E">
        <w:t>unor</w:t>
      </w:r>
      <w:r w:rsidR="00004F81">
        <w:t xml:space="preserve"> </w:t>
      </w:r>
      <w:r w:rsidR="0061616E">
        <w:t>mijloace</w:t>
      </w:r>
      <w:r w:rsidR="00004F81">
        <w:t xml:space="preserve"> </w:t>
      </w:r>
      <w:r w:rsidR="0061616E">
        <w:t>de</w:t>
      </w:r>
      <w:r w:rsidR="0061616E">
        <w:rPr>
          <w:spacing w:val="-2"/>
        </w:rPr>
        <w:t xml:space="preserve"> învăţământ</w:t>
      </w:r>
    </w:p>
    <w:p w:rsidR="00D618C1" w:rsidRPr="00FB34D5" w:rsidRDefault="00FB34D5">
      <w:pPr>
        <w:pStyle w:val="ListParagraph"/>
        <w:numPr>
          <w:ilvl w:val="0"/>
          <w:numId w:val="16"/>
        </w:numPr>
        <w:tabs>
          <w:tab w:val="left" w:pos="489"/>
        </w:tabs>
        <w:spacing w:before="1" w:line="240" w:lineRule="auto"/>
        <w:ind w:left="489" w:hanging="127"/>
      </w:pPr>
      <w:r>
        <w:t>d</w:t>
      </w:r>
      <w:r w:rsidR="0061616E">
        <w:t>ublarea</w:t>
      </w:r>
      <w:r w:rsidR="00004F81">
        <w:t xml:space="preserve"> </w:t>
      </w:r>
      <w:r w:rsidR="0061616E">
        <w:t>sumelor</w:t>
      </w:r>
      <w:r w:rsidR="00004F81">
        <w:t xml:space="preserve"> </w:t>
      </w:r>
      <w:r w:rsidR="0061616E">
        <w:t>obţinute</w:t>
      </w:r>
      <w:r w:rsidR="00004F81">
        <w:t xml:space="preserve"> </w:t>
      </w:r>
      <w:r w:rsidR="0061616E">
        <w:t>din</w:t>
      </w:r>
      <w:r w:rsidR="00004F81">
        <w:t xml:space="preserve"> </w:t>
      </w:r>
      <w:r w:rsidR="0061616E">
        <w:t>fonduri</w:t>
      </w:r>
      <w:r w:rsidR="00004F81">
        <w:t xml:space="preserve"> </w:t>
      </w:r>
      <w:r w:rsidR="0061616E">
        <w:rPr>
          <w:spacing w:val="-2"/>
        </w:rPr>
        <w:t>extrabugetare</w:t>
      </w:r>
    </w:p>
    <w:p w:rsidR="00FB34D5" w:rsidRDefault="00FB34D5" w:rsidP="00FB34D5">
      <w:pPr>
        <w:tabs>
          <w:tab w:val="left" w:pos="489"/>
        </w:tabs>
        <w:spacing w:before="1"/>
      </w:pPr>
    </w:p>
    <w:p w:rsidR="00FB34D5" w:rsidRDefault="00FB34D5" w:rsidP="00FB34D5">
      <w:pPr>
        <w:tabs>
          <w:tab w:val="left" w:pos="489"/>
        </w:tabs>
        <w:spacing w:before="1"/>
      </w:pPr>
    </w:p>
    <w:p w:rsidR="00D618C1" w:rsidRDefault="0061616E">
      <w:pPr>
        <w:pStyle w:val="Heading2"/>
        <w:spacing w:line="275" w:lineRule="exact"/>
        <w:rPr>
          <w:u w:val="none"/>
        </w:rPr>
      </w:pPr>
      <w:r>
        <w:t>III.Dezvoltarea</w:t>
      </w:r>
      <w:r w:rsidR="00004F81">
        <w:t xml:space="preserve"> </w:t>
      </w:r>
      <w:r w:rsidR="00FB34D5">
        <w:t>relaț</w:t>
      </w:r>
      <w:r>
        <w:t>iilor</w:t>
      </w:r>
      <w:r w:rsidR="00004F81">
        <w:t xml:space="preserve"> </w:t>
      </w:r>
      <w:r>
        <w:rPr>
          <w:spacing w:val="-2"/>
        </w:rPr>
        <w:t>comunitare</w:t>
      </w:r>
    </w:p>
    <w:p w:rsidR="00D618C1" w:rsidRDefault="0061616E">
      <w:pPr>
        <w:pStyle w:val="ListParagraph"/>
        <w:numPr>
          <w:ilvl w:val="0"/>
          <w:numId w:val="1"/>
        </w:numPr>
        <w:tabs>
          <w:tab w:val="left" w:pos="1081"/>
        </w:tabs>
        <w:ind w:left="1081" w:hanging="359"/>
        <w:rPr>
          <w:b/>
        </w:rPr>
      </w:pPr>
      <w:r>
        <w:rPr>
          <w:b/>
          <w:spacing w:val="-2"/>
          <w:u w:val="single"/>
        </w:rPr>
        <w:t>Introducere</w:t>
      </w:r>
    </w:p>
    <w:p w:rsidR="00D618C1" w:rsidRDefault="0061616E">
      <w:pPr>
        <w:pStyle w:val="BodyText"/>
        <w:spacing w:before="1"/>
        <w:ind w:right="385" w:firstLine="720"/>
        <w:jc w:val="both"/>
      </w:pPr>
      <w:r>
        <w:t>Ca în orice unitate de învăţământ şi activitatea Clubul Copiilor se poate realiza numai în interiorul spaţiului comunitar ca rezultat al interacţiunii dintre</w:t>
      </w:r>
      <w:r w:rsidR="00004F81">
        <w:t xml:space="preserve"> </w:t>
      </w:r>
      <w:r>
        <w:t>club şi mediul social, cultural şi economic.</w:t>
      </w:r>
    </w:p>
    <w:p w:rsidR="00D618C1" w:rsidRDefault="0061616E">
      <w:pPr>
        <w:pStyle w:val="BodyText"/>
        <w:spacing w:line="252" w:lineRule="exact"/>
        <w:ind w:left="1081"/>
        <w:jc w:val="both"/>
      </w:pPr>
      <w:r>
        <w:t>Pentru</w:t>
      </w:r>
      <w:r w:rsidR="00004F81">
        <w:t xml:space="preserve"> </w:t>
      </w:r>
      <w:r>
        <w:t>a-şi</w:t>
      </w:r>
      <w:r w:rsidR="00004F81">
        <w:t xml:space="preserve"> </w:t>
      </w:r>
      <w:r>
        <w:t>atinge</w:t>
      </w:r>
      <w:r w:rsidR="00004F81">
        <w:t xml:space="preserve"> </w:t>
      </w:r>
      <w:r>
        <w:t>scopul</w:t>
      </w:r>
      <w:r w:rsidR="00004F81">
        <w:t xml:space="preserve"> </w:t>
      </w:r>
      <w:r>
        <w:t>comun</w:t>
      </w:r>
      <w:r w:rsidR="00004F81">
        <w:t xml:space="preserve"> </w:t>
      </w:r>
      <w:r>
        <w:t>de</w:t>
      </w:r>
      <w:r w:rsidR="00004F81">
        <w:t xml:space="preserve"> </w:t>
      </w:r>
      <w:r>
        <w:t>educaţie</w:t>
      </w:r>
      <w:r w:rsidR="00004F81">
        <w:t xml:space="preserve"> </w:t>
      </w:r>
      <w:r>
        <w:t>pentru</w:t>
      </w:r>
      <w:r w:rsidR="00004F81">
        <w:t xml:space="preserve"> </w:t>
      </w:r>
      <w:r>
        <w:t>calitate,şcoala</w:t>
      </w:r>
      <w:r w:rsidR="00004F81">
        <w:t xml:space="preserve"> </w:t>
      </w:r>
      <w:r>
        <w:t>are</w:t>
      </w:r>
      <w:r w:rsidR="00004F81">
        <w:t xml:space="preserve"> </w:t>
      </w:r>
      <w:r>
        <w:t>nevoie</w:t>
      </w:r>
      <w:r w:rsidR="00004F81">
        <w:t xml:space="preserve"> </w:t>
      </w:r>
      <w:r>
        <w:t>de</w:t>
      </w:r>
      <w:r w:rsidR="00004F81">
        <w:t xml:space="preserve"> </w:t>
      </w:r>
      <w:r>
        <w:t>sprijinul</w:t>
      </w:r>
      <w:r w:rsidR="00004F81">
        <w:t xml:space="preserve"> </w:t>
      </w:r>
      <w:r>
        <w:t>concret</w:t>
      </w:r>
      <w:r w:rsidR="00004F81">
        <w:t xml:space="preserve"> </w:t>
      </w:r>
      <w:r>
        <w:t>din</w:t>
      </w:r>
      <w:r w:rsidR="00004F81">
        <w:t xml:space="preserve"> </w:t>
      </w:r>
      <w:r>
        <w:t>partea</w:t>
      </w:r>
      <w:r w:rsidR="00004F81">
        <w:t xml:space="preserve"> </w:t>
      </w:r>
      <w:r>
        <w:t>autorităţilor</w:t>
      </w:r>
      <w:r w:rsidR="00004F81">
        <w:t xml:space="preserve"> </w:t>
      </w:r>
      <w:r>
        <w:t>locale</w:t>
      </w:r>
      <w:r w:rsidR="00004F81">
        <w:t xml:space="preserve"> </w:t>
      </w:r>
      <w:r>
        <w:t>şi</w:t>
      </w:r>
      <w:r w:rsidR="00004F81">
        <w:t xml:space="preserve"> </w:t>
      </w:r>
      <w:r>
        <w:t>al</w:t>
      </w:r>
      <w:r w:rsidR="00004F81">
        <w:t xml:space="preserve"> </w:t>
      </w:r>
      <w:r>
        <w:t>comunităţii</w:t>
      </w:r>
      <w:r w:rsidR="00004F81">
        <w:t xml:space="preserve"> </w:t>
      </w:r>
      <w:r>
        <w:t>în</w:t>
      </w:r>
      <w:r w:rsidR="00004F81">
        <w:t xml:space="preserve"> </w:t>
      </w:r>
      <w:r>
        <w:rPr>
          <w:spacing w:val="-2"/>
        </w:rPr>
        <w:t>general.</w:t>
      </w:r>
    </w:p>
    <w:p w:rsidR="00D618C1" w:rsidRDefault="0061616E">
      <w:pPr>
        <w:pStyle w:val="BodyText"/>
        <w:ind w:right="392" w:firstLine="720"/>
        <w:jc w:val="both"/>
      </w:pPr>
      <w:r>
        <w:t>Aceasta se poate realiza numai dacă reuşim să convingem comunitatea că merită să investească înactivităţile noastre nu numai pentru beneficiile imediate ce le pot avea din colaborarea reciprocă ci şi în cele pe termen mai lung.</w:t>
      </w:r>
    </w:p>
    <w:p w:rsidR="00D618C1" w:rsidRDefault="00FB34D5">
      <w:pPr>
        <w:pStyle w:val="BodyText"/>
        <w:ind w:right="388" w:firstLine="720"/>
        <w:jc w:val="both"/>
      </w:pPr>
      <w:r>
        <w:t>Relaţiile parteneriale</w:t>
      </w:r>
      <w:r w:rsidR="00004F81">
        <w:t xml:space="preserve"> ale </w:t>
      </w:r>
      <w:r w:rsidR="0061616E">
        <w:t>Clubului Copiilor au</w:t>
      </w:r>
      <w:r w:rsidR="00004F81">
        <w:t xml:space="preserve"> </w:t>
      </w:r>
      <w:r w:rsidR="0061616E">
        <w:t>fost şi vor fi şi în</w:t>
      </w:r>
      <w:r w:rsidR="00004F81">
        <w:t xml:space="preserve"> </w:t>
      </w:r>
      <w:r w:rsidR="0061616E">
        <w:t>viitor orientate nu</w:t>
      </w:r>
      <w:r w:rsidR="00004F81">
        <w:t xml:space="preserve"> </w:t>
      </w:r>
      <w:r w:rsidR="0061616E">
        <w:t>numai spre unităţile de</w:t>
      </w:r>
      <w:r w:rsidR="00004F81">
        <w:t xml:space="preserve"> </w:t>
      </w:r>
      <w:r w:rsidR="0061616E">
        <w:t>învăţământ ai</w:t>
      </w:r>
      <w:r w:rsidR="00004F81">
        <w:t xml:space="preserve"> </w:t>
      </w:r>
      <w:r w:rsidR="0061616E">
        <w:t>căror copii</w:t>
      </w:r>
      <w:r w:rsidR="00004F81">
        <w:t xml:space="preserve"> </w:t>
      </w:r>
      <w:r w:rsidR="0061616E">
        <w:t>sunt</w:t>
      </w:r>
      <w:r w:rsidR="00004F81">
        <w:t xml:space="preserve"> </w:t>
      </w:r>
      <w:r w:rsidR="0061616E">
        <w:t>beneficiarii direcţi ai serviciilor noastre ci şi în relaţiile cu părinţii, autorităţile locale, instituţiile de cultură, societatea civilă, O.N.G. uri sau biserica ţinând cont de oportunităţile oferite şi de nevoile sau posibilităţile noastre.</w:t>
      </w:r>
    </w:p>
    <w:p w:rsidR="00D618C1" w:rsidRDefault="0061616E">
      <w:pPr>
        <w:spacing w:before="1"/>
        <w:ind w:left="362"/>
        <w:jc w:val="both"/>
        <w:rPr>
          <w:b/>
        </w:rPr>
      </w:pPr>
      <w:r>
        <w:rPr>
          <w:b/>
        </w:rPr>
        <w:t>AnalizaSWOT</w:t>
      </w:r>
      <w:r w:rsidR="00004F81">
        <w:rPr>
          <w:b/>
        </w:rPr>
        <w:t xml:space="preserve"> </w:t>
      </w:r>
      <w:r>
        <w:rPr>
          <w:b/>
        </w:rPr>
        <w:t>a</w:t>
      </w:r>
      <w:r w:rsidR="00004F81">
        <w:rPr>
          <w:b/>
        </w:rPr>
        <w:t xml:space="preserve"> </w:t>
      </w:r>
      <w:r>
        <w:rPr>
          <w:b/>
          <w:spacing w:val="-2"/>
        </w:rPr>
        <w:t>evidentiat</w:t>
      </w:r>
    </w:p>
    <w:p w:rsidR="00D618C1" w:rsidRDefault="00D618C1">
      <w:pPr>
        <w:pStyle w:val="BodyText"/>
        <w:spacing w:before="22"/>
        <w:ind w:left="0"/>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8"/>
        <w:gridCol w:w="7310"/>
      </w:tblGrid>
      <w:tr w:rsidR="00D618C1">
        <w:trPr>
          <w:trHeight w:val="1386"/>
        </w:trPr>
        <w:tc>
          <w:tcPr>
            <w:tcW w:w="7308" w:type="dxa"/>
          </w:tcPr>
          <w:p w:rsidR="00D618C1" w:rsidRDefault="0061616E">
            <w:pPr>
              <w:pStyle w:val="TableParagraph"/>
              <w:spacing w:before="1"/>
              <w:rPr>
                <w:b/>
                <w:sz w:val="20"/>
              </w:rPr>
            </w:pPr>
            <w:r>
              <w:rPr>
                <w:b/>
                <w:sz w:val="20"/>
                <w:u w:val="single"/>
              </w:rPr>
              <w:t>Puncte</w:t>
            </w:r>
            <w:r w:rsidR="00004F81">
              <w:rPr>
                <w:b/>
                <w:sz w:val="20"/>
                <w:u w:val="single"/>
              </w:rPr>
              <w:t xml:space="preserve"> </w:t>
            </w:r>
            <w:r>
              <w:rPr>
                <w:b/>
                <w:spacing w:val="-4"/>
                <w:sz w:val="20"/>
                <w:u w:val="single"/>
              </w:rPr>
              <w:t>tari</w:t>
            </w:r>
          </w:p>
          <w:p w:rsidR="00D618C1" w:rsidRDefault="0061616E">
            <w:pPr>
              <w:pStyle w:val="TableParagraph"/>
              <w:numPr>
                <w:ilvl w:val="0"/>
                <w:numId w:val="15"/>
              </w:numPr>
              <w:tabs>
                <w:tab w:val="left" w:pos="830"/>
              </w:tabs>
              <w:spacing w:line="242" w:lineRule="auto"/>
              <w:ind w:right="107"/>
              <w:rPr>
                <w:sz w:val="20"/>
              </w:rPr>
            </w:pPr>
            <w:r>
              <w:rPr>
                <w:sz w:val="20"/>
              </w:rPr>
              <w:t xml:space="preserve">Avem experienţă şi relaţii parteneriale bune cu multe instituţii ale comunităţii </w:t>
            </w:r>
            <w:r>
              <w:rPr>
                <w:spacing w:val="-2"/>
                <w:sz w:val="20"/>
              </w:rPr>
              <w:t>locale.</w:t>
            </w:r>
          </w:p>
          <w:p w:rsidR="00D618C1" w:rsidRDefault="0061616E">
            <w:pPr>
              <w:pStyle w:val="TableParagraph"/>
              <w:numPr>
                <w:ilvl w:val="0"/>
                <w:numId w:val="15"/>
              </w:numPr>
              <w:tabs>
                <w:tab w:val="left" w:pos="829"/>
              </w:tabs>
              <w:spacing w:line="227" w:lineRule="exact"/>
              <w:ind w:left="829" w:hanging="359"/>
              <w:rPr>
                <w:sz w:val="20"/>
              </w:rPr>
            </w:pPr>
            <w:r>
              <w:rPr>
                <w:sz w:val="20"/>
              </w:rPr>
              <w:t>Există</w:t>
            </w:r>
            <w:r w:rsidR="00004F81">
              <w:rPr>
                <w:sz w:val="20"/>
              </w:rPr>
              <w:t xml:space="preserve"> </w:t>
            </w:r>
            <w:r>
              <w:rPr>
                <w:sz w:val="20"/>
              </w:rPr>
              <w:t>contacte</w:t>
            </w:r>
            <w:r w:rsidR="00004F81">
              <w:rPr>
                <w:sz w:val="20"/>
              </w:rPr>
              <w:t xml:space="preserve"> </w:t>
            </w:r>
            <w:r>
              <w:rPr>
                <w:sz w:val="20"/>
              </w:rPr>
              <w:t>directe</w:t>
            </w:r>
            <w:r w:rsidR="00004F81">
              <w:rPr>
                <w:sz w:val="20"/>
              </w:rPr>
              <w:t xml:space="preserve"> </w:t>
            </w:r>
            <w:r>
              <w:rPr>
                <w:sz w:val="20"/>
              </w:rPr>
              <w:t>cu</w:t>
            </w:r>
            <w:r w:rsidR="00004F81">
              <w:rPr>
                <w:sz w:val="20"/>
              </w:rPr>
              <w:t xml:space="preserve"> </w:t>
            </w:r>
            <w:r>
              <w:rPr>
                <w:sz w:val="20"/>
              </w:rPr>
              <w:t>părinţii</w:t>
            </w:r>
            <w:r>
              <w:rPr>
                <w:spacing w:val="-2"/>
                <w:sz w:val="20"/>
              </w:rPr>
              <w:t>.</w:t>
            </w:r>
          </w:p>
          <w:p w:rsidR="00D618C1" w:rsidRDefault="0061616E">
            <w:pPr>
              <w:pStyle w:val="TableParagraph"/>
              <w:numPr>
                <w:ilvl w:val="0"/>
                <w:numId w:val="15"/>
              </w:numPr>
              <w:tabs>
                <w:tab w:val="left" w:pos="830"/>
              </w:tabs>
              <w:spacing w:line="230" w:lineRule="atLeast"/>
              <w:ind w:right="103"/>
              <w:rPr>
                <w:sz w:val="20"/>
              </w:rPr>
            </w:pPr>
            <w:r>
              <w:rPr>
                <w:sz w:val="20"/>
              </w:rPr>
              <w:t>Prin</w:t>
            </w:r>
            <w:r w:rsidR="00004F81">
              <w:rPr>
                <w:sz w:val="20"/>
              </w:rPr>
              <w:t xml:space="preserve"> </w:t>
            </w:r>
            <w:r>
              <w:rPr>
                <w:sz w:val="20"/>
              </w:rPr>
              <w:t>varietatea</w:t>
            </w:r>
            <w:r w:rsidR="00004F81">
              <w:rPr>
                <w:sz w:val="20"/>
              </w:rPr>
              <w:t xml:space="preserve"> </w:t>
            </w:r>
            <w:r>
              <w:rPr>
                <w:sz w:val="20"/>
              </w:rPr>
              <w:t>activităţilor</w:t>
            </w:r>
            <w:r w:rsidR="00004F81">
              <w:rPr>
                <w:sz w:val="20"/>
              </w:rPr>
              <w:t xml:space="preserve"> </w:t>
            </w:r>
            <w:r>
              <w:rPr>
                <w:sz w:val="20"/>
              </w:rPr>
              <w:t>noastre</w:t>
            </w:r>
            <w:r w:rsidR="00004F81">
              <w:rPr>
                <w:sz w:val="20"/>
              </w:rPr>
              <w:t xml:space="preserve"> </w:t>
            </w:r>
            <w:r>
              <w:rPr>
                <w:sz w:val="20"/>
              </w:rPr>
              <w:t>putem</w:t>
            </w:r>
            <w:r w:rsidR="00004F81">
              <w:rPr>
                <w:sz w:val="20"/>
              </w:rPr>
              <w:t xml:space="preserve"> </w:t>
            </w:r>
            <w:r>
              <w:rPr>
                <w:sz w:val="20"/>
              </w:rPr>
              <w:t>oferii</w:t>
            </w:r>
            <w:r w:rsidR="00004F81">
              <w:rPr>
                <w:sz w:val="20"/>
              </w:rPr>
              <w:t xml:space="preserve"> </w:t>
            </w:r>
            <w:r>
              <w:rPr>
                <w:sz w:val="20"/>
              </w:rPr>
              <w:t>sprijin</w:t>
            </w:r>
            <w:r w:rsidR="00004F81">
              <w:rPr>
                <w:sz w:val="20"/>
              </w:rPr>
              <w:t xml:space="preserve"> </w:t>
            </w:r>
            <w:r>
              <w:rPr>
                <w:sz w:val="20"/>
              </w:rPr>
              <w:t>în</w:t>
            </w:r>
            <w:r w:rsidR="00004F81">
              <w:rPr>
                <w:sz w:val="20"/>
              </w:rPr>
              <w:t xml:space="preserve"> </w:t>
            </w:r>
            <w:r>
              <w:rPr>
                <w:sz w:val="20"/>
              </w:rPr>
              <w:t>organizarea</w:t>
            </w:r>
            <w:r w:rsidR="00004F81">
              <w:rPr>
                <w:sz w:val="20"/>
              </w:rPr>
              <w:t xml:space="preserve"> </w:t>
            </w:r>
            <w:r>
              <w:rPr>
                <w:sz w:val="20"/>
              </w:rPr>
              <w:t>sau desfăşurarea</w:t>
            </w:r>
            <w:r w:rsidR="00004F81">
              <w:rPr>
                <w:sz w:val="20"/>
              </w:rPr>
              <w:t xml:space="preserve"> </w:t>
            </w:r>
            <w:r>
              <w:rPr>
                <w:sz w:val="20"/>
              </w:rPr>
              <w:t>unor</w:t>
            </w:r>
            <w:r w:rsidR="00004F81">
              <w:rPr>
                <w:sz w:val="20"/>
              </w:rPr>
              <w:t xml:space="preserve"> </w:t>
            </w:r>
            <w:r>
              <w:rPr>
                <w:sz w:val="20"/>
              </w:rPr>
              <w:t>activităţi</w:t>
            </w:r>
            <w:r w:rsidR="00004F81">
              <w:rPr>
                <w:sz w:val="20"/>
              </w:rPr>
              <w:t xml:space="preserve"> </w:t>
            </w:r>
            <w:r>
              <w:rPr>
                <w:sz w:val="20"/>
              </w:rPr>
              <w:t>ale</w:t>
            </w:r>
            <w:r w:rsidR="00004F81">
              <w:rPr>
                <w:sz w:val="20"/>
              </w:rPr>
              <w:t xml:space="preserve"> </w:t>
            </w:r>
            <w:r>
              <w:rPr>
                <w:sz w:val="20"/>
              </w:rPr>
              <w:t>comunităţii</w:t>
            </w:r>
            <w:r w:rsidR="00004F81">
              <w:rPr>
                <w:sz w:val="20"/>
              </w:rPr>
              <w:t xml:space="preserve"> </w:t>
            </w:r>
            <w:r>
              <w:rPr>
                <w:sz w:val="20"/>
              </w:rPr>
              <w:t>locale(Primărie,zile</w:t>
            </w:r>
            <w:r w:rsidR="00004F81">
              <w:rPr>
                <w:sz w:val="20"/>
              </w:rPr>
              <w:t xml:space="preserve"> </w:t>
            </w:r>
            <w:r>
              <w:rPr>
                <w:sz w:val="20"/>
              </w:rPr>
              <w:t>festive</w:t>
            </w:r>
            <w:r w:rsidR="00004F81">
              <w:rPr>
                <w:sz w:val="20"/>
              </w:rPr>
              <w:t xml:space="preserve"> </w:t>
            </w:r>
            <w:r>
              <w:rPr>
                <w:sz w:val="20"/>
              </w:rPr>
              <w:t>ale</w:t>
            </w:r>
          </w:p>
        </w:tc>
        <w:tc>
          <w:tcPr>
            <w:tcW w:w="7310" w:type="dxa"/>
          </w:tcPr>
          <w:p w:rsidR="00D618C1" w:rsidRDefault="0061616E">
            <w:pPr>
              <w:pStyle w:val="TableParagraph"/>
              <w:spacing w:before="1"/>
              <w:rPr>
                <w:b/>
                <w:sz w:val="20"/>
              </w:rPr>
            </w:pPr>
            <w:r>
              <w:rPr>
                <w:b/>
                <w:sz w:val="20"/>
                <w:u w:val="single"/>
              </w:rPr>
              <w:t>Puncte</w:t>
            </w:r>
            <w:r>
              <w:rPr>
                <w:b/>
                <w:spacing w:val="-2"/>
                <w:sz w:val="20"/>
                <w:u w:val="single"/>
              </w:rPr>
              <w:t xml:space="preserve"> slabe</w:t>
            </w:r>
          </w:p>
          <w:p w:rsidR="00D618C1" w:rsidRDefault="0061616E">
            <w:pPr>
              <w:pStyle w:val="TableParagraph"/>
              <w:numPr>
                <w:ilvl w:val="0"/>
                <w:numId w:val="14"/>
              </w:numPr>
              <w:tabs>
                <w:tab w:val="left" w:pos="830"/>
              </w:tabs>
              <w:spacing w:line="242" w:lineRule="auto"/>
              <w:ind w:right="102"/>
              <w:rPr>
                <w:sz w:val="20"/>
              </w:rPr>
            </w:pPr>
            <w:r>
              <w:rPr>
                <w:sz w:val="20"/>
              </w:rPr>
              <w:t>Nutoatecadreledidacticeîntreprinddemersuripentrupromovareaactivităţii instituţiei în comunitate.</w:t>
            </w:r>
          </w:p>
          <w:p w:rsidR="00D618C1" w:rsidRDefault="0061616E">
            <w:pPr>
              <w:pStyle w:val="TableParagraph"/>
              <w:numPr>
                <w:ilvl w:val="0"/>
                <w:numId w:val="14"/>
              </w:numPr>
              <w:tabs>
                <w:tab w:val="left" w:pos="830"/>
              </w:tabs>
              <w:spacing w:line="242" w:lineRule="auto"/>
              <w:ind w:right="105"/>
              <w:rPr>
                <w:sz w:val="20"/>
              </w:rPr>
            </w:pPr>
            <w:r>
              <w:rPr>
                <w:sz w:val="20"/>
              </w:rPr>
              <w:t xml:space="preserve">Nureuşimîntotdeaunasămotivămpărinţiisauagenţiipentruasponsoriza </w:t>
            </w:r>
            <w:r>
              <w:rPr>
                <w:spacing w:val="-2"/>
                <w:sz w:val="20"/>
              </w:rPr>
              <w:t>activităţile.</w:t>
            </w:r>
          </w:p>
          <w:p w:rsidR="00D618C1" w:rsidRDefault="0061616E">
            <w:pPr>
              <w:pStyle w:val="TableParagraph"/>
              <w:numPr>
                <w:ilvl w:val="0"/>
                <w:numId w:val="14"/>
              </w:numPr>
              <w:tabs>
                <w:tab w:val="left" w:pos="829"/>
              </w:tabs>
              <w:spacing w:line="208" w:lineRule="exact"/>
              <w:ind w:left="829" w:hanging="359"/>
              <w:rPr>
                <w:sz w:val="20"/>
              </w:rPr>
            </w:pPr>
            <w:r>
              <w:rPr>
                <w:sz w:val="20"/>
              </w:rPr>
              <w:t>Comiteteledepărinţisuntdezinteresateinunelecercuripentruadirecționa</w:t>
            </w:r>
            <w:r>
              <w:rPr>
                <w:spacing w:val="-5"/>
                <w:sz w:val="20"/>
              </w:rPr>
              <w:t>cei</w:t>
            </w:r>
          </w:p>
        </w:tc>
      </w:tr>
      <w:tr w:rsidR="00D618C1">
        <w:trPr>
          <w:trHeight w:val="694"/>
        </w:trPr>
        <w:tc>
          <w:tcPr>
            <w:tcW w:w="7308" w:type="dxa"/>
          </w:tcPr>
          <w:p w:rsidR="00D618C1" w:rsidRDefault="0061616E">
            <w:pPr>
              <w:pStyle w:val="TableParagraph"/>
              <w:spacing w:before="1"/>
              <w:ind w:left="830"/>
              <w:rPr>
                <w:sz w:val="20"/>
              </w:rPr>
            </w:pPr>
            <w:r>
              <w:rPr>
                <w:sz w:val="20"/>
              </w:rPr>
              <w:t>şcolilor,zile</w:t>
            </w:r>
            <w:r w:rsidR="00004F81">
              <w:rPr>
                <w:sz w:val="20"/>
              </w:rPr>
              <w:t xml:space="preserve"> </w:t>
            </w:r>
            <w:r>
              <w:rPr>
                <w:sz w:val="20"/>
              </w:rPr>
              <w:t>aniversare</w:t>
            </w:r>
            <w:r w:rsidR="00004F81">
              <w:rPr>
                <w:sz w:val="20"/>
              </w:rPr>
              <w:t xml:space="preserve"> </w:t>
            </w:r>
            <w:r>
              <w:rPr>
                <w:sz w:val="20"/>
              </w:rPr>
              <w:t>ale</w:t>
            </w:r>
            <w:r w:rsidR="00004F81">
              <w:rPr>
                <w:sz w:val="20"/>
              </w:rPr>
              <w:t xml:space="preserve"> </w:t>
            </w:r>
            <w:r>
              <w:rPr>
                <w:sz w:val="20"/>
              </w:rPr>
              <w:t>agenţilor</w:t>
            </w:r>
            <w:r w:rsidR="00004F81">
              <w:rPr>
                <w:sz w:val="20"/>
              </w:rPr>
              <w:t xml:space="preserve"> </w:t>
            </w:r>
            <w:r>
              <w:rPr>
                <w:sz w:val="20"/>
              </w:rPr>
              <w:t>economici</w:t>
            </w:r>
            <w:r w:rsidR="00004F81">
              <w:rPr>
                <w:sz w:val="20"/>
              </w:rPr>
              <w:t xml:space="preserve"> </w:t>
            </w:r>
            <w:r>
              <w:rPr>
                <w:spacing w:val="-4"/>
                <w:sz w:val="20"/>
              </w:rPr>
              <w:t>etc.)</w:t>
            </w:r>
          </w:p>
          <w:p w:rsidR="00D618C1" w:rsidRDefault="0061616E">
            <w:pPr>
              <w:pStyle w:val="TableParagraph"/>
              <w:numPr>
                <w:ilvl w:val="0"/>
                <w:numId w:val="13"/>
              </w:numPr>
              <w:tabs>
                <w:tab w:val="left" w:pos="830"/>
              </w:tabs>
              <w:spacing w:line="232" w:lineRule="exact"/>
              <w:ind w:right="107"/>
              <w:rPr>
                <w:sz w:val="20"/>
              </w:rPr>
            </w:pPr>
            <w:r>
              <w:rPr>
                <w:sz w:val="20"/>
              </w:rPr>
              <w:t>Oferim</w:t>
            </w:r>
            <w:r w:rsidR="00004F81">
              <w:rPr>
                <w:sz w:val="20"/>
              </w:rPr>
              <w:t xml:space="preserve"> </w:t>
            </w:r>
            <w:r>
              <w:rPr>
                <w:sz w:val="20"/>
              </w:rPr>
              <w:t>posibilităţi</w:t>
            </w:r>
            <w:r w:rsidR="00004F81">
              <w:rPr>
                <w:sz w:val="20"/>
              </w:rPr>
              <w:t xml:space="preserve"> </w:t>
            </w:r>
            <w:r>
              <w:rPr>
                <w:sz w:val="20"/>
              </w:rPr>
              <w:t>de</w:t>
            </w:r>
            <w:r w:rsidR="00004F81">
              <w:rPr>
                <w:sz w:val="20"/>
              </w:rPr>
              <w:t xml:space="preserve"> </w:t>
            </w:r>
            <w:r>
              <w:rPr>
                <w:sz w:val="20"/>
              </w:rPr>
              <w:t>petrecere</w:t>
            </w:r>
            <w:r w:rsidR="00004F81">
              <w:rPr>
                <w:sz w:val="20"/>
              </w:rPr>
              <w:t xml:space="preserve"> </w:t>
            </w:r>
            <w:r>
              <w:rPr>
                <w:sz w:val="20"/>
              </w:rPr>
              <w:t>organizată</w:t>
            </w:r>
            <w:r w:rsidR="00004F81">
              <w:rPr>
                <w:sz w:val="20"/>
              </w:rPr>
              <w:t xml:space="preserve"> </w:t>
            </w:r>
            <w:r>
              <w:rPr>
                <w:sz w:val="20"/>
              </w:rPr>
              <w:t>a</w:t>
            </w:r>
            <w:r w:rsidR="00004F81">
              <w:rPr>
                <w:sz w:val="20"/>
              </w:rPr>
              <w:t xml:space="preserve"> </w:t>
            </w:r>
            <w:r>
              <w:rPr>
                <w:sz w:val="20"/>
              </w:rPr>
              <w:t>timpului</w:t>
            </w:r>
            <w:r w:rsidR="00004F81">
              <w:rPr>
                <w:sz w:val="20"/>
              </w:rPr>
              <w:t xml:space="preserve"> </w:t>
            </w:r>
            <w:r>
              <w:rPr>
                <w:sz w:val="20"/>
              </w:rPr>
              <w:t>liber</w:t>
            </w:r>
            <w:r w:rsidR="00004F81">
              <w:rPr>
                <w:sz w:val="20"/>
              </w:rPr>
              <w:t xml:space="preserve"> </w:t>
            </w:r>
            <w:r>
              <w:rPr>
                <w:sz w:val="20"/>
              </w:rPr>
              <w:t>şi</w:t>
            </w:r>
            <w:r w:rsidR="00004F81">
              <w:rPr>
                <w:sz w:val="20"/>
              </w:rPr>
              <w:t xml:space="preserve"> </w:t>
            </w:r>
            <w:r>
              <w:rPr>
                <w:sz w:val="20"/>
              </w:rPr>
              <w:t>al</w:t>
            </w:r>
            <w:r w:rsidR="00004F81">
              <w:rPr>
                <w:sz w:val="20"/>
              </w:rPr>
              <w:t xml:space="preserve"> </w:t>
            </w:r>
            <w:r>
              <w:rPr>
                <w:sz w:val="20"/>
              </w:rPr>
              <w:t xml:space="preserve">vacanţelor </w:t>
            </w:r>
            <w:r>
              <w:rPr>
                <w:spacing w:val="-2"/>
                <w:sz w:val="20"/>
              </w:rPr>
              <w:t>şcolare.</w:t>
            </w:r>
          </w:p>
        </w:tc>
        <w:tc>
          <w:tcPr>
            <w:tcW w:w="7310" w:type="dxa"/>
          </w:tcPr>
          <w:p w:rsidR="005A24C2" w:rsidRDefault="005A24C2">
            <w:pPr>
              <w:pStyle w:val="TableParagraph"/>
              <w:spacing w:before="1"/>
              <w:ind w:left="830"/>
              <w:rPr>
                <w:sz w:val="20"/>
              </w:rPr>
            </w:pPr>
            <w:r>
              <w:rPr>
                <w:sz w:val="20"/>
              </w:rPr>
              <w:t>-nu există Asociația parinților</w:t>
            </w:r>
          </w:p>
          <w:p w:rsidR="00D618C1" w:rsidRDefault="0061616E">
            <w:pPr>
              <w:pStyle w:val="TableParagraph"/>
              <w:spacing w:before="1"/>
              <w:ind w:left="830"/>
              <w:rPr>
                <w:sz w:val="20"/>
              </w:rPr>
            </w:pPr>
            <w:r>
              <w:rPr>
                <w:sz w:val="20"/>
              </w:rPr>
              <w:t>2%din</w:t>
            </w:r>
            <w:r w:rsidR="005A24C2">
              <w:rPr>
                <w:sz w:val="20"/>
              </w:rPr>
              <w:t xml:space="preserve"> </w:t>
            </w:r>
            <w:r>
              <w:rPr>
                <w:sz w:val="20"/>
              </w:rPr>
              <w:t>impozit</w:t>
            </w:r>
            <w:r w:rsidR="005A24C2">
              <w:rPr>
                <w:sz w:val="20"/>
              </w:rPr>
              <w:t xml:space="preserve"> ar putea fi distribuită </w:t>
            </w:r>
            <w:r>
              <w:rPr>
                <w:sz w:val="20"/>
              </w:rPr>
              <w:t>către</w:t>
            </w:r>
            <w:r w:rsidR="005A24C2">
              <w:rPr>
                <w:sz w:val="20"/>
              </w:rPr>
              <w:t xml:space="preserve"> </w:t>
            </w:r>
            <w:r>
              <w:rPr>
                <w:sz w:val="20"/>
              </w:rPr>
              <w:t>Asociația</w:t>
            </w:r>
            <w:r w:rsidR="005A24C2">
              <w:rPr>
                <w:sz w:val="20"/>
              </w:rPr>
              <w:t xml:space="preserve"> </w:t>
            </w:r>
            <w:r>
              <w:rPr>
                <w:sz w:val="20"/>
              </w:rPr>
              <w:t>de</w:t>
            </w:r>
            <w:r w:rsidR="005A24C2">
              <w:rPr>
                <w:sz w:val="20"/>
              </w:rPr>
              <w:t xml:space="preserve"> </w:t>
            </w:r>
            <w:r>
              <w:rPr>
                <w:sz w:val="20"/>
              </w:rPr>
              <w:t>părinți</w:t>
            </w:r>
            <w:r>
              <w:rPr>
                <w:spacing w:val="-2"/>
                <w:sz w:val="20"/>
              </w:rPr>
              <w:t xml:space="preserve"> </w:t>
            </w:r>
          </w:p>
        </w:tc>
      </w:tr>
      <w:tr w:rsidR="00D618C1">
        <w:trPr>
          <w:trHeight w:val="1614"/>
        </w:trPr>
        <w:tc>
          <w:tcPr>
            <w:tcW w:w="7308" w:type="dxa"/>
          </w:tcPr>
          <w:p w:rsidR="00D618C1" w:rsidRDefault="0061616E">
            <w:pPr>
              <w:pStyle w:val="TableParagraph"/>
              <w:spacing w:line="228" w:lineRule="exact"/>
              <w:ind w:left="830"/>
              <w:rPr>
                <w:b/>
                <w:sz w:val="20"/>
              </w:rPr>
            </w:pPr>
            <w:r>
              <w:rPr>
                <w:b/>
                <w:spacing w:val="-2"/>
                <w:sz w:val="20"/>
                <w:u w:val="single"/>
              </w:rPr>
              <w:lastRenderedPageBreak/>
              <w:t>Oportunităţi</w:t>
            </w:r>
          </w:p>
          <w:p w:rsidR="00D618C1" w:rsidRDefault="0061616E">
            <w:pPr>
              <w:pStyle w:val="TableParagraph"/>
              <w:numPr>
                <w:ilvl w:val="0"/>
                <w:numId w:val="12"/>
              </w:numPr>
              <w:tabs>
                <w:tab w:val="left" w:pos="830"/>
              </w:tabs>
              <w:spacing w:before="2"/>
              <w:ind w:right="111"/>
              <w:rPr>
                <w:sz w:val="20"/>
              </w:rPr>
            </w:pPr>
            <w:r>
              <w:rPr>
                <w:sz w:val="20"/>
              </w:rPr>
              <w:t>Activitatea instituţiei</w:t>
            </w:r>
            <w:r w:rsidR="005A24C2">
              <w:rPr>
                <w:sz w:val="20"/>
              </w:rPr>
              <w:t xml:space="preserve"> </w:t>
            </w:r>
            <w:r>
              <w:rPr>
                <w:sz w:val="20"/>
              </w:rPr>
              <w:t>este cunoscută și intens mediatizată</w:t>
            </w:r>
            <w:r w:rsidR="005A24C2">
              <w:rPr>
                <w:sz w:val="20"/>
              </w:rPr>
              <w:t xml:space="preserve"> </w:t>
            </w:r>
            <w:r>
              <w:rPr>
                <w:sz w:val="20"/>
              </w:rPr>
              <w:t xml:space="preserve">în spațiul online și </w:t>
            </w:r>
            <w:r>
              <w:rPr>
                <w:spacing w:val="-2"/>
                <w:sz w:val="20"/>
              </w:rPr>
              <w:t>ofline.</w:t>
            </w:r>
          </w:p>
          <w:p w:rsidR="00D618C1" w:rsidRDefault="0061616E">
            <w:pPr>
              <w:pStyle w:val="TableParagraph"/>
              <w:numPr>
                <w:ilvl w:val="0"/>
                <w:numId w:val="12"/>
              </w:numPr>
              <w:tabs>
                <w:tab w:val="left" w:pos="830"/>
              </w:tabs>
              <w:spacing w:before="2"/>
              <w:ind w:right="108"/>
              <w:rPr>
                <w:sz w:val="20"/>
              </w:rPr>
            </w:pPr>
            <w:r>
              <w:rPr>
                <w:sz w:val="20"/>
              </w:rPr>
              <w:t>Părinţii</w:t>
            </w:r>
            <w:r w:rsidR="005A24C2">
              <w:rPr>
                <w:sz w:val="20"/>
              </w:rPr>
              <w:t xml:space="preserve"> </w:t>
            </w:r>
            <w:r>
              <w:rPr>
                <w:sz w:val="20"/>
              </w:rPr>
              <w:t>participă</w:t>
            </w:r>
            <w:r w:rsidR="005A24C2">
              <w:rPr>
                <w:sz w:val="20"/>
              </w:rPr>
              <w:t xml:space="preserve"> </w:t>
            </w:r>
            <w:r>
              <w:rPr>
                <w:sz w:val="20"/>
              </w:rPr>
              <w:t>la</w:t>
            </w:r>
            <w:r w:rsidR="005A24C2">
              <w:rPr>
                <w:sz w:val="20"/>
              </w:rPr>
              <w:t xml:space="preserve"> </w:t>
            </w:r>
            <w:r>
              <w:rPr>
                <w:sz w:val="20"/>
              </w:rPr>
              <w:t>activităţi</w:t>
            </w:r>
            <w:r w:rsidR="005A24C2">
              <w:rPr>
                <w:sz w:val="20"/>
              </w:rPr>
              <w:t xml:space="preserve"> </w:t>
            </w:r>
            <w:r>
              <w:rPr>
                <w:sz w:val="20"/>
              </w:rPr>
              <w:t>şi</w:t>
            </w:r>
            <w:r w:rsidR="005A24C2">
              <w:rPr>
                <w:sz w:val="20"/>
              </w:rPr>
              <w:t xml:space="preserve"> </w:t>
            </w:r>
            <w:r>
              <w:rPr>
                <w:sz w:val="20"/>
              </w:rPr>
              <w:t>cunosc</w:t>
            </w:r>
            <w:r w:rsidR="005A24C2">
              <w:rPr>
                <w:sz w:val="20"/>
              </w:rPr>
              <w:t xml:space="preserve"> </w:t>
            </w:r>
            <w:r>
              <w:rPr>
                <w:sz w:val="20"/>
              </w:rPr>
              <w:t>îndeaproape</w:t>
            </w:r>
            <w:r w:rsidR="005A24C2">
              <w:rPr>
                <w:sz w:val="20"/>
              </w:rPr>
              <w:t xml:space="preserve"> </w:t>
            </w:r>
            <w:r>
              <w:rPr>
                <w:sz w:val="20"/>
              </w:rPr>
              <w:t>preocupările</w:t>
            </w:r>
            <w:r w:rsidR="005A24C2">
              <w:rPr>
                <w:sz w:val="20"/>
              </w:rPr>
              <w:t xml:space="preserve"> </w:t>
            </w:r>
            <w:r>
              <w:rPr>
                <w:sz w:val="20"/>
              </w:rPr>
              <w:t>noastre</w:t>
            </w:r>
            <w:r w:rsidR="005A24C2">
              <w:rPr>
                <w:sz w:val="20"/>
              </w:rPr>
              <w:t xml:space="preserve"> </w:t>
            </w:r>
            <w:r>
              <w:rPr>
                <w:sz w:val="20"/>
              </w:rPr>
              <w:t>in special la cercurile cultural artistice</w:t>
            </w:r>
          </w:p>
          <w:p w:rsidR="00D618C1" w:rsidRDefault="0061616E">
            <w:pPr>
              <w:pStyle w:val="TableParagraph"/>
              <w:numPr>
                <w:ilvl w:val="0"/>
                <w:numId w:val="12"/>
              </w:numPr>
              <w:tabs>
                <w:tab w:val="left" w:pos="829"/>
              </w:tabs>
              <w:spacing w:before="2"/>
              <w:ind w:left="829" w:hanging="359"/>
              <w:rPr>
                <w:sz w:val="20"/>
              </w:rPr>
            </w:pPr>
            <w:r>
              <w:rPr>
                <w:sz w:val="20"/>
              </w:rPr>
              <w:t>Există</w:t>
            </w:r>
            <w:r w:rsidR="005A24C2">
              <w:rPr>
                <w:sz w:val="20"/>
              </w:rPr>
              <w:t xml:space="preserve"> </w:t>
            </w:r>
            <w:r>
              <w:rPr>
                <w:sz w:val="20"/>
              </w:rPr>
              <w:t>interes</w:t>
            </w:r>
            <w:r w:rsidR="005A24C2">
              <w:rPr>
                <w:sz w:val="20"/>
              </w:rPr>
              <w:t xml:space="preserve"> </w:t>
            </w:r>
            <w:r>
              <w:rPr>
                <w:sz w:val="20"/>
              </w:rPr>
              <w:t>din</w:t>
            </w:r>
            <w:r w:rsidR="005A24C2">
              <w:rPr>
                <w:sz w:val="20"/>
              </w:rPr>
              <w:t xml:space="preserve"> </w:t>
            </w:r>
            <w:r>
              <w:rPr>
                <w:sz w:val="20"/>
              </w:rPr>
              <w:t>partea</w:t>
            </w:r>
            <w:r w:rsidR="005A24C2">
              <w:rPr>
                <w:sz w:val="20"/>
              </w:rPr>
              <w:t xml:space="preserve"> </w:t>
            </w:r>
            <w:r>
              <w:rPr>
                <w:sz w:val="20"/>
              </w:rPr>
              <w:t>comunităţii</w:t>
            </w:r>
            <w:r w:rsidR="005A24C2">
              <w:rPr>
                <w:sz w:val="20"/>
              </w:rPr>
              <w:t xml:space="preserve"> </w:t>
            </w:r>
            <w:r>
              <w:rPr>
                <w:sz w:val="20"/>
              </w:rPr>
              <w:t>pentru</w:t>
            </w:r>
            <w:r w:rsidR="005A24C2">
              <w:rPr>
                <w:sz w:val="20"/>
              </w:rPr>
              <w:t xml:space="preserve"> </w:t>
            </w:r>
            <w:r>
              <w:rPr>
                <w:sz w:val="20"/>
              </w:rPr>
              <w:t>activitatea</w:t>
            </w:r>
            <w:r w:rsidR="005A24C2">
              <w:rPr>
                <w:sz w:val="20"/>
              </w:rPr>
              <w:t xml:space="preserve"> </w:t>
            </w:r>
            <w:r>
              <w:rPr>
                <w:spacing w:val="-2"/>
                <w:sz w:val="20"/>
              </w:rPr>
              <w:t>noastră.</w:t>
            </w:r>
          </w:p>
          <w:p w:rsidR="00D618C1" w:rsidRDefault="0061616E">
            <w:pPr>
              <w:pStyle w:val="TableParagraph"/>
              <w:numPr>
                <w:ilvl w:val="0"/>
                <w:numId w:val="12"/>
              </w:numPr>
              <w:tabs>
                <w:tab w:val="left" w:pos="829"/>
              </w:tabs>
              <w:spacing w:line="211" w:lineRule="exact"/>
              <w:ind w:left="829" w:hanging="359"/>
              <w:rPr>
                <w:sz w:val="20"/>
              </w:rPr>
            </w:pPr>
            <w:r>
              <w:rPr>
                <w:sz w:val="20"/>
              </w:rPr>
              <w:t>Şcolile</w:t>
            </w:r>
            <w:r w:rsidR="005A24C2">
              <w:rPr>
                <w:sz w:val="20"/>
              </w:rPr>
              <w:t xml:space="preserve"> </w:t>
            </w:r>
            <w:r>
              <w:rPr>
                <w:sz w:val="20"/>
              </w:rPr>
              <w:t>şi</w:t>
            </w:r>
            <w:r w:rsidR="005A24C2">
              <w:rPr>
                <w:sz w:val="20"/>
              </w:rPr>
              <w:t xml:space="preserve"> </w:t>
            </w:r>
            <w:r>
              <w:rPr>
                <w:sz w:val="20"/>
              </w:rPr>
              <w:t>grădiniţele</w:t>
            </w:r>
            <w:r w:rsidR="005A24C2">
              <w:rPr>
                <w:sz w:val="20"/>
              </w:rPr>
              <w:t xml:space="preserve"> </w:t>
            </w:r>
            <w:r>
              <w:rPr>
                <w:sz w:val="20"/>
              </w:rPr>
              <w:t>sunt</w:t>
            </w:r>
            <w:r w:rsidR="005A24C2">
              <w:rPr>
                <w:sz w:val="20"/>
              </w:rPr>
              <w:t xml:space="preserve"> </w:t>
            </w:r>
            <w:r>
              <w:rPr>
                <w:sz w:val="20"/>
              </w:rPr>
              <w:t>din</w:t>
            </w:r>
            <w:r w:rsidR="005A24C2">
              <w:rPr>
                <w:sz w:val="20"/>
              </w:rPr>
              <w:t xml:space="preserve"> </w:t>
            </w:r>
            <w:r>
              <w:rPr>
                <w:sz w:val="20"/>
              </w:rPr>
              <w:t>ce</w:t>
            </w:r>
            <w:r w:rsidR="005A24C2">
              <w:rPr>
                <w:sz w:val="20"/>
              </w:rPr>
              <w:t xml:space="preserve"> </w:t>
            </w:r>
            <w:r>
              <w:rPr>
                <w:sz w:val="20"/>
              </w:rPr>
              <w:t>in</w:t>
            </w:r>
            <w:r w:rsidR="005A24C2">
              <w:rPr>
                <w:sz w:val="20"/>
              </w:rPr>
              <w:t xml:space="preserve"> </w:t>
            </w:r>
            <w:r>
              <w:rPr>
                <w:sz w:val="20"/>
              </w:rPr>
              <w:t>ce</w:t>
            </w:r>
            <w:r w:rsidR="005A24C2">
              <w:rPr>
                <w:sz w:val="20"/>
              </w:rPr>
              <w:t xml:space="preserve"> </w:t>
            </w:r>
            <w:r>
              <w:rPr>
                <w:sz w:val="20"/>
              </w:rPr>
              <w:t>mai</w:t>
            </w:r>
            <w:r w:rsidR="005A24C2">
              <w:rPr>
                <w:sz w:val="20"/>
              </w:rPr>
              <w:t xml:space="preserve"> </w:t>
            </w:r>
            <w:r>
              <w:rPr>
                <w:sz w:val="20"/>
              </w:rPr>
              <w:t>deschise</w:t>
            </w:r>
            <w:r w:rsidR="005A24C2">
              <w:rPr>
                <w:sz w:val="20"/>
              </w:rPr>
              <w:t xml:space="preserve"> </w:t>
            </w:r>
            <w:r>
              <w:rPr>
                <w:sz w:val="20"/>
              </w:rPr>
              <w:t>spre</w:t>
            </w:r>
            <w:r w:rsidR="005A24C2">
              <w:rPr>
                <w:sz w:val="20"/>
              </w:rPr>
              <w:t xml:space="preserve"> </w:t>
            </w:r>
            <w:r>
              <w:rPr>
                <w:spacing w:val="-4"/>
                <w:sz w:val="20"/>
              </w:rPr>
              <w:t>noi.</w:t>
            </w:r>
          </w:p>
        </w:tc>
        <w:tc>
          <w:tcPr>
            <w:tcW w:w="7310" w:type="dxa"/>
          </w:tcPr>
          <w:p w:rsidR="00D618C1" w:rsidRDefault="0061616E">
            <w:pPr>
              <w:pStyle w:val="TableParagraph"/>
              <w:spacing w:line="228" w:lineRule="exact"/>
              <w:ind w:left="830"/>
              <w:rPr>
                <w:b/>
                <w:sz w:val="20"/>
              </w:rPr>
            </w:pPr>
            <w:r>
              <w:rPr>
                <w:b/>
                <w:spacing w:val="-2"/>
                <w:sz w:val="20"/>
                <w:u w:val="single"/>
              </w:rPr>
              <w:t>Ameninţări</w:t>
            </w:r>
          </w:p>
          <w:p w:rsidR="00D618C1" w:rsidRDefault="0061616E">
            <w:pPr>
              <w:pStyle w:val="TableParagraph"/>
              <w:numPr>
                <w:ilvl w:val="0"/>
                <w:numId w:val="11"/>
              </w:numPr>
              <w:tabs>
                <w:tab w:val="left" w:pos="829"/>
              </w:tabs>
              <w:spacing w:before="2"/>
              <w:ind w:left="829" w:hanging="359"/>
              <w:rPr>
                <w:sz w:val="20"/>
              </w:rPr>
            </w:pPr>
            <w:r>
              <w:rPr>
                <w:sz w:val="20"/>
              </w:rPr>
              <w:t>Tot</w:t>
            </w:r>
            <w:r w:rsidR="005A24C2">
              <w:rPr>
                <w:sz w:val="20"/>
              </w:rPr>
              <w:t xml:space="preserve"> </w:t>
            </w:r>
            <w:r>
              <w:rPr>
                <w:sz w:val="20"/>
              </w:rPr>
              <w:t>mai</w:t>
            </w:r>
            <w:r w:rsidR="005A24C2">
              <w:rPr>
                <w:sz w:val="20"/>
              </w:rPr>
              <w:t xml:space="preserve"> </w:t>
            </w:r>
            <w:r>
              <w:rPr>
                <w:sz w:val="20"/>
              </w:rPr>
              <w:t>puţini</w:t>
            </w:r>
            <w:r w:rsidR="005A24C2">
              <w:rPr>
                <w:sz w:val="20"/>
              </w:rPr>
              <w:t xml:space="preserve"> </w:t>
            </w:r>
            <w:r>
              <w:rPr>
                <w:sz w:val="20"/>
              </w:rPr>
              <w:t>agenţi</w:t>
            </w:r>
            <w:r w:rsidR="005A24C2">
              <w:rPr>
                <w:sz w:val="20"/>
              </w:rPr>
              <w:t xml:space="preserve"> </w:t>
            </w:r>
            <w:r>
              <w:rPr>
                <w:sz w:val="20"/>
              </w:rPr>
              <w:t>economici</w:t>
            </w:r>
            <w:r w:rsidR="005A24C2">
              <w:rPr>
                <w:sz w:val="20"/>
              </w:rPr>
              <w:t xml:space="preserve"> </w:t>
            </w:r>
            <w:r>
              <w:rPr>
                <w:sz w:val="20"/>
              </w:rPr>
              <w:t>sunt</w:t>
            </w:r>
            <w:r w:rsidR="005A24C2">
              <w:rPr>
                <w:sz w:val="20"/>
              </w:rPr>
              <w:t xml:space="preserve"> </w:t>
            </w:r>
            <w:r>
              <w:rPr>
                <w:sz w:val="20"/>
              </w:rPr>
              <w:t>dispuşi</w:t>
            </w:r>
            <w:r w:rsidR="005A24C2">
              <w:rPr>
                <w:sz w:val="20"/>
              </w:rPr>
              <w:t xml:space="preserve"> </w:t>
            </w:r>
            <w:r>
              <w:rPr>
                <w:sz w:val="20"/>
              </w:rPr>
              <w:t>să</w:t>
            </w:r>
            <w:r w:rsidR="005A24C2">
              <w:rPr>
                <w:sz w:val="20"/>
              </w:rPr>
              <w:t xml:space="preserve"> </w:t>
            </w:r>
            <w:r>
              <w:rPr>
                <w:sz w:val="20"/>
              </w:rPr>
              <w:t>ne</w:t>
            </w:r>
            <w:r w:rsidR="005A24C2">
              <w:rPr>
                <w:sz w:val="20"/>
              </w:rPr>
              <w:t xml:space="preserve"> </w:t>
            </w:r>
            <w:r>
              <w:rPr>
                <w:sz w:val="20"/>
              </w:rPr>
              <w:t>sponsorizeze</w:t>
            </w:r>
            <w:r>
              <w:rPr>
                <w:spacing w:val="-2"/>
                <w:sz w:val="20"/>
              </w:rPr>
              <w:t xml:space="preserve"> activitatea.</w:t>
            </w:r>
          </w:p>
          <w:p w:rsidR="00D618C1" w:rsidRDefault="0061616E">
            <w:pPr>
              <w:pStyle w:val="TableParagraph"/>
              <w:numPr>
                <w:ilvl w:val="0"/>
                <w:numId w:val="11"/>
              </w:numPr>
              <w:tabs>
                <w:tab w:val="left" w:pos="830"/>
              </w:tabs>
              <w:spacing w:line="242" w:lineRule="auto"/>
              <w:ind w:right="106"/>
              <w:rPr>
                <w:sz w:val="20"/>
              </w:rPr>
            </w:pPr>
            <w:r>
              <w:rPr>
                <w:sz w:val="20"/>
              </w:rPr>
              <w:t>Legislație</w:t>
            </w:r>
            <w:r w:rsidR="005A24C2">
              <w:rPr>
                <w:sz w:val="20"/>
              </w:rPr>
              <w:t xml:space="preserve"> </w:t>
            </w:r>
            <w:r>
              <w:rPr>
                <w:sz w:val="20"/>
              </w:rPr>
              <w:t>restrictivă</w:t>
            </w:r>
            <w:r w:rsidR="005A24C2">
              <w:rPr>
                <w:sz w:val="20"/>
              </w:rPr>
              <w:t xml:space="preserve"> </w:t>
            </w:r>
            <w:r>
              <w:rPr>
                <w:sz w:val="20"/>
              </w:rPr>
              <w:t>care</w:t>
            </w:r>
            <w:r w:rsidR="005A24C2">
              <w:rPr>
                <w:sz w:val="20"/>
              </w:rPr>
              <w:t xml:space="preserve"> </w:t>
            </w:r>
            <w:r>
              <w:rPr>
                <w:sz w:val="20"/>
              </w:rPr>
              <w:t>nu</w:t>
            </w:r>
            <w:r w:rsidR="005A24C2">
              <w:rPr>
                <w:sz w:val="20"/>
              </w:rPr>
              <w:t xml:space="preserve"> </w:t>
            </w:r>
            <w:r>
              <w:rPr>
                <w:sz w:val="20"/>
              </w:rPr>
              <w:t>permite</w:t>
            </w:r>
            <w:r w:rsidR="005A24C2">
              <w:rPr>
                <w:sz w:val="20"/>
              </w:rPr>
              <w:t xml:space="preserve"> </w:t>
            </w:r>
            <w:r>
              <w:rPr>
                <w:sz w:val="20"/>
              </w:rPr>
              <w:t>autorităților</w:t>
            </w:r>
            <w:r w:rsidR="005A24C2">
              <w:rPr>
                <w:sz w:val="20"/>
              </w:rPr>
              <w:t xml:space="preserve"> </w:t>
            </w:r>
            <w:r>
              <w:rPr>
                <w:sz w:val="20"/>
              </w:rPr>
              <w:t>locale</w:t>
            </w:r>
            <w:r w:rsidR="005A24C2">
              <w:rPr>
                <w:sz w:val="20"/>
              </w:rPr>
              <w:t xml:space="preserve"> </w:t>
            </w:r>
            <w:r>
              <w:rPr>
                <w:sz w:val="20"/>
              </w:rPr>
              <w:t>să</w:t>
            </w:r>
            <w:r w:rsidR="005A24C2">
              <w:rPr>
                <w:sz w:val="20"/>
              </w:rPr>
              <w:t xml:space="preserve"> </w:t>
            </w:r>
            <w:r>
              <w:rPr>
                <w:sz w:val="20"/>
              </w:rPr>
              <w:t>finanțeze</w:t>
            </w:r>
            <w:r w:rsidR="005A24C2">
              <w:rPr>
                <w:sz w:val="20"/>
              </w:rPr>
              <w:t xml:space="preserve"> </w:t>
            </w:r>
            <w:r>
              <w:rPr>
                <w:spacing w:val="-2"/>
                <w:sz w:val="20"/>
              </w:rPr>
              <w:t>Cluburile</w:t>
            </w:r>
            <w:r w:rsidR="005A24C2">
              <w:rPr>
                <w:spacing w:val="-2"/>
                <w:sz w:val="20"/>
              </w:rPr>
              <w:t xml:space="preserve"> </w:t>
            </w:r>
            <w:r>
              <w:rPr>
                <w:spacing w:val="-2"/>
                <w:sz w:val="20"/>
              </w:rPr>
              <w:t>copiilor</w:t>
            </w:r>
          </w:p>
        </w:tc>
      </w:tr>
    </w:tbl>
    <w:p w:rsidR="00D618C1" w:rsidRDefault="00D618C1">
      <w:pPr>
        <w:pStyle w:val="BodyText"/>
        <w:spacing w:before="20"/>
        <w:ind w:left="0"/>
        <w:rPr>
          <w:b/>
        </w:rPr>
      </w:pPr>
    </w:p>
    <w:p w:rsidR="00FB34D5" w:rsidRDefault="00FB34D5">
      <w:pPr>
        <w:pStyle w:val="BodyText"/>
        <w:spacing w:before="20"/>
        <w:ind w:left="0"/>
        <w:rPr>
          <w:b/>
        </w:rPr>
      </w:pPr>
    </w:p>
    <w:p w:rsidR="00FB34D5" w:rsidRDefault="00FB34D5">
      <w:pPr>
        <w:pStyle w:val="BodyText"/>
        <w:spacing w:before="20"/>
        <w:ind w:left="0"/>
        <w:rPr>
          <w:b/>
        </w:rPr>
      </w:pPr>
    </w:p>
    <w:p w:rsidR="00D618C1" w:rsidRPr="00FD1F8D" w:rsidRDefault="0061616E">
      <w:pPr>
        <w:pStyle w:val="ListParagraph"/>
        <w:numPr>
          <w:ilvl w:val="0"/>
          <w:numId w:val="1"/>
        </w:numPr>
        <w:tabs>
          <w:tab w:val="left" w:pos="2521"/>
        </w:tabs>
        <w:spacing w:line="240" w:lineRule="auto"/>
        <w:ind w:left="2521" w:hanging="359"/>
        <w:rPr>
          <w:b/>
        </w:rPr>
      </w:pPr>
      <w:r>
        <w:rPr>
          <w:b/>
          <w:u w:val="single"/>
        </w:rPr>
        <w:t>Opţiuni</w:t>
      </w:r>
      <w:r w:rsidR="00571319">
        <w:rPr>
          <w:b/>
          <w:u w:val="single"/>
        </w:rPr>
        <w:t xml:space="preserve"> </w:t>
      </w:r>
      <w:r>
        <w:rPr>
          <w:b/>
          <w:spacing w:val="-2"/>
          <w:u w:val="single"/>
        </w:rPr>
        <w:t>strategice</w:t>
      </w:r>
    </w:p>
    <w:p w:rsidR="00FD1F8D" w:rsidRDefault="00FD1F8D" w:rsidP="00FD1F8D">
      <w:pPr>
        <w:pStyle w:val="ListParagraph"/>
        <w:tabs>
          <w:tab w:val="left" w:pos="2521"/>
        </w:tabs>
        <w:spacing w:line="240" w:lineRule="auto"/>
        <w:ind w:left="2521" w:firstLine="0"/>
        <w:rPr>
          <w:b/>
        </w:rPr>
      </w:pPr>
    </w:p>
    <w:p w:rsidR="00D618C1" w:rsidRDefault="0061616E">
      <w:pPr>
        <w:pStyle w:val="ListParagraph"/>
        <w:numPr>
          <w:ilvl w:val="0"/>
          <w:numId w:val="10"/>
        </w:numPr>
        <w:tabs>
          <w:tab w:val="left" w:pos="1801"/>
        </w:tabs>
        <w:spacing w:before="1"/>
        <w:ind w:left="1801" w:hanging="359"/>
      </w:pPr>
      <w:r>
        <w:t>Identificarea</w:t>
      </w:r>
      <w:r w:rsidR="00571319">
        <w:t xml:space="preserve"> </w:t>
      </w:r>
      <w:r>
        <w:t>nevoilor</w:t>
      </w:r>
      <w:r w:rsidR="00571319">
        <w:t xml:space="preserve"> </w:t>
      </w:r>
      <w:r>
        <w:t>de</w:t>
      </w:r>
      <w:r w:rsidR="00571319">
        <w:t xml:space="preserve"> </w:t>
      </w:r>
      <w:r>
        <w:t>educaţie</w:t>
      </w:r>
      <w:r w:rsidR="00571319">
        <w:t xml:space="preserve"> </w:t>
      </w:r>
      <w:r>
        <w:t>a</w:t>
      </w:r>
      <w:r w:rsidR="00571319">
        <w:t xml:space="preserve"> </w:t>
      </w:r>
      <w:r>
        <w:t>comunităţii</w:t>
      </w:r>
      <w:r w:rsidR="00571319">
        <w:t xml:space="preserve"> </w:t>
      </w:r>
      <w:r>
        <w:t>locale</w:t>
      </w:r>
      <w:r w:rsidR="00571319">
        <w:t xml:space="preserve"> </w:t>
      </w:r>
      <w:r>
        <w:t>şi</w:t>
      </w:r>
      <w:r w:rsidR="00571319">
        <w:t xml:space="preserve"> </w:t>
      </w:r>
      <w:r>
        <w:t>a</w:t>
      </w:r>
      <w:r w:rsidR="00571319">
        <w:t xml:space="preserve"> </w:t>
      </w:r>
      <w:r>
        <w:t>posibilităţilor</w:t>
      </w:r>
      <w:r w:rsidR="00571319">
        <w:t xml:space="preserve"> </w:t>
      </w:r>
      <w:r>
        <w:t>de</w:t>
      </w:r>
      <w:r w:rsidR="00571319">
        <w:t xml:space="preserve"> </w:t>
      </w:r>
      <w:r>
        <w:t>satisfacere</w:t>
      </w:r>
      <w:r w:rsidR="00571319">
        <w:t xml:space="preserve"> </w:t>
      </w:r>
      <w:r>
        <w:t>a</w:t>
      </w:r>
      <w:r w:rsidR="00571319">
        <w:t xml:space="preserve"> </w:t>
      </w:r>
      <w:r>
        <w:rPr>
          <w:spacing w:val="-2"/>
        </w:rPr>
        <w:t>acestora.</w:t>
      </w:r>
    </w:p>
    <w:p w:rsidR="00D618C1" w:rsidRDefault="0061616E">
      <w:pPr>
        <w:pStyle w:val="ListParagraph"/>
        <w:numPr>
          <w:ilvl w:val="0"/>
          <w:numId w:val="10"/>
        </w:numPr>
        <w:tabs>
          <w:tab w:val="left" w:pos="1857"/>
        </w:tabs>
        <w:ind w:left="1857" w:hanging="415"/>
      </w:pPr>
      <w:r>
        <w:t>Sprijin</w:t>
      </w:r>
      <w:r w:rsidR="00571319">
        <w:t xml:space="preserve"> </w:t>
      </w:r>
      <w:r>
        <w:t>reciproc</w:t>
      </w:r>
      <w:r w:rsidR="00571319">
        <w:t xml:space="preserve"> </w:t>
      </w:r>
      <w:r>
        <w:t>în</w:t>
      </w:r>
      <w:r w:rsidR="00571319">
        <w:t xml:space="preserve"> </w:t>
      </w:r>
      <w:r>
        <w:t>realizarea</w:t>
      </w:r>
      <w:r w:rsidR="00571319">
        <w:t xml:space="preserve"> </w:t>
      </w:r>
      <w:r>
        <w:t>sarcinilor</w:t>
      </w:r>
      <w:r w:rsidR="00571319">
        <w:t xml:space="preserve"> </w:t>
      </w:r>
      <w:r>
        <w:t>Clubului</w:t>
      </w:r>
      <w:r w:rsidR="00571319">
        <w:t xml:space="preserve"> </w:t>
      </w:r>
      <w:r>
        <w:t>Copiilor</w:t>
      </w:r>
      <w:r w:rsidR="00571319">
        <w:t xml:space="preserve"> </w:t>
      </w:r>
      <w:r>
        <w:t>şi</w:t>
      </w:r>
      <w:r w:rsidR="00571319">
        <w:t xml:space="preserve"> </w:t>
      </w:r>
      <w:r>
        <w:t>al</w:t>
      </w:r>
      <w:r w:rsidR="00571319">
        <w:t xml:space="preserve"> </w:t>
      </w:r>
      <w:r>
        <w:rPr>
          <w:spacing w:val="-2"/>
        </w:rPr>
        <w:t>partenerilor.</w:t>
      </w:r>
    </w:p>
    <w:p w:rsidR="00D618C1" w:rsidRPr="00FD1F8D" w:rsidRDefault="0061616E">
      <w:pPr>
        <w:pStyle w:val="ListParagraph"/>
        <w:numPr>
          <w:ilvl w:val="0"/>
          <w:numId w:val="10"/>
        </w:numPr>
        <w:tabs>
          <w:tab w:val="left" w:pos="1801"/>
        </w:tabs>
        <w:spacing w:before="1"/>
        <w:ind w:left="1801" w:hanging="359"/>
      </w:pPr>
      <w:r>
        <w:t>Parteneriate</w:t>
      </w:r>
      <w:r w:rsidR="00571319">
        <w:t xml:space="preserve"> </w:t>
      </w:r>
      <w:r>
        <w:t>directe</w:t>
      </w:r>
      <w:r w:rsidR="00571319">
        <w:t xml:space="preserve"> </w:t>
      </w:r>
      <w:r>
        <w:t>cu</w:t>
      </w:r>
      <w:r w:rsidR="00571319">
        <w:t xml:space="preserve"> </w:t>
      </w:r>
      <w:r>
        <w:t>scopuri</w:t>
      </w:r>
      <w:r w:rsidR="00571319">
        <w:t xml:space="preserve"> </w:t>
      </w:r>
      <w:r>
        <w:rPr>
          <w:spacing w:val="-2"/>
        </w:rPr>
        <w:t>precise</w:t>
      </w:r>
    </w:p>
    <w:p w:rsidR="00FD1F8D" w:rsidRDefault="00FD1F8D" w:rsidP="00FD1F8D">
      <w:pPr>
        <w:pStyle w:val="ListParagraph"/>
        <w:tabs>
          <w:tab w:val="left" w:pos="1801"/>
        </w:tabs>
        <w:spacing w:before="1"/>
        <w:ind w:left="1801" w:firstLine="0"/>
        <w:rPr>
          <w:spacing w:val="-2"/>
        </w:rPr>
      </w:pPr>
    </w:p>
    <w:p w:rsidR="00FD1F8D" w:rsidRDefault="00FD1F8D" w:rsidP="00FD1F8D">
      <w:pPr>
        <w:pStyle w:val="ListParagraph"/>
        <w:tabs>
          <w:tab w:val="left" w:pos="1801"/>
        </w:tabs>
        <w:spacing w:before="1"/>
        <w:ind w:left="1801" w:firstLine="0"/>
      </w:pPr>
    </w:p>
    <w:p w:rsidR="00FB34D5" w:rsidRDefault="00FB34D5" w:rsidP="00FD1F8D">
      <w:pPr>
        <w:pStyle w:val="ListParagraph"/>
        <w:tabs>
          <w:tab w:val="left" w:pos="1801"/>
        </w:tabs>
        <w:spacing w:before="1"/>
        <w:ind w:left="1801" w:firstLine="0"/>
      </w:pPr>
    </w:p>
    <w:p w:rsidR="00FB34D5" w:rsidRDefault="00FB34D5" w:rsidP="00FD1F8D">
      <w:pPr>
        <w:pStyle w:val="ListParagraph"/>
        <w:tabs>
          <w:tab w:val="left" w:pos="1801"/>
        </w:tabs>
        <w:spacing w:before="1"/>
        <w:ind w:left="1801" w:firstLine="0"/>
      </w:pPr>
    </w:p>
    <w:p w:rsidR="00FB34D5" w:rsidRDefault="00FB34D5" w:rsidP="00FD1F8D">
      <w:pPr>
        <w:pStyle w:val="ListParagraph"/>
        <w:tabs>
          <w:tab w:val="left" w:pos="1801"/>
        </w:tabs>
        <w:spacing w:before="1"/>
        <w:ind w:left="1801" w:firstLine="0"/>
      </w:pPr>
    </w:p>
    <w:p w:rsidR="00FB34D5" w:rsidRDefault="00FB34D5" w:rsidP="00FD1F8D">
      <w:pPr>
        <w:pStyle w:val="ListParagraph"/>
        <w:tabs>
          <w:tab w:val="left" w:pos="1801"/>
        </w:tabs>
        <w:spacing w:before="1"/>
        <w:ind w:left="1801" w:firstLine="0"/>
      </w:pPr>
    </w:p>
    <w:p w:rsidR="00FB34D5" w:rsidRDefault="00FB34D5" w:rsidP="00FD1F8D">
      <w:pPr>
        <w:pStyle w:val="ListParagraph"/>
        <w:tabs>
          <w:tab w:val="left" w:pos="1801"/>
        </w:tabs>
        <w:spacing w:before="1"/>
        <w:ind w:left="1801" w:firstLine="0"/>
      </w:pPr>
    </w:p>
    <w:p w:rsidR="00FB34D5" w:rsidRDefault="00FB34D5" w:rsidP="00FD1F8D">
      <w:pPr>
        <w:pStyle w:val="ListParagraph"/>
        <w:tabs>
          <w:tab w:val="left" w:pos="1801"/>
        </w:tabs>
        <w:spacing w:before="1"/>
        <w:ind w:left="1801" w:firstLine="0"/>
      </w:pPr>
    </w:p>
    <w:p w:rsidR="00FB34D5" w:rsidRDefault="00FB34D5" w:rsidP="00FD1F8D">
      <w:pPr>
        <w:pStyle w:val="ListParagraph"/>
        <w:tabs>
          <w:tab w:val="left" w:pos="1801"/>
        </w:tabs>
        <w:spacing w:before="1"/>
        <w:ind w:left="1801" w:firstLine="0"/>
      </w:pPr>
    </w:p>
    <w:p w:rsidR="00D618C1" w:rsidRDefault="0061616E">
      <w:pPr>
        <w:spacing w:line="252" w:lineRule="exact"/>
        <w:ind w:left="362"/>
        <w:rPr>
          <w:b/>
          <w:spacing w:val="-2"/>
          <w:u w:val="single"/>
        </w:rPr>
      </w:pPr>
      <w:r>
        <w:rPr>
          <w:b/>
          <w:u w:val="single"/>
        </w:rPr>
        <w:t>Acţiuni</w:t>
      </w:r>
      <w:r w:rsidR="00571319">
        <w:rPr>
          <w:b/>
          <w:u w:val="single"/>
        </w:rPr>
        <w:t xml:space="preserve"> </w:t>
      </w:r>
      <w:r>
        <w:rPr>
          <w:b/>
          <w:u w:val="single"/>
        </w:rPr>
        <w:t>şi</w:t>
      </w:r>
      <w:r w:rsidR="00571319">
        <w:rPr>
          <w:b/>
          <w:u w:val="single"/>
        </w:rPr>
        <w:t xml:space="preserve"> </w:t>
      </w:r>
      <w:r>
        <w:rPr>
          <w:b/>
          <w:u w:val="single"/>
        </w:rPr>
        <w:t>activităţi</w:t>
      </w:r>
      <w:r w:rsidR="00571319">
        <w:rPr>
          <w:b/>
          <w:u w:val="single"/>
        </w:rPr>
        <w:t xml:space="preserve"> </w:t>
      </w:r>
      <w:r>
        <w:rPr>
          <w:b/>
          <w:u w:val="single"/>
        </w:rPr>
        <w:t>specifice</w:t>
      </w:r>
      <w:r w:rsidR="00571319">
        <w:rPr>
          <w:b/>
          <w:u w:val="single"/>
        </w:rPr>
        <w:t xml:space="preserve"> </w:t>
      </w:r>
      <w:r>
        <w:rPr>
          <w:b/>
          <w:spacing w:val="-2"/>
          <w:u w:val="single"/>
        </w:rPr>
        <w:t>propuse</w:t>
      </w:r>
    </w:p>
    <w:p w:rsidR="00FD1F8D" w:rsidRDefault="00FD1F8D">
      <w:pPr>
        <w:spacing w:line="252" w:lineRule="exact"/>
        <w:ind w:left="362"/>
        <w:rPr>
          <w:b/>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0"/>
        <w:gridCol w:w="2706"/>
        <w:gridCol w:w="6002"/>
        <w:gridCol w:w="2160"/>
        <w:gridCol w:w="1800"/>
        <w:gridCol w:w="990"/>
      </w:tblGrid>
      <w:tr w:rsidR="00D618C1">
        <w:trPr>
          <w:trHeight w:val="462"/>
        </w:trPr>
        <w:tc>
          <w:tcPr>
            <w:tcW w:w="670" w:type="dxa"/>
          </w:tcPr>
          <w:p w:rsidR="00D618C1" w:rsidRDefault="0061616E">
            <w:pPr>
              <w:pStyle w:val="TableParagraph"/>
              <w:spacing w:line="230" w:lineRule="atLeast"/>
              <w:ind w:right="280"/>
              <w:rPr>
                <w:sz w:val="20"/>
              </w:rPr>
            </w:pPr>
            <w:r>
              <w:rPr>
                <w:spacing w:val="-4"/>
                <w:sz w:val="20"/>
              </w:rPr>
              <w:t>Nr. crt</w:t>
            </w:r>
          </w:p>
        </w:tc>
        <w:tc>
          <w:tcPr>
            <w:tcW w:w="2706" w:type="dxa"/>
          </w:tcPr>
          <w:p w:rsidR="00D618C1" w:rsidRDefault="0061616E">
            <w:pPr>
              <w:pStyle w:val="TableParagraph"/>
              <w:spacing w:before="1"/>
              <w:rPr>
                <w:sz w:val="20"/>
              </w:rPr>
            </w:pPr>
            <w:r>
              <w:rPr>
                <w:sz w:val="20"/>
              </w:rPr>
              <w:t>Scop;</w:t>
            </w:r>
            <w:r>
              <w:rPr>
                <w:spacing w:val="-2"/>
                <w:sz w:val="20"/>
              </w:rPr>
              <w:t>obiectiv</w:t>
            </w:r>
          </w:p>
        </w:tc>
        <w:tc>
          <w:tcPr>
            <w:tcW w:w="6002" w:type="dxa"/>
          </w:tcPr>
          <w:p w:rsidR="00D618C1" w:rsidRDefault="0061616E">
            <w:pPr>
              <w:pStyle w:val="TableParagraph"/>
              <w:spacing w:before="1"/>
              <w:rPr>
                <w:sz w:val="20"/>
              </w:rPr>
            </w:pPr>
            <w:r>
              <w:rPr>
                <w:spacing w:val="-2"/>
                <w:sz w:val="20"/>
              </w:rPr>
              <w:t>Actiuni</w:t>
            </w:r>
          </w:p>
        </w:tc>
        <w:tc>
          <w:tcPr>
            <w:tcW w:w="2160" w:type="dxa"/>
          </w:tcPr>
          <w:p w:rsidR="00D618C1" w:rsidRDefault="0061616E">
            <w:pPr>
              <w:pStyle w:val="TableParagraph"/>
              <w:spacing w:before="1"/>
              <w:ind w:left="109"/>
              <w:rPr>
                <w:sz w:val="20"/>
              </w:rPr>
            </w:pPr>
            <w:r>
              <w:rPr>
                <w:sz w:val="20"/>
              </w:rPr>
              <w:t>Resurse</w:t>
            </w:r>
            <w:r>
              <w:rPr>
                <w:spacing w:val="-2"/>
                <w:sz w:val="20"/>
              </w:rPr>
              <w:t>umane</w:t>
            </w:r>
          </w:p>
        </w:tc>
        <w:tc>
          <w:tcPr>
            <w:tcW w:w="1800" w:type="dxa"/>
          </w:tcPr>
          <w:p w:rsidR="00D618C1" w:rsidRDefault="0061616E">
            <w:pPr>
              <w:pStyle w:val="TableParagraph"/>
              <w:spacing w:before="1"/>
              <w:ind w:left="109"/>
              <w:rPr>
                <w:sz w:val="20"/>
              </w:rPr>
            </w:pPr>
            <w:r>
              <w:rPr>
                <w:sz w:val="20"/>
              </w:rPr>
              <w:t>Orizontde</w:t>
            </w:r>
            <w:r>
              <w:rPr>
                <w:spacing w:val="-4"/>
                <w:sz w:val="20"/>
              </w:rPr>
              <w:t>timp</w:t>
            </w:r>
          </w:p>
        </w:tc>
        <w:tc>
          <w:tcPr>
            <w:tcW w:w="990" w:type="dxa"/>
          </w:tcPr>
          <w:p w:rsidR="00D618C1" w:rsidRDefault="0061616E">
            <w:pPr>
              <w:pStyle w:val="TableParagraph"/>
              <w:spacing w:before="1"/>
              <w:ind w:left="109"/>
              <w:rPr>
                <w:sz w:val="20"/>
              </w:rPr>
            </w:pPr>
            <w:r>
              <w:rPr>
                <w:spacing w:val="-5"/>
                <w:sz w:val="20"/>
              </w:rPr>
              <w:t>Obs</w:t>
            </w:r>
          </w:p>
        </w:tc>
      </w:tr>
      <w:tr w:rsidR="00D618C1">
        <w:trPr>
          <w:trHeight w:val="1386"/>
        </w:trPr>
        <w:tc>
          <w:tcPr>
            <w:tcW w:w="670" w:type="dxa"/>
          </w:tcPr>
          <w:p w:rsidR="00D618C1" w:rsidRDefault="0061616E">
            <w:pPr>
              <w:pStyle w:val="TableParagraph"/>
              <w:spacing w:before="1"/>
              <w:rPr>
                <w:sz w:val="20"/>
              </w:rPr>
            </w:pPr>
            <w:r>
              <w:rPr>
                <w:spacing w:val="-5"/>
                <w:sz w:val="20"/>
              </w:rPr>
              <w:t>1.</w:t>
            </w:r>
          </w:p>
        </w:tc>
        <w:tc>
          <w:tcPr>
            <w:tcW w:w="2706" w:type="dxa"/>
          </w:tcPr>
          <w:p w:rsidR="00D618C1" w:rsidRDefault="0061616E">
            <w:pPr>
              <w:pStyle w:val="TableParagraph"/>
              <w:spacing w:before="1"/>
              <w:ind w:right="197"/>
              <w:rPr>
                <w:sz w:val="20"/>
              </w:rPr>
            </w:pPr>
            <w:r>
              <w:rPr>
                <w:sz w:val="20"/>
              </w:rPr>
              <w:t>Identificarea nevoilor de educaţie</w:t>
            </w:r>
            <w:r w:rsidR="00571319">
              <w:rPr>
                <w:sz w:val="20"/>
              </w:rPr>
              <w:t xml:space="preserve"> </w:t>
            </w:r>
            <w:r>
              <w:rPr>
                <w:sz w:val="20"/>
              </w:rPr>
              <w:t>a</w:t>
            </w:r>
            <w:r w:rsidR="00571319">
              <w:rPr>
                <w:sz w:val="20"/>
              </w:rPr>
              <w:t xml:space="preserve"> </w:t>
            </w:r>
            <w:r>
              <w:rPr>
                <w:sz w:val="20"/>
              </w:rPr>
              <w:t>comunităţii</w:t>
            </w:r>
            <w:r w:rsidR="00571319">
              <w:rPr>
                <w:sz w:val="20"/>
              </w:rPr>
              <w:t xml:space="preserve"> </w:t>
            </w:r>
            <w:r>
              <w:rPr>
                <w:sz w:val="20"/>
              </w:rPr>
              <w:t>locale şi</w:t>
            </w:r>
            <w:r w:rsidR="00571319">
              <w:rPr>
                <w:sz w:val="20"/>
              </w:rPr>
              <w:t xml:space="preserve"> </w:t>
            </w:r>
            <w:r>
              <w:rPr>
                <w:sz w:val="20"/>
              </w:rPr>
              <w:t>a</w:t>
            </w:r>
            <w:r w:rsidR="00571319">
              <w:rPr>
                <w:sz w:val="20"/>
              </w:rPr>
              <w:t xml:space="preserve"> </w:t>
            </w:r>
            <w:r>
              <w:rPr>
                <w:sz w:val="20"/>
              </w:rPr>
              <w:t>posibilităţii</w:t>
            </w:r>
            <w:r w:rsidR="00571319">
              <w:rPr>
                <w:sz w:val="20"/>
              </w:rPr>
              <w:t xml:space="preserve"> </w:t>
            </w:r>
            <w:r>
              <w:rPr>
                <w:sz w:val="20"/>
              </w:rPr>
              <w:t>de</w:t>
            </w:r>
            <w:r w:rsidR="00571319">
              <w:rPr>
                <w:sz w:val="20"/>
              </w:rPr>
              <w:t xml:space="preserve"> </w:t>
            </w:r>
            <w:r>
              <w:rPr>
                <w:sz w:val="20"/>
              </w:rPr>
              <w:t>satisfacere a acestora</w:t>
            </w:r>
          </w:p>
        </w:tc>
        <w:tc>
          <w:tcPr>
            <w:tcW w:w="6002" w:type="dxa"/>
          </w:tcPr>
          <w:p w:rsidR="00D618C1" w:rsidRDefault="0061616E">
            <w:pPr>
              <w:pStyle w:val="TableParagraph"/>
              <w:numPr>
                <w:ilvl w:val="1"/>
                <w:numId w:val="9"/>
              </w:numPr>
              <w:tabs>
                <w:tab w:val="left" w:pos="360"/>
              </w:tabs>
              <w:spacing w:before="1"/>
              <w:ind w:right="288"/>
              <w:rPr>
                <w:sz w:val="20"/>
              </w:rPr>
            </w:pPr>
            <w:r>
              <w:rPr>
                <w:sz w:val="20"/>
              </w:rPr>
              <w:t>Sondarea</w:t>
            </w:r>
            <w:r w:rsidR="00571319">
              <w:rPr>
                <w:sz w:val="20"/>
              </w:rPr>
              <w:t xml:space="preserve"> </w:t>
            </w:r>
            <w:r>
              <w:rPr>
                <w:sz w:val="20"/>
              </w:rPr>
              <w:t>prin</w:t>
            </w:r>
            <w:r w:rsidR="00571319">
              <w:rPr>
                <w:sz w:val="20"/>
              </w:rPr>
              <w:t xml:space="preserve"> </w:t>
            </w:r>
            <w:r>
              <w:rPr>
                <w:sz w:val="20"/>
              </w:rPr>
              <w:t>chestionare</w:t>
            </w:r>
            <w:r w:rsidR="00571319">
              <w:rPr>
                <w:sz w:val="20"/>
              </w:rPr>
              <w:t xml:space="preserve"> </w:t>
            </w:r>
            <w:r>
              <w:rPr>
                <w:sz w:val="20"/>
              </w:rPr>
              <w:t>şi</w:t>
            </w:r>
            <w:r w:rsidR="00571319">
              <w:rPr>
                <w:sz w:val="20"/>
              </w:rPr>
              <w:t xml:space="preserve"> </w:t>
            </w:r>
            <w:r>
              <w:rPr>
                <w:sz w:val="20"/>
              </w:rPr>
              <w:t>întâlniri</w:t>
            </w:r>
            <w:r w:rsidR="00571319">
              <w:rPr>
                <w:sz w:val="20"/>
              </w:rPr>
              <w:t xml:space="preserve"> </w:t>
            </w:r>
            <w:r>
              <w:rPr>
                <w:sz w:val="20"/>
              </w:rPr>
              <w:t>directe</w:t>
            </w:r>
            <w:r w:rsidR="00571319">
              <w:rPr>
                <w:sz w:val="20"/>
              </w:rPr>
              <w:t xml:space="preserve"> </w:t>
            </w:r>
            <w:r>
              <w:rPr>
                <w:sz w:val="20"/>
              </w:rPr>
              <w:t>pentru</w:t>
            </w:r>
            <w:r w:rsidR="00571319">
              <w:rPr>
                <w:sz w:val="20"/>
              </w:rPr>
              <w:t xml:space="preserve"> </w:t>
            </w:r>
            <w:r>
              <w:rPr>
                <w:sz w:val="20"/>
              </w:rPr>
              <w:t>a</w:t>
            </w:r>
            <w:r w:rsidR="00571319">
              <w:rPr>
                <w:sz w:val="20"/>
              </w:rPr>
              <w:t xml:space="preserve"> </w:t>
            </w:r>
            <w:r>
              <w:rPr>
                <w:sz w:val="20"/>
              </w:rPr>
              <w:t>afla</w:t>
            </w:r>
            <w:r w:rsidR="00571319">
              <w:rPr>
                <w:sz w:val="20"/>
              </w:rPr>
              <w:t xml:space="preserve"> </w:t>
            </w:r>
            <w:r>
              <w:rPr>
                <w:sz w:val="20"/>
              </w:rPr>
              <w:t>opţiunile copiilor pentru diferite cercuri</w:t>
            </w:r>
          </w:p>
          <w:p w:rsidR="00D618C1" w:rsidRDefault="0061616E">
            <w:pPr>
              <w:pStyle w:val="TableParagraph"/>
              <w:numPr>
                <w:ilvl w:val="1"/>
                <w:numId w:val="9"/>
              </w:numPr>
              <w:tabs>
                <w:tab w:val="left" w:pos="410"/>
              </w:tabs>
              <w:spacing w:before="2"/>
              <w:ind w:right="1149"/>
              <w:rPr>
                <w:sz w:val="20"/>
              </w:rPr>
            </w:pPr>
            <w:r>
              <w:rPr>
                <w:sz w:val="20"/>
              </w:rPr>
              <w:t>Parteneriat</w:t>
            </w:r>
            <w:r w:rsidR="00571319">
              <w:rPr>
                <w:sz w:val="20"/>
              </w:rPr>
              <w:t xml:space="preserve"> </w:t>
            </w:r>
            <w:r>
              <w:rPr>
                <w:sz w:val="20"/>
              </w:rPr>
              <w:t>cu</w:t>
            </w:r>
            <w:r w:rsidR="00571319">
              <w:rPr>
                <w:sz w:val="20"/>
              </w:rPr>
              <w:t xml:space="preserve"> </w:t>
            </w:r>
            <w:r>
              <w:rPr>
                <w:sz w:val="20"/>
              </w:rPr>
              <w:t>comisia</w:t>
            </w:r>
            <w:r w:rsidR="00571319">
              <w:rPr>
                <w:sz w:val="20"/>
              </w:rPr>
              <w:t xml:space="preserve"> </w:t>
            </w:r>
            <w:r>
              <w:rPr>
                <w:sz w:val="20"/>
              </w:rPr>
              <w:t>de</w:t>
            </w:r>
            <w:r w:rsidR="00571319">
              <w:rPr>
                <w:sz w:val="20"/>
              </w:rPr>
              <w:t xml:space="preserve"> </w:t>
            </w:r>
            <w:r>
              <w:rPr>
                <w:sz w:val="20"/>
              </w:rPr>
              <w:t>învățământ</w:t>
            </w:r>
            <w:r w:rsidR="00571319">
              <w:rPr>
                <w:sz w:val="20"/>
              </w:rPr>
              <w:t xml:space="preserve"> </w:t>
            </w:r>
            <w:r>
              <w:rPr>
                <w:sz w:val="20"/>
              </w:rPr>
              <w:t>a</w:t>
            </w:r>
            <w:r w:rsidR="00571319">
              <w:rPr>
                <w:sz w:val="20"/>
              </w:rPr>
              <w:t xml:space="preserve"> </w:t>
            </w:r>
            <w:r>
              <w:rPr>
                <w:sz w:val="20"/>
              </w:rPr>
              <w:t>primăriei</w:t>
            </w:r>
            <w:r w:rsidR="00571319">
              <w:rPr>
                <w:sz w:val="20"/>
              </w:rPr>
              <w:t xml:space="preserve"> </w:t>
            </w:r>
            <w:r>
              <w:rPr>
                <w:sz w:val="20"/>
              </w:rPr>
              <w:t>pentru identificarea activităţilor la care poate participa Clubul</w:t>
            </w:r>
            <w:r w:rsidR="00571319">
              <w:rPr>
                <w:sz w:val="20"/>
              </w:rPr>
              <w:t>.</w:t>
            </w:r>
          </w:p>
          <w:p w:rsidR="00D618C1" w:rsidRDefault="0061616E">
            <w:pPr>
              <w:pStyle w:val="TableParagraph"/>
              <w:numPr>
                <w:ilvl w:val="1"/>
                <w:numId w:val="9"/>
              </w:numPr>
              <w:tabs>
                <w:tab w:val="left" w:pos="410"/>
              </w:tabs>
              <w:spacing w:before="2"/>
              <w:ind w:left="410" w:hanging="300"/>
              <w:rPr>
                <w:sz w:val="20"/>
              </w:rPr>
            </w:pPr>
            <w:r>
              <w:rPr>
                <w:sz w:val="20"/>
              </w:rPr>
              <w:t>Implicarea</w:t>
            </w:r>
            <w:r w:rsidR="00571319">
              <w:rPr>
                <w:sz w:val="20"/>
              </w:rPr>
              <w:t xml:space="preserve"> </w:t>
            </w:r>
            <w:r>
              <w:rPr>
                <w:sz w:val="20"/>
              </w:rPr>
              <w:t>comitetelor</w:t>
            </w:r>
            <w:r w:rsidR="00571319">
              <w:rPr>
                <w:sz w:val="20"/>
              </w:rPr>
              <w:t xml:space="preserve"> </w:t>
            </w:r>
            <w:r>
              <w:rPr>
                <w:sz w:val="20"/>
              </w:rPr>
              <w:t>de</w:t>
            </w:r>
            <w:r w:rsidR="00571319">
              <w:rPr>
                <w:sz w:val="20"/>
              </w:rPr>
              <w:t xml:space="preserve"> </w:t>
            </w:r>
            <w:r>
              <w:rPr>
                <w:sz w:val="20"/>
              </w:rPr>
              <w:t>părinţi</w:t>
            </w:r>
            <w:r w:rsidR="00571319">
              <w:rPr>
                <w:sz w:val="20"/>
              </w:rPr>
              <w:t xml:space="preserve"> </w:t>
            </w:r>
            <w:r>
              <w:rPr>
                <w:sz w:val="20"/>
              </w:rPr>
              <w:t>la</w:t>
            </w:r>
            <w:r w:rsidR="00571319">
              <w:rPr>
                <w:sz w:val="20"/>
              </w:rPr>
              <w:t xml:space="preserve"> </w:t>
            </w:r>
            <w:r>
              <w:rPr>
                <w:sz w:val="20"/>
              </w:rPr>
              <w:t>optimizarea</w:t>
            </w:r>
            <w:r w:rsidR="00571319">
              <w:rPr>
                <w:sz w:val="20"/>
              </w:rPr>
              <w:t xml:space="preserve"> </w:t>
            </w:r>
            <w:r>
              <w:rPr>
                <w:sz w:val="20"/>
              </w:rPr>
              <w:t>ofertei</w:t>
            </w:r>
            <w:r w:rsidR="00571319">
              <w:rPr>
                <w:sz w:val="20"/>
              </w:rPr>
              <w:t xml:space="preserve"> </w:t>
            </w:r>
            <w:r>
              <w:rPr>
                <w:spacing w:val="-2"/>
                <w:sz w:val="20"/>
              </w:rPr>
              <w:t>educaţionale</w:t>
            </w:r>
          </w:p>
        </w:tc>
        <w:tc>
          <w:tcPr>
            <w:tcW w:w="2160" w:type="dxa"/>
          </w:tcPr>
          <w:p w:rsidR="00D618C1" w:rsidRDefault="00571319">
            <w:pPr>
              <w:pStyle w:val="TableParagraph"/>
              <w:spacing w:before="1"/>
              <w:ind w:left="109"/>
              <w:rPr>
                <w:sz w:val="20"/>
              </w:rPr>
            </w:pPr>
            <w:r>
              <w:rPr>
                <w:sz w:val="20"/>
              </w:rPr>
              <w:t>C</w:t>
            </w:r>
            <w:r w:rsidR="0061616E">
              <w:rPr>
                <w:sz w:val="20"/>
              </w:rPr>
              <w:t>adrele</w:t>
            </w:r>
            <w:r w:rsidR="00024D4D">
              <w:rPr>
                <w:sz w:val="20"/>
              </w:rPr>
              <w:br/>
            </w:r>
            <w:r w:rsidR="0061616E">
              <w:rPr>
                <w:spacing w:val="-2"/>
                <w:sz w:val="20"/>
              </w:rPr>
              <w:t>didactice</w:t>
            </w:r>
          </w:p>
          <w:p w:rsidR="00D618C1" w:rsidRDefault="00D618C1">
            <w:pPr>
              <w:pStyle w:val="TableParagraph"/>
              <w:spacing w:before="2"/>
              <w:ind w:left="0"/>
              <w:rPr>
                <w:b/>
                <w:sz w:val="20"/>
              </w:rPr>
            </w:pPr>
          </w:p>
          <w:p w:rsidR="00D618C1" w:rsidRDefault="0061616E">
            <w:pPr>
              <w:pStyle w:val="TableParagraph"/>
              <w:ind w:left="109"/>
              <w:rPr>
                <w:sz w:val="20"/>
              </w:rPr>
            </w:pPr>
            <w:r>
              <w:rPr>
                <w:spacing w:val="-2"/>
                <w:sz w:val="20"/>
              </w:rPr>
              <w:t>Directorul,cadrele didactice</w:t>
            </w:r>
          </w:p>
          <w:p w:rsidR="00D618C1" w:rsidRDefault="0061616E">
            <w:pPr>
              <w:pStyle w:val="TableParagraph"/>
              <w:spacing w:line="230" w:lineRule="atLeast"/>
              <w:ind w:left="109"/>
              <w:rPr>
                <w:sz w:val="20"/>
              </w:rPr>
            </w:pPr>
            <w:r>
              <w:rPr>
                <w:sz w:val="20"/>
              </w:rPr>
              <w:t>Preşedintele</w:t>
            </w:r>
            <w:r w:rsidR="00FD1F8D">
              <w:rPr>
                <w:sz w:val="20"/>
              </w:rPr>
              <w:t xml:space="preserve"> </w:t>
            </w:r>
            <w:r>
              <w:rPr>
                <w:sz w:val="20"/>
              </w:rPr>
              <w:t xml:space="preserve">comit.de </w:t>
            </w:r>
            <w:r>
              <w:rPr>
                <w:spacing w:val="-2"/>
                <w:sz w:val="20"/>
              </w:rPr>
              <w:t>părinţi</w:t>
            </w:r>
          </w:p>
        </w:tc>
        <w:tc>
          <w:tcPr>
            <w:tcW w:w="1800" w:type="dxa"/>
          </w:tcPr>
          <w:p w:rsidR="00D618C1" w:rsidRDefault="0061616E">
            <w:pPr>
              <w:pStyle w:val="TableParagraph"/>
              <w:spacing w:before="1"/>
              <w:ind w:left="109" w:right="424"/>
              <w:rPr>
                <w:sz w:val="20"/>
              </w:rPr>
            </w:pPr>
            <w:r>
              <w:rPr>
                <w:sz w:val="20"/>
              </w:rPr>
              <w:t>Perioada</w:t>
            </w:r>
            <w:r w:rsidR="00FD1F8D">
              <w:rPr>
                <w:sz w:val="20"/>
              </w:rPr>
              <w:t xml:space="preserve"> </w:t>
            </w:r>
            <w:r>
              <w:rPr>
                <w:sz w:val="20"/>
              </w:rPr>
              <w:t xml:space="preserve">anului </w:t>
            </w:r>
            <w:r>
              <w:rPr>
                <w:spacing w:val="-2"/>
                <w:sz w:val="20"/>
              </w:rPr>
              <w:t>şcolar</w:t>
            </w:r>
          </w:p>
          <w:p w:rsidR="00D618C1" w:rsidRDefault="00D618C1">
            <w:pPr>
              <w:pStyle w:val="TableParagraph"/>
              <w:ind w:left="0"/>
              <w:rPr>
                <w:b/>
                <w:sz w:val="20"/>
              </w:rPr>
            </w:pPr>
          </w:p>
          <w:p w:rsidR="00D618C1" w:rsidRDefault="00D618C1">
            <w:pPr>
              <w:pStyle w:val="TableParagraph"/>
              <w:spacing w:before="4"/>
              <w:ind w:left="0"/>
              <w:rPr>
                <w:b/>
                <w:sz w:val="20"/>
              </w:rPr>
            </w:pPr>
          </w:p>
          <w:p w:rsidR="00D618C1" w:rsidRDefault="0061616E">
            <w:pPr>
              <w:pStyle w:val="TableParagraph"/>
              <w:ind w:left="109"/>
              <w:rPr>
                <w:sz w:val="20"/>
              </w:rPr>
            </w:pPr>
            <w:r>
              <w:rPr>
                <w:sz w:val="20"/>
              </w:rPr>
              <w:t>Începutul</w:t>
            </w:r>
            <w:r w:rsidR="00FD1F8D">
              <w:rPr>
                <w:sz w:val="20"/>
              </w:rPr>
              <w:t xml:space="preserve"> </w:t>
            </w:r>
            <w:r>
              <w:rPr>
                <w:spacing w:val="-2"/>
                <w:sz w:val="20"/>
              </w:rPr>
              <w:t>anului</w:t>
            </w:r>
          </w:p>
        </w:tc>
        <w:tc>
          <w:tcPr>
            <w:tcW w:w="990" w:type="dxa"/>
          </w:tcPr>
          <w:p w:rsidR="00D618C1" w:rsidRDefault="0061616E">
            <w:pPr>
              <w:pStyle w:val="TableParagraph"/>
              <w:spacing w:before="1"/>
              <w:ind w:left="109"/>
              <w:rPr>
                <w:sz w:val="20"/>
              </w:rPr>
            </w:pPr>
            <w:r>
              <w:rPr>
                <w:spacing w:val="-10"/>
                <w:sz w:val="20"/>
              </w:rPr>
              <w:t>-</w:t>
            </w:r>
          </w:p>
        </w:tc>
      </w:tr>
      <w:tr w:rsidR="00D618C1">
        <w:trPr>
          <w:trHeight w:val="2310"/>
        </w:trPr>
        <w:tc>
          <w:tcPr>
            <w:tcW w:w="670" w:type="dxa"/>
          </w:tcPr>
          <w:p w:rsidR="00D618C1" w:rsidRDefault="0061616E">
            <w:pPr>
              <w:pStyle w:val="TableParagraph"/>
              <w:spacing w:before="1"/>
              <w:rPr>
                <w:sz w:val="20"/>
              </w:rPr>
            </w:pPr>
            <w:r>
              <w:rPr>
                <w:spacing w:val="-5"/>
                <w:sz w:val="20"/>
              </w:rPr>
              <w:lastRenderedPageBreak/>
              <w:t>2.</w:t>
            </w:r>
          </w:p>
        </w:tc>
        <w:tc>
          <w:tcPr>
            <w:tcW w:w="2706" w:type="dxa"/>
          </w:tcPr>
          <w:p w:rsidR="00D618C1" w:rsidRDefault="0061616E">
            <w:pPr>
              <w:pStyle w:val="TableParagraph"/>
              <w:spacing w:before="1"/>
              <w:ind w:right="74"/>
              <w:rPr>
                <w:sz w:val="20"/>
              </w:rPr>
            </w:pPr>
            <w:r>
              <w:rPr>
                <w:sz w:val="20"/>
              </w:rPr>
              <w:t>Oferta educaţională mare pentru</w:t>
            </w:r>
            <w:r w:rsidR="00FD1F8D">
              <w:rPr>
                <w:sz w:val="20"/>
              </w:rPr>
              <w:t xml:space="preserve"> </w:t>
            </w:r>
            <w:r>
              <w:rPr>
                <w:sz w:val="20"/>
              </w:rPr>
              <w:t>toţi</w:t>
            </w:r>
            <w:r w:rsidR="00FD1F8D">
              <w:rPr>
                <w:sz w:val="20"/>
              </w:rPr>
              <w:t xml:space="preserve"> </w:t>
            </w:r>
            <w:r>
              <w:rPr>
                <w:sz w:val="20"/>
              </w:rPr>
              <w:t>copiii</w:t>
            </w:r>
            <w:r w:rsidR="00FD1F8D">
              <w:rPr>
                <w:sz w:val="20"/>
              </w:rPr>
              <w:t xml:space="preserve"> </w:t>
            </w:r>
            <w:r>
              <w:rPr>
                <w:sz w:val="20"/>
              </w:rPr>
              <w:t>municipiului</w:t>
            </w:r>
          </w:p>
        </w:tc>
        <w:tc>
          <w:tcPr>
            <w:tcW w:w="6002" w:type="dxa"/>
          </w:tcPr>
          <w:p w:rsidR="00D618C1" w:rsidRDefault="0061616E">
            <w:pPr>
              <w:pStyle w:val="TableParagraph"/>
              <w:numPr>
                <w:ilvl w:val="1"/>
                <w:numId w:val="8"/>
              </w:numPr>
              <w:tabs>
                <w:tab w:val="left" w:pos="410"/>
              </w:tabs>
              <w:spacing w:before="1"/>
              <w:rPr>
                <w:sz w:val="20"/>
              </w:rPr>
            </w:pPr>
            <w:r>
              <w:rPr>
                <w:sz w:val="20"/>
              </w:rPr>
              <w:t>Organizarea</w:t>
            </w:r>
            <w:r w:rsidR="00FD1F8D">
              <w:rPr>
                <w:sz w:val="20"/>
              </w:rPr>
              <w:t xml:space="preserve"> </w:t>
            </w:r>
            <w:r>
              <w:rPr>
                <w:sz w:val="20"/>
              </w:rPr>
              <w:t>de</w:t>
            </w:r>
            <w:r w:rsidR="00FD1F8D">
              <w:rPr>
                <w:sz w:val="20"/>
              </w:rPr>
              <w:t xml:space="preserve"> </w:t>
            </w:r>
            <w:r>
              <w:rPr>
                <w:spacing w:val="-2"/>
                <w:sz w:val="20"/>
              </w:rPr>
              <w:t>acţiuni</w:t>
            </w:r>
          </w:p>
          <w:p w:rsidR="00D618C1" w:rsidRDefault="0061616E">
            <w:pPr>
              <w:pStyle w:val="TableParagraph"/>
              <w:numPr>
                <w:ilvl w:val="2"/>
                <w:numId w:val="8"/>
              </w:numPr>
              <w:tabs>
                <w:tab w:val="left" w:pos="225"/>
              </w:tabs>
              <w:ind w:left="225" w:hanging="115"/>
              <w:rPr>
                <w:sz w:val="20"/>
              </w:rPr>
            </w:pPr>
            <w:r>
              <w:rPr>
                <w:spacing w:val="-2"/>
                <w:sz w:val="20"/>
              </w:rPr>
              <w:t>spectacole</w:t>
            </w:r>
          </w:p>
          <w:p w:rsidR="00D618C1" w:rsidRDefault="0061616E">
            <w:pPr>
              <w:pStyle w:val="TableParagraph"/>
              <w:numPr>
                <w:ilvl w:val="2"/>
                <w:numId w:val="8"/>
              </w:numPr>
              <w:tabs>
                <w:tab w:val="left" w:pos="225"/>
              </w:tabs>
              <w:spacing w:before="2"/>
              <w:ind w:left="225" w:hanging="115"/>
              <w:rPr>
                <w:sz w:val="20"/>
              </w:rPr>
            </w:pPr>
            <w:r>
              <w:rPr>
                <w:spacing w:val="-2"/>
                <w:sz w:val="20"/>
              </w:rPr>
              <w:t>expozitii</w:t>
            </w:r>
          </w:p>
          <w:p w:rsidR="00D618C1" w:rsidRDefault="0061616E">
            <w:pPr>
              <w:pStyle w:val="TableParagraph"/>
              <w:numPr>
                <w:ilvl w:val="2"/>
                <w:numId w:val="8"/>
              </w:numPr>
              <w:tabs>
                <w:tab w:val="left" w:pos="225"/>
              </w:tabs>
              <w:ind w:left="225" w:hanging="115"/>
              <w:rPr>
                <w:sz w:val="20"/>
              </w:rPr>
            </w:pPr>
            <w:r>
              <w:rPr>
                <w:sz w:val="20"/>
              </w:rPr>
              <w:t>demonstr.</w:t>
            </w:r>
            <w:r>
              <w:rPr>
                <w:spacing w:val="-2"/>
                <w:sz w:val="20"/>
              </w:rPr>
              <w:t>Sportive/tehnice</w:t>
            </w:r>
          </w:p>
          <w:p w:rsidR="00D618C1" w:rsidRDefault="0061616E">
            <w:pPr>
              <w:pStyle w:val="TableParagraph"/>
              <w:numPr>
                <w:ilvl w:val="1"/>
                <w:numId w:val="7"/>
              </w:numPr>
              <w:tabs>
                <w:tab w:val="left" w:pos="510"/>
              </w:tabs>
              <w:spacing w:before="2"/>
              <w:rPr>
                <w:sz w:val="20"/>
              </w:rPr>
            </w:pPr>
            <w:r>
              <w:rPr>
                <w:sz w:val="20"/>
              </w:rPr>
              <w:t>Organizarea</w:t>
            </w:r>
            <w:r w:rsidR="00FD1F8D">
              <w:rPr>
                <w:sz w:val="20"/>
              </w:rPr>
              <w:t xml:space="preserve"> </w:t>
            </w:r>
            <w:r>
              <w:rPr>
                <w:sz w:val="20"/>
              </w:rPr>
              <w:t>de</w:t>
            </w:r>
            <w:r w:rsidR="00FD1F8D">
              <w:rPr>
                <w:sz w:val="20"/>
              </w:rPr>
              <w:t xml:space="preserve"> </w:t>
            </w:r>
            <w:r>
              <w:rPr>
                <w:sz w:val="20"/>
              </w:rPr>
              <w:t>cluburi</w:t>
            </w:r>
            <w:r w:rsidR="00FD1F8D">
              <w:rPr>
                <w:sz w:val="20"/>
              </w:rPr>
              <w:t xml:space="preserve"> </w:t>
            </w:r>
            <w:r>
              <w:rPr>
                <w:sz w:val="20"/>
              </w:rPr>
              <w:t>de</w:t>
            </w:r>
            <w:r w:rsidR="00FD1F8D">
              <w:rPr>
                <w:sz w:val="20"/>
              </w:rPr>
              <w:t xml:space="preserve"> </w:t>
            </w:r>
            <w:r>
              <w:rPr>
                <w:sz w:val="20"/>
              </w:rPr>
              <w:t>vacanţă</w:t>
            </w:r>
            <w:r w:rsidR="00FD1F8D">
              <w:rPr>
                <w:sz w:val="20"/>
              </w:rPr>
              <w:t xml:space="preserve"> </w:t>
            </w:r>
            <w:r>
              <w:rPr>
                <w:sz w:val="20"/>
              </w:rPr>
              <w:t>pentru</w:t>
            </w:r>
            <w:r>
              <w:rPr>
                <w:spacing w:val="-2"/>
                <w:sz w:val="20"/>
              </w:rPr>
              <w:t xml:space="preserve"> copii</w:t>
            </w:r>
          </w:p>
          <w:p w:rsidR="00D618C1" w:rsidRDefault="0061616E">
            <w:pPr>
              <w:pStyle w:val="TableParagraph"/>
              <w:numPr>
                <w:ilvl w:val="2"/>
                <w:numId w:val="7"/>
              </w:numPr>
              <w:tabs>
                <w:tab w:val="left" w:pos="225"/>
              </w:tabs>
              <w:ind w:left="225" w:hanging="115"/>
              <w:rPr>
                <w:sz w:val="20"/>
              </w:rPr>
            </w:pPr>
            <w:r>
              <w:rPr>
                <w:spacing w:val="-2"/>
                <w:sz w:val="20"/>
              </w:rPr>
              <w:t>drumeţii</w:t>
            </w:r>
          </w:p>
          <w:p w:rsidR="00D618C1" w:rsidRDefault="0061616E">
            <w:pPr>
              <w:pStyle w:val="TableParagraph"/>
              <w:numPr>
                <w:ilvl w:val="2"/>
                <w:numId w:val="7"/>
              </w:numPr>
              <w:tabs>
                <w:tab w:val="left" w:pos="225"/>
              </w:tabs>
              <w:spacing w:before="2"/>
              <w:ind w:left="225" w:hanging="115"/>
              <w:rPr>
                <w:sz w:val="20"/>
              </w:rPr>
            </w:pPr>
            <w:r>
              <w:rPr>
                <w:spacing w:val="-2"/>
                <w:sz w:val="20"/>
              </w:rPr>
              <w:t>carnaval</w:t>
            </w:r>
          </w:p>
          <w:p w:rsidR="00D618C1" w:rsidRDefault="0061616E">
            <w:pPr>
              <w:pStyle w:val="TableParagraph"/>
              <w:numPr>
                <w:ilvl w:val="2"/>
                <w:numId w:val="7"/>
              </w:numPr>
              <w:tabs>
                <w:tab w:val="left" w:pos="275"/>
              </w:tabs>
              <w:ind w:left="275" w:hanging="165"/>
              <w:rPr>
                <w:sz w:val="20"/>
              </w:rPr>
            </w:pPr>
            <w:r>
              <w:rPr>
                <w:sz w:val="20"/>
              </w:rPr>
              <w:t>seri</w:t>
            </w:r>
            <w:r w:rsidR="00FD1F8D">
              <w:rPr>
                <w:sz w:val="20"/>
              </w:rPr>
              <w:t xml:space="preserve"> </w:t>
            </w:r>
            <w:r>
              <w:rPr>
                <w:spacing w:val="-2"/>
                <w:sz w:val="20"/>
              </w:rPr>
              <w:t>muzicale</w:t>
            </w:r>
          </w:p>
          <w:p w:rsidR="00D618C1" w:rsidRDefault="0061616E">
            <w:pPr>
              <w:pStyle w:val="TableParagraph"/>
              <w:numPr>
                <w:ilvl w:val="2"/>
                <w:numId w:val="7"/>
              </w:numPr>
              <w:tabs>
                <w:tab w:val="left" w:pos="225"/>
              </w:tabs>
              <w:spacing w:before="2"/>
              <w:ind w:left="225" w:hanging="115"/>
              <w:rPr>
                <w:sz w:val="20"/>
              </w:rPr>
            </w:pPr>
            <w:r>
              <w:rPr>
                <w:sz w:val="20"/>
              </w:rPr>
              <w:t>tabere</w:t>
            </w:r>
            <w:r w:rsidR="00FD1F8D">
              <w:rPr>
                <w:sz w:val="20"/>
              </w:rPr>
              <w:t xml:space="preserve"> </w:t>
            </w:r>
            <w:r>
              <w:rPr>
                <w:sz w:val="20"/>
              </w:rPr>
              <w:t>şi</w:t>
            </w:r>
            <w:r>
              <w:rPr>
                <w:spacing w:val="-2"/>
                <w:sz w:val="20"/>
              </w:rPr>
              <w:t xml:space="preserve"> expediţii</w:t>
            </w:r>
          </w:p>
          <w:p w:rsidR="00D618C1" w:rsidRDefault="0061616E" w:rsidP="00FD1F8D">
            <w:pPr>
              <w:pStyle w:val="TableParagraph"/>
              <w:spacing w:line="211" w:lineRule="exact"/>
              <w:rPr>
                <w:sz w:val="20"/>
              </w:rPr>
            </w:pPr>
            <w:r>
              <w:rPr>
                <w:b/>
                <w:sz w:val="20"/>
              </w:rPr>
              <w:t>2.3</w:t>
            </w:r>
            <w:r>
              <w:rPr>
                <w:sz w:val="20"/>
              </w:rPr>
              <w:t>Organizarea de</w:t>
            </w:r>
            <w:r w:rsidR="00FD1F8D">
              <w:rPr>
                <w:sz w:val="20"/>
              </w:rPr>
              <w:t xml:space="preserve"> activități pe perioada vacanței de </w:t>
            </w:r>
            <w:r>
              <w:rPr>
                <w:spacing w:val="-4"/>
                <w:sz w:val="20"/>
              </w:rPr>
              <w:t>vară</w:t>
            </w:r>
          </w:p>
        </w:tc>
        <w:tc>
          <w:tcPr>
            <w:tcW w:w="2160" w:type="dxa"/>
          </w:tcPr>
          <w:p w:rsidR="00D618C1" w:rsidRDefault="0061616E">
            <w:pPr>
              <w:pStyle w:val="TableParagraph"/>
              <w:spacing w:before="1"/>
              <w:ind w:left="109"/>
              <w:rPr>
                <w:sz w:val="20"/>
              </w:rPr>
            </w:pPr>
            <w:r>
              <w:rPr>
                <w:sz w:val="20"/>
              </w:rPr>
              <w:t>Comisiile</w:t>
            </w:r>
            <w:r w:rsidR="00FD1F8D">
              <w:rPr>
                <w:sz w:val="20"/>
              </w:rPr>
              <w:t xml:space="preserve"> </w:t>
            </w:r>
            <w:r>
              <w:rPr>
                <w:spacing w:val="-2"/>
                <w:sz w:val="20"/>
              </w:rPr>
              <w:t>metodice</w:t>
            </w:r>
          </w:p>
          <w:p w:rsidR="00D618C1" w:rsidRDefault="00D618C1">
            <w:pPr>
              <w:pStyle w:val="TableParagraph"/>
              <w:ind w:left="0"/>
              <w:rPr>
                <w:b/>
                <w:sz w:val="20"/>
              </w:rPr>
            </w:pPr>
          </w:p>
          <w:p w:rsidR="00D618C1" w:rsidRDefault="00D618C1">
            <w:pPr>
              <w:pStyle w:val="TableParagraph"/>
              <w:ind w:left="0"/>
              <w:rPr>
                <w:b/>
                <w:sz w:val="20"/>
              </w:rPr>
            </w:pPr>
          </w:p>
          <w:p w:rsidR="00D618C1" w:rsidRDefault="00D618C1">
            <w:pPr>
              <w:pStyle w:val="TableParagraph"/>
              <w:spacing w:before="4"/>
              <w:ind w:left="0"/>
              <w:rPr>
                <w:b/>
                <w:sz w:val="20"/>
              </w:rPr>
            </w:pPr>
          </w:p>
          <w:p w:rsidR="00D618C1" w:rsidRDefault="0061616E">
            <w:pPr>
              <w:pStyle w:val="TableParagraph"/>
              <w:ind w:left="109"/>
              <w:rPr>
                <w:sz w:val="20"/>
              </w:rPr>
            </w:pPr>
            <w:r>
              <w:rPr>
                <w:sz w:val="20"/>
              </w:rPr>
              <w:t>Conducatorii</w:t>
            </w:r>
            <w:r w:rsidR="00FD1F8D">
              <w:rPr>
                <w:sz w:val="20"/>
              </w:rPr>
              <w:t xml:space="preserve"> </w:t>
            </w:r>
            <w:r>
              <w:rPr>
                <w:sz w:val="20"/>
              </w:rPr>
              <w:t>de</w:t>
            </w:r>
            <w:r w:rsidR="00FD1F8D">
              <w:rPr>
                <w:sz w:val="20"/>
              </w:rPr>
              <w:t xml:space="preserve"> </w:t>
            </w:r>
            <w:r>
              <w:rPr>
                <w:spacing w:val="-2"/>
                <w:sz w:val="20"/>
              </w:rPr>
              <w:t>cercuri</w:t>
            </w:r>
          </w:p>
        </w:tc>
        <w:tc>
          <w:tcPr>
            <w:tcW w:w="1800" w:type="dxa"/>
          </w:tcPr>
          <w:p w:rsidR="00D618C1" w:rsidRDefault="0061616E">
            <w:pPr>
              <w:pStyle w:val="TableParagraph"/>
              <w:spacing w:before="1"/>
              <w:ind w:left="109"/>
              <w:rPr>
                <w:sz w:val="20"/>
              </w:rPr>
            </w:pPr>
            <w:r>
              <w:rPr>
                <w:sz w:val="20"/>
              </w:rPr>
              <w:t>In</w:t>
            </w:r>
            <w:r w:rsidR="00FD1F8D">
              <w:rPr>
                <w:sz w:val="20"/>
              </w:rPr>
              <w:t xml:space="preserve"> </w:t>
            </w:r>
            <w:r>
              <w:rPr>
                <w:sz w:val="20"/>
              </w:rPr>
              <w:t>toate</w:t>
            </w:r>
            <w:r w:rsidR="00FD1F8D">
              <w:rPr>
                <w:sz w:val="20"/>
              </w:rPr>
              <w:t xml:space="preserve"> </w:t>
            </w:r>
            <w:r>
              <w:rPr>
                <w:sz w:val="20"/>
              </w:rPr>
              <w:t xml:space="preserve">zilele </w:t>
            </w:r>
            <w:r>
              <w:rPr>
                <w:spacing w:val="-2"/>
                <w:sz w:val="20"/>
              </w:rPr>
              <w:t>aniversare</w:t>
            </w:r>
          </w:p>
          <w:p w:rsidR="00D618C1" w:rsidRDefault="00D618C1">
            <w:pPr>
              <w:pStyle w:val="TableParagraph"/>
              <w:ind w:left="0"/>
              <w:rPr>
                <w:b/>
                <w:sz w:val="20"/>
              </w:rPr>
            </w:pPr>
          </w:p>
          <w:p w:rsidR="00D618C1" w:rsidRDefault="00D618C1">
            <w:pPr>
              <w:pStyle w:val="TableParagraph"/>
              <w:spacing w:before="4"/>
              <w:ind w:left="0"/>
              <w:rPr>
                <w:b/>
                <w:sz w:val="20"/>
              </w:rPr>
            </w:pPr>
          </w:p>
          <w:p w:rsidR="00D618C1" w:rsidRDefault="00FD1F8D">
            <w:pPr>
              <w:pStyle w:val="TableParagraph"/>
              <w:ind w:left="109"/>
              <w:rPr>
                <w:sz w:val="20"/>
              </w:rPr>
            </w:pPr>
            <w:r>
              <w:rPr>
                <w:spacing w:val="-2"/>
                <w:sz w:val="20"/>
              </w:rPr>
              <w:t>Modular</w:t>
            </w:r>
          </w:p>
        </w:tc>
        <w:tc>
          <w:tcPr>
            <w:tcW w:w="990" w:type="dxa"/>
          </w:tcPr>
          <w:p w:rsidR="00D618C1" w:rsidRDefault="00D618C1">
            <w:pPr>
              <w:pStyle w:val="TableParagraph"/>
              <w:ind w:left="0"/>
              <w:rPr>
                <w:sz w:val="20"/>
              </w:rPr>
            </w:pPr>
          </w:p>
        </w:tc>
      </w:tr>
      <w:tr w:rsidR="00D618C1">
        <w:trPr>
          <w:trHeight w:val="1155"/>
        </w:trPr>
        <w:tc>
          <w:tcPr>
            <w:tcW w:w="670" w:type="dxa"/>
          </w:tcPr>
          <w:p w:rsidR="00D618C1" w:rsidRDefault="0061616E">
            <w:pPr>
              <w:pStyle w:val="TableParagraph"/>
              <w:spacing w:before="1"/>
              <w:rPr>
                <w:sz w:val="20"/>
              </w:rPr>
            </w:pPr>
            <w:r>
              <w:rPr>
                <w:spacing w:val="-5"/>
                <w:sz w:val="20"/>
              </w:rPr>
              <w:t>3.</w:t>
            </w:r>
          </w:p>
        </w:tc>
        <w:tc>
          <w:tcPr>
            <w:tcW w:w="2706" w:type="dxa"/>
          </w:tcPr>
          <w:p w:rsidR="00D618C1" w:rsidRDefault="0061616E">
            <w:pPr>
              <w:pStyle w:val="TableParagraph"/>
              <w:spacing w:before="1"/>
              <w:rPr>
                <w:sz w:val="20"/>
              </w:rPr>
            </w:pPr>
            <w:r>
              <w:rPr>
                <w:sz w:val="20"/>
              </w:rPr>
              <w:t>Sprijin</w:t>
            </w:r>
            <w:r w:rsidR="00FD1F8D">
              <w:rPr>
                <w:sz w:val="20"/>
              </w:rPr>
              <w:t xml:space="preserve"> </w:t>
            </w:r>
            <w:r>
              <w:rPr>
                <w:spacing w:val="-2"/>
                <w:sz w:val="20"/>
              </w:rPr>
              <w:t>reciproc</w:t>
            </w:r>
          </w:p>
          <w:p w:rsidR="00D618C1" w:rsidRDefault="0061616E">
            <w:pPr>
              <w:pStyle w:val="TableParagraph"/>
              <w:rPr>
                <w:sz w:val="20"/>
              </w:rPr>
            </w:pPr>
            <w:r>
              <w:rPr>
                <w:sz w:val="20"/>
              </w:rPr>
              <w:t>Clubul</w:t>
            </w:r>
            <w:r w:rsidR="00FD1F8D">
              <w:rPr>
                <w:sz w:val="20"/>
              </w:rPr>
              <w:t xml:space="preserve"> </w:t>
            </w:r>
            <w:r>
              <w:rPr>
                <w:sz w:val="20"/>
              </w:rPr>
              <w:t>Copiilor</w:t>
            </w:r>
            <w:r>
              <w:rPr>
                <w:spacing w:val="-2"/>
                <w:sz w:val="20"/>
              </w:rPr>
              <w:t>–parteneri</w:t>
            </w:r>
          </w:p>
        </w:tc>
        <w:tc>
          <w:tcPr>
            <w:tcW w:w="6002" w:type="dxa"/>
          </w:tcPr>
          <w:p w:rsidR="00D618C1" w:rsidRDefault="0061616E">
            <w:pPr>
              <w:pStyle w:val="TableParagraph"/>
              <w:numPr>
                <w:ilvl w:val="1"/>
                <w:numId w:val="6"/>
              </w:numPr>
              <w:tabs>
                <w:tab w:val="left" w:pos="410"/>
              </w:tabs>
              <w:spacing w:before="1"/>
              <w:ind w:right="1316"/>
              <w:rPr>
                <w:sz w:val="20"/>
              </w:rPr>
            </w:pPr>
            <w:r>
              <w:rPr>
                <w:sz w:val="20"/>
              </w:rPr>
              <w:t>Realizarea</w:t>
            </w:r>
            <w:r w:rsidR="00FD1F8D">
              <w:rPr>
                <w:sz w:val="20"/>
              </w:rPr>
              <w:t xml:space="preserve"> </w:t>
            </w:r>
            <w:r>
              <w:rPr>
                <w:sz w:val="20"/>
              </w:rPr>
              <w:t>de</w:t>
            </w:r>
            <w:r w:rsidR="00FD1F8D">
              <w:rPr>
                <w:sz w:val="20"/>
              </w:rPr>
              <w:t xml:space="preserve"> </w:t>
            </w:r>
            <w:r>
              <w:rPr>
                <w:sz w:val="20"/>
              </w:rPr>
              <w:t>acţiuni</w:t>
            </w:r>
            <w:r w:rsidR="00FD1F8D">
              <w:rPr>
                <w:sz w:val="20"/>
              </w:rPr>
              <w:t xml:space="preserve"> </w:t>
            </w:r>
            <w:r>
              <w:rPr>
                <w:sz w:val="20"/>
              </w:rPr>
              <w:t>comune</w:t>
            </w:r>
            <w:r w:rsidR="00FD1F8D">
              <w:rPr>
                <w:sz w:val="20"/>
              </w:rPr>
              <w:t xml:space="preserve"> </w:t>
            </w:r>
            <w:r>
              <w:rPr>
                <w:sz w:val="20"/>
              </w:rPr>
              <w:t>cu</w:t>
            </w:r>
            <w:r w:rsidR="00FD1F8D">
              <w:rPr>
                <w:sz w:val="20"/>
              </w:rPr>
              <w:t xml:space="preserve"> </w:t>
            </w:r>
            <w:r>
              <w:rPr>
                <w:sz w:val="20"/>
              </w:rPr>
              <w:t>instituţii</w:t>
            </w:r>
            <w:r w:rsidR="00FD1F8D">
              <w:rPr>
                <w:sz w:val="20"/>
              </w:rPr>
              <w:t xml:space="preserve"> </w:t>
            </w:r>
            <w:r>
              <w:rPr>
                <w:sz w:val="20"/>
              </w:rPr>
              <w:t>şi</w:t>
            </w:r>
            <w:r w:rsidR="00FD1F8D">
              <w:rPr>
                <w:sz w:val="20"/>
              </w:rPr>
              <w:t xml:space="preserve"> </w:t>
            </w:r>
            <w:r>
              <w:rPr>
                <w:sz w:val="20"/>
              </w:rPr>
              <w:t>autorităţi (participarea cu specialişti şi formaţii)</w:t>
            </w:r>
          </w:p>
          <w:p w:rsidR="00D618C1" w:rsidRDefault="0061616E">
            <w:pPr>
              <w:pStyle w:val="TableParagraph"/>
              <w:numPr>
                <w:ilvl w:val="1"/>
                <w:numId w:val="6"/>
              </w:numPr>
              <w:tabs>
                <w:tab w:val="left" w:pos="410"/>
              </w:tabs>
              <w:spacing w:before="2"/>
              <w:ind w:right="273"/>
              <w:rPr>
                <w:sz w:val="20"/>
              </w:rPr>
            </w:pPr>
            <w:r>
              <w:rPr>
                <w:sz w:val="20"/>
              </w:rPr>
              <w:t>Deplasarea</w:t>
            </w:r>
            <w:r w:rsidR="00FD1F8D">
              <w:rPr>
                <w:sz w:val="20"/>
              </w:rPr>
              <w:t xml:space="preserve"> </w:t>
            </w:r>
            <w:r>
              <w:rPr>
                <w:sz w:val="20"/>
              </w:rPr>
              <w:t>formaţiilor</w:t>
            </w:r>
            <w:r w:rsidR="00FD1F8D">
              <w:rPr>
                <w:sz w:val="20"/>
              </w:rPr>
              <w:t xml:space="preserve"> </w:t>
            </w:r>
            <w:r>
              <w:rPr>
                <w:sz w:val="20"/>
              </w:rPr>
              <w:t>sau</w:t>
            </w:r>
            <w:r w:rsidR="00FD1F8D">
              <w:rPr>
                <w:sz w:val="20"/>
              </w:rPr>
              <w:t xml:space="preserve"> </w:t>
            </w:r>
            <w:r>
              <w:rPr>
                <w:sz w:val="20"/>
              </w:rPr>
              <w:t>a</w:t>
            </w:r>
            <w:r w:rsidR="00FD1F8D">
              <w:rPr>
                <w:sz w:val="20"/>
              </w:rPr>
              <w:t xml:space="preserve"> </w:t>
            </w:r>
            <w:r>
              <w:rPr>
                <w:sz w:val="20"/>
              </w:rPr>
              <w:t>echipajelor</w:t>
            </w:r>
            <w:r w:rsidR="00FD1F8D">
              <w:rPr>
                <w:sz w:val="20"/>
              </w:rPr>
              <w:t xml:space="preserve"> </w:t>
            </w:r>
            <w:r>
              <w:rPr>
                <w:sz w:val="20"/>
              </w:rPr>
              <w:t>în</w:t>
            </w:r>
            <w:r w:rsidR="00FD1F8D">
              <w:rPr>
                <w:sz w:val="20"/>
              </w:rPr>
              <w:t xml:space="preserve"> </w:t>
            </w:r>
            <w:r>
              <w:rPr>
                <w:sz w:val="20"/>
              </w:rPr>
              <w:t>spectacolele</w:t>
            </w:r>
            <w:r w:rsidR="00FD1F8D">
              <w:rPr>
                <w:sz w:val="20"/>
              </w:rPr>
              <w:t xml:space="preserve"> </w:t>
            </w:r>
            <w:r>
              <w:rPr>
                <w:sz w:val="20"/>
              </w:rPr>
              <w:t>organizate de şcoli/Primărie/ISJ (zilele şcolii, zile festive, acţiuni mari, proiecte)</w:t>
            </w:r>
          </w:p>
        </w:tc>
        <w:tc>
          <w:tcPr>
            <w:tcW w:w="2160" w:type="dxa"/>
          </w:tcPr>
          <w:p w:rsidR="00D618C1" w:rsidRDefault="0061616E">
            <w:pPr>
              <w:pStyle w:val="TableParagraph"/>
              <w:spacing w:before="1"/>
              <w:ind w:left="109"/>
              <w:rPr>
                <w:sz w:val="20"/>
              </w:rPr>
            </w:pPr>
            <w:r>
              <w:rPr>
                <w:sz w:val="20"/>
              </w:rPr>
              <w:t>Cercurile</w:t>
            </w:r>
            <w:r w:rsidR="00FD1F8D">
              <w:rPr>
                <w:sz w:val="20"/>
              </w:rPr>
              <w:t xml:space="preserve"> </w:t>
            </w:r>
            <w:r>
              <w:rPr>
                <w:spacing w:val="-2"/>
                <w:sz w:val="20"/>
              </w:rPr>
              <w:t>artistice</w:t>
            </w:r>
          </w:p>
          <w:p w:rsidR="00D618C1" w:rsidRDefault="00D618C1">
            <w:pPr>
              <w:pStyle w:val="TableParagraph"/>
              <w:ind w:left="0"/>
              <w:rPr>
                <w:b/>
                <w:sz w:val="20"/>
              </w:rPr>
            </w:pPr>
          </w:p>
          <w:p w:rsidR="00D618C1" w:rsidRDefault="00D618C1">
            <w:pPr>
              <w:pStyle w:val="TableParagraph"/>
              <w:spacing w:before="2"/>
              <w:ind w:left="0"/>
              <w:rPr>
                <w:b/>
                <w:sz w:val="20"/>
              </w:rPr>
            </w:pPr>
          </w:p>
          <w:p w:rsidR="00D618C1" w:rsidRDefault="0061616E">
            <w:pPr>
              <w:pStyle w:val="TableParagraph"/>
              <w:ind w:left="109"/>
              <w:rPr>
                <w:sz w:val="20"/>
              </w:rPr>
            </w:pPr>
            <w:r>
              <w:rPr>
                <w:sz w:val="20"/>
              </w:rPr>
              <w:t>Cercurile</w:t>
            </w:r>
            <w:r w:rsidR="00FD1F8D">
              <w:rPr>
                <w:sz w:val="20"/>
              </w:rPr>
              <w:t xml:space="preserve"> </w:t>
            </w:r>
            <w:r>
              <w:rPr>
                <w:spacing w:val="-2"/>
                <w:sz w:val="20"/>
              </w:rPr>
              <w:t>artistice</w:t>
            </w:r>
          </w:p>
        </w:tc>
        <w:tc>
          <w:tcPr>
            <w:tcW w:w="1800" w:type="dxa"/>
          </w:tcPr>
          <w:p w:rsidR="00D618C1" w:rsidRDefault="0061616E">
            <w:pPr>
              <w:pStyle w:val="TableParagraph"/>
              <w:spacing w:before="1"/>
              <w:ind w:left="109" w:right="591"/>
              <w:rPr>
                <w:sz w:val="20"/>
              </w:rPr>
            </w:pPr>
            <w:r>
              <w:rPr>
                <w:sz w:val="20"/>
              </w:rPr>
              <w:t>La</w:t>
            </w:r>
            <w:r w:rsidR="00FD1F8D">
              <w:rPr>
                <w:sz w:val="20"/>
              </w:rPr>
              <w:t xml:space="preserve"> </w:t>
            </w:r>
            <w:r>
              <w:rPr>
                <w:sz w:val="20"/>
              </w:rPr>
              <w:t xml:space="preserve">solicitarea </w:t>
            </w:r>
            <w:r>
              <w:rPr>
                <w:spacing w:val="-2"/>
                <w:sz w:val="20"/>
              </w:rPr>
              <w:t>terţilor</w:t>
            </w:r>
          </w:p>
          <w:p w:rsidR="00D618C1" w:rsidRDefault="0061616E">
            <w:pPr>
              <w:pStyle w:val="TableParagraph"/>
              <w:spacing w:before="215" w:line="230" w:lineRule="atLeast"/>
              <w:ind w:left="109" w:right="591"/>
              <w:rPr>
                <w:sz w:val="20"/>
              </w:rPr>
            </w:pPr>
            <w:r>
              <w:rPr>
                <w:sz w:val="20"/>
              </w:rPr>
              <w:t>La</w:t>
            </w:r>
            <w:r w:rsidR="00FD1F8D">
              <w:rPr>
                <w:sz w:val="20"/>
              </w:rPr>
              <w:t xml:space="preserve"> </w:t>
            </w:r>
            <w:r>
              <w:rPr>
                <w:sz w:val="20"/>
              </w:rPr>
              <w:t xml:space="preserve">solicitarea </w:t>
            </w:r>
            <w:r>
              <w:rPr>
                <w:spacing w:val="-2"/>
                <w:sz w:val="20"/>
              </w:rPr>
              <w:t>terţilor</w:t>
            </w:r>
          </w:p>
        </w:tc>
        <w:tc>
          <w:tcPr>
            <w:tcW w:w="990" w:type="dxa"/>
          </w:tcPr>
          <w:p w:rsidR="00D618C1" w:rsidRDefault="00D618C1">
            <w:pPr>
              <w:pStyle w:val="TableParagraph"/>
              <w:ind w:left="0"/>
              <w:rPr>
                <w:sz w:val="20"/>
              </w:rPr>
            </w:pPr>
          </w:p>
        </w:tc>
      </w:tr>
      <w:tr w:rsidR="00D618C1">
        <w:trPr>
          <w:trHeight w:val="462"/>
        </w:trPr>
        <w:tc>
          <w:tcPr>
            <w:tcW w:w="670" w:type="dxa"/>
          </w:tcPr>
          <w:p w:rsidR="00D618C1" w:rsidRDefault="0061616E">
            <w:pPr>
              <w:pStyle w:val="TableParagraph"/>
              <w:spacing w:line="229" w:lineRule="exact"/>
              <w:rPr>
                <w:sz w:val="20"/>
              </w:rPr>
            </w:pPr>
            <w:r>
              <w:rPr>
                <w:spacing w:val="-5"/>
                <w:sz w:val="20"/>
              </w:rPr>
              <w:t>4.</w:t>
            </w:r>
          </w:p>
        </w:tc>
        <w:tc>
          <w:tcPr>
            <w:tcW w:w="2706" w:type="dxa"/>
          </w:tcPr>
          <w:p w:rsidR="00D618C1" w:rsidRDefault="0061616E">
            <w:pPr>
              <w:pStyle w:val="TableParagraph"/>
              <w:spacing w:line="232" w:lineRule="exact"/>
              <w:ind w:right="197"/>
              <w:rPr>
                <w:sz w:val="20"/>
              </w:rPr>
            </w:pPr>
            <w:r>
              <w:rPr>
                <w:sz w:val="20"/>
              </w:rPr>
              <w:t>Realizarea</w:t>
            </w:r>
            <w:r w:rsidR="00FD1F8D">
              <w:rPr>
                <w:sz w:val="20"/>
              </w:rPr>
              <w:t xml:space="preserve"> </w:t>
            </w:r>
            <w:r>
              <w:rPr>
                <w:sz w:val="20"/>
              </w:rPr>
              <w:t>de</w:t>
            </w:r>
            <w:r w:rsidR="00FD1F8D">
              <w:rPr>
                <w:sz w:val="20"/>
              </w:rPr>
              <w:t xml:space="preserve"> </w:t>
            </w:r>
            <w:r>
              <w:rPr>
                <w:sz w:val="20"/>
              </w:rPr>
              <w:t xml:space="preserve">parteneriate </w:t>
            </w:r>
            <w:r>
              <w:rPr>
                <w:spacing w:val="-2"/>
                <w:sz w:val="20"/>
              </w:rPr>
              <w:t>directe</w:t>
            </w:r>
          </w:p>
        </w:tc>
        <w:tc>
          <w:tcPr>
            <w:tcW w:w="6002" w:type="dxa"/>
          </w:tcPr>
          <w:p w:rsidR="00D618C1" w:rsidRDefault="0061616E">
            <w:pPr>
              <w:pStyle w:val="TableParagraph"/>
              <w:numPr>
                <w:ilvl w:val="1"/>
                <w:numId w:val="5"/>
              </w:numPr>
              <w:tabs>
                <w:tab w:val="left" w:pos="410"/>
              </w:tabs>
              <w:spacing w:line="229" w:lineRule="exact"/>
              <w:rPr>
                <w:sz w:val="20"/>
              </w:rPr>
            </w:pPr>
            <w:r>
              <w:rPr>
                <w:sz w:val="20"/>
              </w:rPr>
              <w:t>Realizarea</w:t>
            </w:r>
            <w:r w:rsidR="00FD1F8D">
              <w:rPr>
                <w:sz w:val="20"/>
              </w:rPr>
              <w:t xml:space="preserve"> </w:t>
            </w:r>
            <w:r>
              <w:rPr>
                <w:sz w:val="20"/>
              </w:rPr>
              <w:t>de</w:t>
            </w:r>
            <w:r w:rsidR="00FD1F8D">
              <w:rPr>
                <w:sz w:val="20"/>
              </w:rPr>
              <w:t xml:space="preserve"> </w:t>
            </w:r>
            <w:r>
              <w:rPr>
                <w:sz w:val="20"/>
              </w:rPr>
              <w:t>protocoale</w:t>
            </w:r>
            <w:r w:rsidR="00FD1F8D">
              <w:rPr>
                <w:sz w:val="20"/>
              </w:rPr>
              <w:t xml:space="preserve"> </w:t>
            </w:r>
            <w:r>
              <w:rPr>
                <w:sz w:val="20"/>
              </w:rPr>
              <w:t>de</w:t>
            </w:r>
            <w:r>
              <w:rPr>
                <w:spacing w:val="-2"/>
                <w:sz w:val="20"/>
              </w:rPr>
              <w:t xml:space="preserve"> parteneriat</w:t>
            </w:r>
          </w:p>
          <w:p w:rsidR="00D618C1" w:rsidRDefault="0061616E">
            <w:pPr>
              <w:pStyle w:val="TableParagraph"/>
              <w:spacing w:before="2" w:line="211" w:lineRule="exact"/>
              <w:rPr>
                <w:sz w:val="20"/>
              </w:rPr>
            </w:pPr>
            <w:r>
              <w:rPr>
                <w:sz w:val="20"/>
              </w:rPr>
              <w:t>-instruire</w:t>
            </w:r>
            <w:r w:rsidR="00FD1F8D">
              <w:rPr>
                <w:sz w:val="20"/>
              </w:rPr>
              <w:t xml:space="preserve"> </w:t>
            </w:r>
            <w:r>
              <w:rPr>
                <w:sz w:val="20"/>
              </w:rPr>
              <w:t>şi</w:t>
            </w:r>
            <w:r>
              <w:rPr>
                <w:spacing w:val="-2"/>
                <w:sz w:val="20"/>
              </w:rPr>
              <w:t xml:space="preserve"> publicitate</w:t>
            </w:r>
          </w:p>
        </w:tc>
        <w:tc>
          <w:tcPr>
            <w:tcW w:w="2160" w:type="dxa"/>
          </w:tcPr>
          <w:p w:rsidR="00D618C1" w:rsidRDefault="0061616E">
            <w:pPr>
              <w:pStyle w:val="TableParagraph"/>
              <w:spacing w:line="232" w:lineRule="exact"/>
              <w:ind w:left="109" w:right="112"/>
              <w:rPr>
                <w:sz w:val="20"/>
              </w:rPr>
            </w:pPr>
            <w:r>
              <w:rPr>
                <w:sz w:val="20"/>
              </w:rPr>
              <w:t>Directorul,conducatorii de cercuri</w:t>
            </w:r>
          </w:p>
        </w:tc>
        <w:tc>
          <w:tcPr>
            <w:tcW w:w="1800" w:type="dxa"/>
          </w:tcPr>
          <w:p w:rsidR="00D618C1" w:rsidRDefault="0061616E">
            <w:pPr>
              <w:pStyle w:val="TableParagraph"/>
              <w:spacing w:line="232" w:lineRule="exact"/>
              <w:ind w:left="109" w:right="247"/>
              <w:rPr>
                <w:sz w:val="20"/>
              </w:rPr>
            </w:pPr>
            <w:r>
              <w:rPr>
                <w:sz w:val="20"/>
              </w:rPr>
              <w:t>Peperioada</w:t>
            </w:r>
            <w:r w:rsidR="00FD1F8D">
              <w:rPr>
                <w:sz w:val="20"/>
              </w:rPr>
              <w:t xml:space="preserve"> lunga 2022</w:t>
            </w:r>
            <w:r>
              <w:rPr>
                <w:sz w:val="20"/>
              </w:rPr>
              <w:t>- 202</w:t>
            </w:r>
            <w:r w:rsidR="00FD1F8D">
              <w:rPr>
                <w:sz w:val="20"/>
              </w:rPr>
              <w:t>6</w:t>
            </w:r>
          </w:p>
        </w:tc>
        <w:tc>
          <w:tcPr>
            <w:tcW w:w="990" w:type="dxa"/>
          </w:tcPr>
          <w:p w:rsidR="00D618C1" w:rsidRDefault="00D618C1">
            <w:pPr>
              <w:pStyle w:val="TableParagraph"/>
              <w:ind w:left="0"/>
              <w:rPr>
                <w:sz w:val="20"/>
              </w:rPr>
            </w:pPr>
          </w:p>
        </w:tc>
      </w:tr>
    </w:tbl>
    <w:p w:rsidR="00D618C1" w:rsidRDefault="00D618C1">
      <w:pPr>
        <w:pStyle w:val="BodyText"/>
        <w:ind w:left="0"/>
        <w:rPr>
          <w:b/>
        </w:rPr>
      </w:pPr>
    </w:p>
    <w:p w:rsidR="00FD1F8D" w:rsidRDefault="00FD1F8D">
      <w:pPr>
        <w:pStyle w:val="BodyText"/>
        <w:ind w:left="0"/>
        <w:rPr>
          <w:b/>
        </w:rPr>
      </w:pPr>
    </w:p>
    <w:p w:rsidR="00FD1F8D" w:rsidRDefault="00FD1F8D">
      <w:pPr>
        <w:pStyle w:val="BodyText"/>
        <w:ind w:left="0"/>
        <w:rPr>
          <w:b/>
        </w:rPr>
      </w:pPr>
    </w:p>
    <w:p w:rsidR="00D618C1" w:rsidRDefault="0061616E">
      <w:pPr>
        <w:pStyle w:val="ListParagraph"/>
        <w:numPr>
          <w:ilvl w:val="0"/>
          <w:numId w:val="4"/>
        </w:numPr>
        <w:tabs>
          <w:tab w:val="left" w:pos="1081"/>
        </w:tabs>
        <w:spacing w:line="240" w:lineRule="auto"/>
        <w:ind w:left="1081" w:hanging="359"/>
        <w:rPr>
          <w:b/>
        </w:rPr>
      </w:pPr>
      <w:r>
        <w:rPr>
          <w:b/>
          <w:u w:val="single"/>
        </w:rPr>
        <w:t>Evaluare</w:t>
      </w:r>
      <w:r w:rsidR="00FD1F8D">
        <w:rPr>
          <w:b/>
          <w:u w:val="single"/>
        </w:rPr>
        <w:t xml:space="preserve"> </w:t>
      </w:r>
      <w:r>
        <w:rPr>
          <w:b/>
          <w:u w:val="single"/>
        </w:rPr>
        <w:t>şi</w:t>
      </w:r>
      <w:r w:rsidR="00FD1F8D">
        <w:rPr>
          <w:b/>
          <w:u w:val="single"/>
        </w:rPr>
        <w:t xml:space="preserve"> </w:t>
      </w:r>
      <w:r>
        <w:rPr>
          <w:b/>
          <w:u w:val="single"/>
        </w:rPr>
        <w:t>indicatori</w:t>
      </w:r>
      <w:r w:rsidR="00FD1F8D">
        <w:rPr>
          <w:b/>
          <w:u w:val="single"/>
        </w:rPr>
        <w:t xml:space="preserve"> </w:t>
      </w:r>
      <w:r>
        <w:rPr>
          <w:b/>
          <w:u w:val="single"/>
        </w:rPr>
        <w:t>de</w:t>
      </w:r>
      <w:r w:rsidR="00FD1F8D">
        <w:rPr>
          <w:b/>
          <w:u w:val="single"/>
        </w:rPr>
        <w:t xml:space="preserve"> </w:t>
      </w:r>
      <w:r>
        <w:rPr>
          <w:b/>
          <w:spacing w:val="-2"/>
          <w:u w:val="single"/>
        </w:rPr>
        <w:t>performanţă</w:t>
      </w:r>
    </w:p>
    <w:p w:rsidR="00D618C1" w:rsidRDefault="0061616E">
      <w:pPr>
        <w:pStyle w:val="ListParagraph"/>
        <w:numPr>
          <w:ilvl w:val="0"/>
          <w:numId w:val="3"/>
        </w:numPr>
        <w:tabs>
          <w:tab w:val="left" w:pos="1081"/>
        </w:tabs>
        <w:spacing w:before="80"/>
        <w:ind w:left="1081" w:hanging="359"/>
      </w:pPr>
      <w:r>
        <w:rPr>
          <w:b/>
        </w:rPr>
        <w:t>A</w:t>
      </w:r>
      <w:r>
        <w:t>sigurarea</w:t>
      </w:r>
      <w:r w:rsidR="00FD1F8D">
        <w:t xml:space="preserve"> </w:t>
      </w:r>
      <w:r>
        <w:t>ofertei</w:t>
      </w:r>
      <w:r w:rsidR="00FD1F8D">
        <w:t xml:space="preserve"> </w:t>
      </w:r>
      <w:r>
        <w:t>profilurilor</w:t>
      </w:r>
      <w:r w:rsidR="00FD1F8D">
        <w:t xml:space="preserve"> </w:t>
      </w:r>
      <w:r>
        <w:t>de</w:t>
      </w:r>
      <w:r w:rsidR="00FD1F8D">
        <w:t xml:space="preserve"> </w:t>
      </w:r>
      <w:r>
        <w:t>cercuri</w:t>
      </w:r>
      <w:r w:rsidR="00FD1F8D">
        <w:t xml:space="preserve"> </w:t>
      </w:r>
      <w:r>
        <w:t>în</w:t>
      </w:r>
      <w:r w:rsidR="00FD1F8D">
        <w:t xml:space="preserve"> </w:t>
      </w:r>
      <w:r>
        <w:t>toate</w:t>
      </w:r>
      <w:r w:rsidR="00FD1F8D">
        <w:t xml:space="preserve"> </w:t>
      </w:r>
      <w:r>
        <w:t>domeniile</w:t>
      </w:r>
      <w:r w:rsidR="00FD1F8D">
        <w:t xml:space="preserve"> </w:t>
      </w:r>
      <w:r>
        <w:t>solicitate</w:t>
      </w:r>
      <w:r w:rsidR="00FD1F8D">
        <w:t xml:space="preserve"> </w:t>
      </w:r>
      <w:r>
        <w:t>de</w:t>
      </w:r>
      <w:r w:rsidR="00FD1F8D">
        <w:t xml:space="preserve"> </w:t>
      </w:r>
      <w:r>
        <w:rPr>
          <w:spacing w:val="-2"/>
        </w:rPr>
        <w:t>comunitate</w:t>
      </w:r>
    </w:p>
    <w:p w:rsidR="00D618C1" w:rsidRDefault="0061616E">
      <w:pPr>
        <w:pStyle w:val="ListParagraph"/>
        <w:numPr>
          <w:ilvl w:val="0"/>
          <w:numId w:val="3"/>
        </w:numPr>
        <w:tabs>
          <w:tab w:val="left" w:pos="1081"/>
        </w:tabs>
        <w:ind w:left="1081" w:hanging="359"/>
      </w:pPr>
      <w:r>
        <w:t>Organizarea</w:t>
      </w:r>
      <w:r w:rsidR="00FD1F8D">
        <w:t xml:space="preserve"> pe modul </w:t>
      </w:r>
      <w:r>
        <w:t>a</w:t>
      </w:r>
      <w:r w:rsidR="00FD1F8D">
        <w:t xml:space="preserve"> </w:t>
      </w:r>
      <w:r>
        <w:t>cel</w:t>
      </w:r>
      <w:r w:rsidR="00FD1F8D">
        <w:t xml:space="preserve"> o activitate </w:t>
      </w:r>
      <w:r>
        <w:t>educative</w:t>
      </w:r>
      <w:r w:rsidR="00FD1F8D">
        <w:t xml:space="preserve"> </w:t>
      </w:r>
      <w:r>
        <w:t>extraşcolare</w:t>
      </w:r>
      <w:r w:rsidR="00FD1F8D">
        <w:t xml:space="preserve"> </w:t>
      </w:r>
      <w:r>
        <w:t>de</w:t>
      </w:r>
      <w:r w:rsidR="00FD1F8D">
        <w:t xml:space="preserve"> </w:t>
      </w:r>
      <w:r>
        <w:rPr>
          <w:spacing w:val="-2"/>
        </w:rPr>
        <w:t>amploare</w:t>
      </w:r>
    </w:p>
    <w:p w:rsidR="00D618C1" w:rsidRDefault="0061616E">
      <w:pPr>
        <w:pStyle w:val="ListParagraph"/>
        <w:numPr>
          <w:ilvl w:val="0"/>
          <w:numId w:val="3"/>
        </w:numPr>
        <w:tabs>
          <w:tab w:val="left" w:pos="1081"/>
        </w:tabs>
        <w:spacing w:before="1"/>
        <w:ind w:left="1081" w:hanging="359"/>
      </w:pPr>
      <w:r>
        <w:t>Organizarea</w:t>
      </w:r>
      <w:r w:rsidR="00FD1F8D">
        <w:t xml:space="preserve"> </w:t>
      </w:r>
      <w:r>
        <w:t>săptămânală</w:t>
      </w:r>
      <w:r w:rsidR="00FD1F8D">
        <w:t xml:space="preserve"> </w:t>
      </w:r>
      <w:r>
        <w:t>de</w:t>
      </w:r>
      <w:r w:rsidR="00FD1F8D">
        <w:t xml:space="preserve"> </w:t>
      </w:r>
      <w:r>
        <w:t>activităţi</w:t>
      </w:r>
      <w:r w:rsidR="00FD1F8D">
        <w:t xml:space="preserve"> </w:t>
      </w:r>
      <w:r>
        <w:t>în</w:t>
      </w:r>
      <w:r w:rsidR="00FD1F8D">
        <w:t xml:space="preserve"> </w:t>
      </w:r>
      <w:r>
        <w:t>timpul</w:t>
      </w:r>
      <w:r w:rsidR="00FD1F8D">
        <w:t xml:space="preserve"> </w:t>
      </w:r>
      <w:r>
        <w:t>vacanţelor</w:t>
      </w:r>
      <w:r w:rsidR="00FD1F8D">
        <w:t xml:space="preserve"> </w:t>
      </w:r>
      <w:r>
        <w:rPr>
          <w:spacing w:val="-2"/>
        </w:rPr>
        <w:t>şcolare</w:t>
      </w:r>
    </w:p>
    <w:p w:rsidR="00D618C1" w:rsidRDefault="0061616E">
      <w:pPr>
        <w:pStyle w:val="ListParagraph"/>
        <w:numPr>
          <w:ilvl w:val="0"/>
          <w:numId w:val="3"/>
        </w:numPr>
        <w:tabs>
          <w:tab w:val="left" w:pos="1081"/>
        </w:tabs>
        <w:ind w:left="1081" w:hanging="359"/>
      </w:pPr>
      <w:r>
        <w:t>Asigurarea</w:t>
      </w:r>
      <w:r w:rsidR="00FD1F8D">
        <w:t xml:space="preserve"> </w:t>
      </w:r>
      <w:r>
        <w:t>spaţiilor</w:t>
      </w:r>
      <w:r w:rsidR="00FD1F8D">
        <w:t xml:space="preserve"> </w:t>
      </w:r>
      <w:r>
        <w:t>şi</w:t>
      </w:r>
      <w:r w:rsidR="00FD1F8D">
        <w:t xml:space="preserve"> </w:t>
      </w:r>
      <w:r>
        <w:t>a</w:t>
      </w:r>
      <w:r w:rsidR="00FD1F8D">
        <w:t xml:space="preserve"> </w:t>
      </w:r>
      <w:r>
        <w:t>sălilor</w:t>
      </w:r>
      <w:r w:rsidR="00FD1F8D">
        <w:t xml:space="preserve"> </w:t>
      </w:r>
      <w:r>
        <w:t>de</w:t>
      </w:r>
      <w:r w:rsidR="00FD1F8D">
        <w:t xml:space="preserve"> </w:t>
      </w:r>
      <w:r>
        <w:t>spectacole</w:t>
      </w:r>
      <w:r w:rsidR="00FD1F8D">
        <w:t xml:space="preserve"> </w:t>
      </w:r>
      <w:r>
        <w:t>prin</w:t>
      </w:r>
      <w:r w:rsidR="00FD1F8D">
        <w:t xml:space="preserve"> </w:t>
      </w:r>
      <w:r>
        <w:t>parteneriate</w:t>
      </w:r>
      <w:r w:rsidR="00FD1F8D">
        <w:t xml:space="preserve"> </w:t>
      </w:r>
      <w:r>
        <w:t>cu</w:t>
      </w:r>
      <w:r w:rsidR="00FD1F8D">
        <w:t xml:space="preserve"> </w:t>
      </w:r>
      <w:r>
        <w:t>instituţiile</w:t>
      </w:r>
      <w:r w:rsidR="00FD1F8D">
        <w:t xml:space="preserve"> </w:t>
      </w:r>
      <w:r>
        <w:rPr>
          <w:spacing w:val="-2"/>
        </w:rPr>
        <w:t>culturale</w:t>
      </w:r>
    </w:p>
    <w:p w:rsidR="00D618C1" w:rsidRDefault="0061616E">
      <w:pPr>
        <w:pStyle w:val="ListParagraph"/>
        <w:numPr>
          <w:ilvl w:val="0"/>
          <w:numId w:val="3"/>
        </w:numPr>
        <w:tabs>
          <w:tab w:val="left" w:pos="1081"/>
        </w:tabs>
        <w:spacing w:before="1"/>
        <w:ind w:left="1081" w:hanging="359"/>
      </w:pPr>
      <w:r>
        <w:t>Participarea</w:t>
      </w:r>
      <w:r w:rsidR="00FD1F8D">
        <w:t xml:space="preserve"> </w:t>
      </w:r>
      <w:r>
        <w:t>la</w:t>
      </w:r>
      <w:r w:rsidR="00FD1F8D">
        <w:t xml:space="preserve"> </w:t>
      </w:r>
      <w:r>
        <w:t>acţiunile</w:t>
      </w:r>
      <w:r w:rsidR="00FD1F8D">
        <w:t xml:space="preserve"> </w:t>
      </w:r>
      <w:r>
        <w:t>Primăriei</w:t>
      </w:r>
      <w:r w:rsidR="00FD1F8D">
        <w:t xml:space="preserve"> Câmpina</w:t>
      </w:r>
    </w:p>
    <w:p w:rsidR="00D618C1" w:rsidRPr="00FB34D5" w:rsidRDefault="0061616E">
      <w:pPr>
        <w:pStyle w:val="ListParagraph"/>
        <w:numPr>
          <w:ilvl w:val="0"/>
          <w:numId w:val="3"/>
        </w:numPr>
        <w:tabs>
          <w:tab w:val="left" w:pos="1081"/>
        </w:tabs>
        <w:ind w:left="1081" w:hanging="359"/>
      </w:pPr>
      <w:r>
        <w:t>Participarea</w:t>
      </w:r>
      <w:r w:rsidR="00FD1F8D">
        <w:t xml:space="preserve"> </w:t>
      </w:r>
      <w:r>
        <w:t>la</w:t>
      </w:r>
      <w:r w:rsidR="00FD1F8D">
        <w:t xml:space="preserve"> </w:t>
      </w:r>
      <w:r>
        <w:t>concursurile</w:t>
      </w:r>
      <w:r w:rsidR="00FD1F8D">
        <w:t xml:space="preserve"> </w:t>
      </w:r>
      <w:r>
        <w:t>județene</w:t>
      </w:r>
      <w:r w:rsidR="00FD1F8D">
        <w:t xml:space="preserve"> </w:t>
      </w:r>
      <w:r>
        <w:t>,interjudeţene,naţionale</w:t>
      </w:r>
      <w:r w:rsidR="00FD1F8D">
        <w:t xml:space="preserve"> </w:t>
      </w:r>
      <w:r>
        <w:t>şi</w:t>
      </w:r>
      <w:r w:rsidR="00FD1F8D">
        <w:t xml:space="preserve"> </w:t>
      </w:r>
      <w:r>
        <w:rPr>
          <w:spacing w:val="-2"/>
        </w:rPr>
        <w:t>internaţionale</w:t>
      </w:r>
    </w:p>
    <w:p w:rsidR="00FB34D5" w:rsidRDefault="00FB34D5" w:rsidP="00FB34D5">
      <w:pPr>
        <w:tabs>
          <w:tab w:val="left" w:pos="1081"/>
        </w:tabs>
      </w:pPr>
    </w:p>
    <w:p w:rsidR="00FB34D5" w:rsidRDefault="00FB34D5" w:rsidP="00FB34D5">
      <w:pPr>
        <w:tabs>
          <w:tab w:val="left" w:pos="1081"/>
        </w:tabs>
      </w:pPr>
    </w:p>
    <w:p w:rsidR="00FB34D5" w:rsidRDefault="00FB34D5" w:rsidP="00FB34D5">
      <w:pPr>
        <w:tabs>
          <w:tab w:val="left" w:pos="1081"/>
        </w:tabs>
      </w:pPr>
    </w:p>
    <w:p w:rsidR="00FB34D5" w:rsidRDefault="00FB34D5" w:rsidP="00FB34D5">
      <w:pPr>
        <w:tabs>
          <w:tab w:val="left" w:pos="1081"/>
        </w:tabs>
      </w:pPr>
    </w:p>
    <w:p w:rsidR="00FB34D5" w:rsidRDefault="00FB34D5" w:rsidP="00FB34D5">
      <w:pPr>
        <w:tabs>
          <w:tab w:val="left" w:pos="1081"/>
        </w:tabs>
      </w:pPr>
    </w:p>
    <w:p w:rsidR="00FB34D5" w:rsidRDefault="00FB34D5" w:rsidP="00FB34D5">
      <w:pPr>
        <w:tabs>
          <w:tab w:val="left" w:pos="1081"/>
        </w:tabs>
      </w:pPr>
    </w:p>
    <w:p w:rsidR="00FB34D5" w:rsidRDefault="00FB34D5" w:rsidP="00FB34D5">
      <w:pPr>
        <w:tabs>
          <w:tab w:val="left" w:pos="1081"/>
        </w:tabs>
      </w:pPr>
    </w:p>
    <w:p w:rsidR="00D618C1" w:rsidRDefault="00D618C1">
      <w:pPr>
        <w:pStyle w:val="BodyText"/>
        <w:ind w:left="0"/>
      </w:pPr>
    </w:p>
    <w:p w:rsidR="00D618C1" w:rsidRDefault="0061616E">
      <w:pPr>
        <w:pStyle w:val="ListParagraph"/>
        <w:numPr>
          <w:ilvl w:val="0"/>
          <w:numId w:val="4"/>
        </w:numPr>
        <w:tabs>
          <w:tab w:val="left" w:pos="1081"/>
        </w:tabs>
        <w:spacing w:line="240" w:lineRule="auto"/>
        <w:ind w:left="1081" w:hanging="359"/>
        <w:rPr>
          <w:b/>
        </w:rPr>
      </w:pPr>
      <w:r>
        <w:rPr>
          <w:b/>
          <w:u w:val="single"/>
        </w:rPr>
        <w:t>Rezultate</w:t>
      </w:r>
      <w:r w:rsidR="00FD1F8D">
        <w:rPr>
          <w:b/>
          <w:u w:val="single"/>
        </w:rPr>
        <w:t xml:space="preserve"> </w:t>
      </w:r>
      <w:r>
        <w:rPr>
          <w:b/>
          <w:spacing w:val="-2"/>
          <w:u w:val="single"/>
        </w:rPr>
        <w:t>scontate</w:t>
      </w:r>
    </w:p>
    <w:p w:rsidR="00D618C1" w:rsidRDefault="0061616E">
      <w:pPr>
        <w:spacing w:before="1" w:line="252" w:lineRule="exact"/>
        <w:ind w:left="1881"/>
        <w:rPr>
          <w:b/>
        </w:rPr>
      </w:pPr>
      <w:r>
        <w:rPr>
          <w:b/>
        </w:rPr>
        <w:t>Pe</w:t>
      </w:r>
      <w:r w:rsidR="00FD1F8D">
        <w:rPr>
          <w:b/>
        </w:rPr>
        <w:t xml:space="preserve"> </w:t>
      </w:r>
      <w:r>
        <w:rPr>
          <w:b/>
        </w:rPr>
        <w:t>termen</w:t>
      </w:r>
      <w:r w:rsidR="00FD1F8D">
        <w:rPr>
          <w:b/>
        </w:rPr>
        <w:t xml:space="preserve"> </w:t>
      </w:r>
      <w:r>
        <w:rPr>
          <w:b/>
          <w:spacing w:val="-2"/>
        </w:rPr>
        <w:t>scurt</w:t>
      </w:r>
    </w:p>
    <w:p w:rsidR="00D618C1" w:rsidRDefault="0061616E">
      <w:pPr>
        <w:pStyle w:val="BodyText"/>
        <w:spacing w:line="252" w:lineRule="exact"/>
        <w:ind w:left="1442"/>
        <w:rPr>
          <w:b/>
        </w:rPr>
      </w:pPr>
      <w:r>
        <w:rPr>
          <w:b/>
        </w:rPr>
        <w:t>-</w:t>
      </w:r>
      <w:r>
        <w:t>realizarea</w:t>
      </w:r>
      <w:r w:rsidR="00FD1F8D">
        <w:t xml:space="preserve"> </w:t>
      </w:r>
      <w:r>
        <w:t>unui</w:t>
      </w:r>
      <w:r w:rsidR="00FD1F8D">
        <w:t xml:space="preserve"> </w:t>
      </w:r>
      <w:r>
        <w:t>număr</w:t>
      </w:r>
      <w:r w:rsidR="00FD1F8D">
        <w:t xml:space="preserve"> </w:t>
      </w:r>
      <w:r>
        <w:t>mare</w:t>
      </w:r>
      <w:r w:rsidR="00FD1F8D">
        <w:t xml:space="preserve"> </w:t>
      </w:r>
      <w:r>
        <w:t>de</w:t>
      </w:r>
      <w:r>
        <w:rPr>
          <w:spacing w:val="-2"/>
        </w:rPr>
        <w:t xml:space="preserve"> parteneriate</w:t>
      </w:r>
      <w:r w:rsidR="00FD1F8D">
        <w:rPr>
          <w:spacing w:val="-2"/>
        </w:rPr>
        <w:t xml:space="preserve"> </w:t>
      </w:r>
      <w:r>
        <w:rPr>
          <w:b/>
          <w:spacing w:val="-2"/>
        </w:rPr>
        <w:t>viabile</w:t>
      </w:r>
    </w:p>
    <w:p w:rsidR="00D618C1" w:rsidRDefault="00FD78C5" w:rsidP="00FD1F8D">
      <w:pPr>
        <w:pStyle w:val="ListParagraph"/>
        <w:tabs>
          <w:tab w:val="left" w:pos="489"/>
        </w:tabs>
        <w:spacing w:before="1"/>
        <w:ind w:left="489" w:firstLine="0"/>
      </w:pPr>
      <w:r>
        <w:t xml:space="preserve">                -s</w:t>
      </w:r>
      <w:r w:rsidR="0061616E">
        <w:t>tabilirea</w:t>
      </w:r>
      <w:r w:rsidR="00FD1F8D">
        <w:t xml:space="preserve"> </w:t>
      </w:r>
      <w:r w:rsidR="0061616E">
        <w:t>de</w:t>
      </w:r>
      <w:r w:rsidR="00FD1F8D">
        <w:t xml:space="preserve"> </w:t>
      </w:r>
      <w:r w:rsidR="0061616E">
        <w:t>acţiuni</w:t>
      </w:r>
      <w:r w:rsidR="00FD1F8D">
        <w:t xml:space="preserve"> </w:t>
      </w:r>
      <w:r w:rsidR="0061616E">
        <w:t>comune</w:t>
      </w:r>
      <w:r w:rsidR="00FD1F8D">
        <w:t xml:space="preserve"> </w:t>
      </w:r>
      <w:r w:rsidR="0061616E">
        <w:t>prin</w:t>
      </w:r>
      <w:r w:rsidR="00FD1F8D">
        <w:t xml:space="preserve"> </w:t>
      </w:r>
      <w:r w:rsidR="0061616E">
        <w:t>colaboarare</w:t>
      </w:r>
      <w:r w:rsidR="00FD1F8D">
        <w:t xml:space="preserve"> </w:t>
      </w:r>
      <w:r w:rsidR="0061616E">
        <w:t>inter</w:t>
      </w:r>
      <w:r w:rsidR="00FD1F8D">
        <w:t xml:space="preserve"> </w:t>
      </w:r>
      <w:r w:rsidR="0061616E">
        <w:t>si</w:t>
      </w:r>
      <w:r w:rsidR="00FD1F8D">
        <w:t xml:space="preserve"> </w:t>
      </w:r>
      <w:r w:rsidR="0061616E">
        <w:t>pluri</w:t>
      </w:r>
      <w:r w:rsidR="0061616E">
        <w:rPr>
          <w:spacing w:val="-2"/>
        </w:rPr>
        <w:t>disciplinare</w:t>
      </w:r>
    </w:p>
    <w:p w:rsidR="00D618C1" w:rsidRDefault="00FD1F8D">
      <w:pPr>
        <w:pStyle w:val="BodyText"/>
        <w:spacing w:line="252" w:lineRule="exact"/>
        <w:ind w:left="417"/>
      </w:pPr>
      <w:r>
        <w:t xml:space="preserve">                  -</w:t>
      </w:r>
      <w:r w:rsidR="0061616E">
        <w:t>procurarea</w:t>
      </w:r>
      <w:r>
        <w:t xml:space="preserve"> </w:t>
      </w:r>
      <w:r w:rsidR="0061616E">
        <w:t>de</w:t>
      </w:r>
      <w:r>
        <w:t xml:space="preserve"> </w:t>
      </w:r>
      <w:r w:rsidR="0061616E">
        <w:t>materiale</w:t>
      </w:r>
      <w:r>
        <w:t xml:space="preserve"> </w:t>
      </w:r>
      <w:r w:rsidR="0061616E">
        <w:t>pentru</w:t>
      </w:r>
      <w:r>
        <w:t xml:space="preserve"> </w:t>
      </w:r>
      <w:r w:rsidR="0061616E">
        <w:t>cercuri</w:t>
      </w:r>
      <w:r>
        <w:t xml:space="preserve"> </w:t>
      </w:r>
      <w:r w:rsidR="0061616E">
        <w:t>din</w:t>
      </w:r>
      <w:r>
        <w:t xml:space="preserve"> </w:t>
      </w:r>
      <w:r w:rsidR="0061616E">
        <w:t>fonduri</w:t>
      </w:r>
      <w:r>
        <w:t xml:space="preserve"> </w:t>
      </w:r>
      <w:r w:rsidR="0061616E">
        <w:rPr>
          <w:spacing w:val="-2"/>
        </w:rPr>
        <w:t>extrabugetare</w:t>
      </w:r>
    </w:p>
    <w:p w:rsidR="00D618C1" w:rsidRDefault="0061616E">
      <w:pPr>
        <w:spacing w:before="1" w:line="252" w:lineRule="exact"/>
        <w:ind w:left="1990"/>
        <w:rPr>
          <w:b/>
        </w:rPr>
      </w:pPr>
      <w:r>
        <w:rPr>
          <w:b/>
        </w:rPr>
        <w:lastRenderedPageBreak/>
        <w:t>Pe</w:t>
      </w:r>
      <w:r w:rsidR="00FD1F8D">
        <w:rPr>
          <w:b/>
        </w:rPr>
        <w:t xml:space="preserve"> </w:t>
      </w:r>
      <w:r>
        <w:rPr>
          <w:b/>
        </w:rPr>
        <w:t>termen</w:t>
      </w:r>
      <w:r w:rsidR="00FD1F8D">
        <w:rPr>
          <w:b/>
        </w:rPr>
        <w:t xml:space="preserve"> </w:t>
      </w:r>
      <w:r>
        <w:rPr>
          <w:b/>
          <w:spacing w:val="-4"/>
        </w:rPr>
        <w:t>lung</w:t>
      </w:r>
    </w:p>
    <w:p w:rsidR="00D618C1" w:rsidRDefault="00FD78C5">
      <w:pPr>
        <w:pStyle w:val="ListParagraph"/>
        <w:numPr>
          <w:ilvl w:val="1"/>
          <w:numId w:val="2"/>
        </w:numPr>
        <w:tabs>
          <w:tab w:val="left" w:pos="1569"/>
        </w:tabs>
        <w:ind w:left="1569" w:hanging="127"/>
        <w:rPr>
          <w:b/>
        </w:rPr>
      </w:pPr>
      <w:r>
        <w:t>p</w:t>
      </w:r>
      <w:r w:rsidR="0061616E">
        <w:t>ermanentizarea</w:t>
      </w:r>
      <w:r w:rsidR="00FD1F8D">
        <w:t xml:space="preserve"> </w:t>
      </w:r>
      <w:r w:rsidR="0061616E">
        <w:t>organizării</w:t>
      </w:r>
      <w:r w:rsidR="00FD1F8D">
        <w:t xml:space="preserve"> </w:t>
      </w:r>
      <w:r w:rsidR="0061616E">
        <w:t>concursurilor</w:t>
      </w:r>
      <w:r w:rsidR="00FD1F8D">
        <w:t xml:space="preserve"> </w:t>
      </w:r>
      <w:r w:rsidR="0061616E">
        <w:t>naţionale</w:t>
      </w:r>
      <w:r w:rsidR="00FD1F8D">
        <w:t xml:space="preserve"> </w:t>
      </w:r>
      <w:r w:rsidR="0061616E">
        <w:t>si</w:t>
      </w:r>
      <w:r w:rsidR="00FD1F8D">
        <w:t xml:space="preserve"> </w:t>
      </w:r>
      <w:r w:rsidR="0061616E">
        <w:t>realizarea</w:t>
      </w:r>
      <w:r w:rsidR="00FD1F8D">
        <w:t xml:space="preserve"> </w:t>
      </w:r>
      <w:r w:rsidR="0061616E">
        <w:t>de</w:t>
      </w:r>
      <w:r w:rsidR="00FD1F8D">
        <w:t xml:space="preserve"> </w:t>
      </w:r>
      <w:r w:rsidR="0061616E">
        <w:t>noi</w:t>
      </w:r>
      <w:r w:rsidR="00FD1F8D">
        <w:t xml:space="preserve"> </w:t>
      </w:r>
      <w:r w:rsidR="0061616E">
        <w:t>proeicte</w:t>
      </w:r>
      <w:r w:rsidR="00FD1F8D">
        <w:t xml:space="preserve"> </w:t>
      </w:r>
      <w:r w:rsidR="0061616E">
        <w:t>la</w:t>
      </w:r>
      <w:r w:rsidR="00FD1F8D">
        <w:t xml:space="preserve"> </w:t>
      </w:r>
      <w:r w:rsidR="0061616E">
        <w:t>nivelul</w:t>
      </w:r>
      <w:r w:rsidR="00FD1F8D">
        <w:t xml:space="preserve"> </w:t>
      </w:r>
      <w:r w:rsidR="0061616E">
        <w:t>celorlalte</w:t>
      </w:r>
      <w:r w:rsidR="00FD1F8D">
        <w:t xml:space="preserve"> </w:t>
      </w:r>
      <w:r w:rsidR="0061616E">
        <w:rPr>
          <w:spacing w:val="-2"/>
        </w:rPr>
        <w:t>cercuri</w:t>
      </w:r>
    </w:p>
    <w:p w:rsidR="00D618C1" w:rsidRDefault="00FD78C5">
      <w:pPr>
        <w:pStyle w:val="ListParagraph"/>
        <w:numPr>
          <w:ilvl w:val="1"/>
          <w:numId w:val="2"/>
        </w:numPr>
        <w:tabs>
          <w:tab w:val="left" w:pos="1569"/>
        </w:tabs>
        <w:spacing w:before="1" w:line="240" w:lineRule="auto"/>
        <w:ind w:left="1569" w:hanging="127"/>
      </w:pPr>
      <w:r>
        <w:t>a</w:t>
      </w:r>
      <w:r w:rsidR="0061616E">
        <w:t>sigurarea</w:t>
      </w:r>
      <w:r w:rsidR="00FD1F8D">
        <w:t xml:space="preserve"> </w:t>
      </w:r>
      <w:r w:rsidR="0061616E">
        <w:t>unor</w:t>
      </w:r>
      <w:r w:rsidR="00FD1F8D">
        <w:t xml:space="preserve"> </w:t>
      </w:r>
      <w:r w:rsidR="0061616E">
        <w:t>servicii</w:t>
      </w:r>
      <w:r w:rsidR="00FD1F8D">
        <w:t xml:space="preserve"> </w:t>
      </w:r>
      <w:r w:rsidR="0061616E">
        <w:t>educaționale</w:t>
      </w:r>
      <w:r w:rsidR="00FD1F8D">
        <w:t xml:space="preserve"> </w:t>
      </w:r>
      <w:r w:rsidR="0061616E">
        <w:t>de</w:t>
      </w:r>
      <w:r w:rsidR="00FD1F8D">
        <w:t xml:space="preserve"> </w:t>
      </w:r>
      <w:r w:rsidR="0061616E">
        <w:t>calitate</w:t>
      </w:r>
      <w:r w:rsidR="00FD1F8D">
        <w:t xml:space="preserve"> </w:t>
      </w:r>
      <w:r w:rsidR="0061616E">
        <w:t>și</w:t>
      </w:r>
      <w:r w:rsidR="00FD1F8D">
        <w:t xml:space="preserve"> </w:t>
      </w:r>
      <w:r w:rsidR="0061616E">
        <w:t>cu</w:t>
      </w:r>
      <w:r w:rsidR="00FD1F8D">
        <w:t xml:space="preserve"> </w:t>
      </w:r>
      <w:r w:rsidR="0061616E">
        <w:t>impact</w:t>
      </w:r>
      <w:r w:rsidR="00FD1F8D">
        <w:t xml:space="preserve"> </w:t>
      </w:r>
      <w:r w:rsidR="0061616E">
        <w:t>social</w:t>
      </w:r>
      <w:r w:rsidR="00FD1F8D">
        <w:t xml:space="preserve"> </w:t>
      </w:r>
      <w:r w:rsidR="0061616E">
        <w:rPr>
          <w:spacing w:val="-2"/>
        </w:rPr>
        <w:t>semnificativ</w:t>
      </w:r>
      <w:r w:rsidR="00FD1F8D">
        <w:rPr>
          <w:spacing w:val="-2"/>
        </w:rPr>
        <w:t>.</w:t>
      </w:r>
    </w:p>
    <w:p w:rsidR="00D618C1" w:rsidRDefault="00D618C1">
      <w:pPr>
        <w:pStyle w:val="BodyText"/>
        <w:ind w:left="0"/>
      </w:pPr>
    </w:p>
    <w:p w:rsidR="00D618C1" w:rsidRDefault="00D618C1">
      <w:pPr>
        <w:pStyle w:val="BodyText"/>
        <w:spacing w:before="24"/>
        <w:ind w:left="0"/>
      </w:pPr>
    </w:p>
    <w:p w:rsidR="00FD78C5" w:rsidRDefault="00FD78C5">
      <w:pPr>
        <w:pStyle w:val="BodyText"/>
        <w:spacing w:before="24"/>
        <w:ind w:left="0"/>
      </w:pPr>
    </w:p>
    <w:p w:rsidR="00FD78C5" w:rsidRDefault="00FD78C5">
      <w:pPr>
        <w:pStyle w:val="BodyText"/>
        <w:spacing w:before="24"/>
        <w:ind w:left="0"/>
      </w:pPr>
    </w:p>
    <w:p w:rsidR="00D618C1" w:rsidRDefault="0061616E">
      <w:pPr>
        <w:ind w:left="21" w:right="16"/>
        <w:jc w:val="center"/>
        <w:rPr>
          <w:b/>
          <w:sz w:val="20"/>
        </w:rPr>
      </w:pPr>
      <w:r>
        <w:rPr>
          <w:b/>
          <w:sz w:val="20"/>
        </w:rPr>
        <w:t>DIRECTOR</w:t>
      </w:r>
      <w:r>
        <w:rPr>
          <w:b/>
          <w:spacing w:val="-10"/>
          <w:sz w:val="20"/>
        </w:rPr>
        <w:t>,</w:t>
      </w:r>
    </w:p>
    <w:p w:rsidR="00D618C1" w:rsidRDefault="00FD1F8D">
      <w:pPr>
        <w:spacing w:before="1"/>
        <w:ind w:left="5" w:right="21"/>
        <w:jc w:val="center"/>
        <w:rPr>
          <w:b/>
          <w:i/>
          <w:sz w:val="24"/>
        </w:rPr>
      </w:pPr>
      <w:r>
        <w:rPr>
          <w:b/>
          <w:i/>
          <w:sz w:val="24"/>
        </w:rPr>
        <w:t>Botoacă Alina</w:t>
      </w:r>
    </w:p>
    <w:p w:rsidR="00D618C1" w:rsidRDefault="0061616E">
      <w:pPr>
        <w:pStyle w:val="BodyText"/>
        <w:spacing w:before="10"/>
        <w:ind w:left="0"/>
        <w:rPr>
          <w:b/>
          <w:i/>
          <w:sz w:val="4"/>
        </w:rPr>
      </w:pPr>
      <w:r>
        <w:rPr>
          <w:b/>
          <w:i/>
          <w:noProof/>
          <w:sz w:val="4"/>
          <w:lang w:val="en-GB" w:eastAsia="en-GB"/>
        </w:rPr>
        <w:drawing>
          <wp:anchor distT="0" distB="0" distL="0" distR="0" simplePos="0" relativeHeight="487588864" behindDoc="1" locked="0" layoutInCell="1" allowOverlap="1">
            <wp:simplePos x="0" y="0"/>
            <wp:positionH relativeFrom="page">
              <wp:posOffset>2305050</wp:posOffset>
            </wp:positionH>
            <wp:positionV relativeFrom="paragraph">
              <wp:posOffset>50797</wp:posOffset>
            </wp:positionV>
            <wp:extent cx="1445002" cy="958691"/>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1445002" cy="958691"/>
                    </a:xfrm>
                    <a:prstGeom prst="rect">
                      <a:avLst/>
                    </a:prstGeom>
                  </pic:spPr>
                </pic:pic>
              </a:graphicData>
            </a:graphic>
          </wp:anchor>
        </w:drawing>
      </w:r>
    </w:p>
    <w:sectPr w:rsidR="00D618C1" w:rsidSect="00FB34D5">
      <w:pgSz w:w="16839" w:h="11907" w:orient="landscape" w:code="9"/>
      <w:pgMar w:top="640" w:right="360" w:bottom="280" w:left="36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CF8" w:rsidRDefault="00537CF8" w:rsidP="0061616E">
      <w:r>
        <w:separator/>
      </w:r>
    </w:p>
  </w:endnote>
  <w:endnote w:type="continuationSeparator" w:id="1">
    <w:p w:rsidR="00537CF8" w:rsidRDefault="00537CF8" w:rsidP="006161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F0" w:rsidRDefault="00042A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F0" w:rsidRDefault="00042A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F0" w:rsidRDefault="00042A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CF8" w:rsidRDefault="00537CF8" w:rsidP="0061616E">
      <w:r>
        <w:separator/>
      </w:r>
    </w:p>
  </w:footnote>
  <w:footnote w:type="continuationSeparator" w:id="1">
    <w:p w:rsidR="00537CF8" w:rsidRDefault="00537CF8" w:rsidP="006161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F0" w:rsidRDefault="00042A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842766" o:spid="_x0000_s6149" type="#_x0000_t136" style="position:absolute;margin-left:0;margin-top:0;width:684.1pt;height:57pt;rotation:315;z-index:-251654144;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F0" w:rsidRDefault="00042A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842767" o:spid="_x0000_s6150" type="#_x0000_t136" style="position:absolute;margin-left:0;margin-top:0;width:684.1pt;height:57pt;rotation:315;z-index:-251652096;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F0" w:rsidRDefault="00042A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842765" o:spid="_x0000_s6148" type="#_x0000_t136" style="position:absolute;margin-left:0;margin-top:0;width:684.1pt;height:57pt;rotation:315;z-index:-251656192;mso-position-horizontal:center;mso-position-horizontal-relative:margin;mso-position-vertical:center;mso-position-vertical-relative:margin" o:allowincell="f" fillcolor="silver" stroked="f">
          <v:fill opacity=".5"/>
          <v:textpath style="font-family:&quot;Times New Roman&quot;;font-size:1pt" string="CLUBUL COPIILOR CÂMPIN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i1034" type="#_x0000_t75" style="width:11.5pt;height:11.5pt;visibility:visible;mso-wrap-style:square" o:bullet="t">
        <v:imagedata r:id="rId1" o:title=""/>
      </v:shape>
    </w:pict>
  </w:numPicBullet>
  <w:abstractNum w:abstractNumId="0">
    <w:nsid w:val="03267896"/>
    <w:multiLevelType w:val="hybridMultilevel"/>
    <w:tmpl w:val="AC0CE2E8"/>
    <w:lvl w:ilvl="0" w:tplc="83E67CD8">
      <w:numFmt w:val="bullet"/>
      <w:lvlText w:val=""/>
      <w:lvlJc w:val="left"/>
      <w:pPr>
        <w:ind w:left="1802" w:hanging="360"/>
      </w:pPr>
      <w:rPr>
        <w:rFonts w:ascii="Wingdings" w:eastAsia="Wingdings" w:hAnsi="Wingdings" w:cs="Wingdings" w:hint="default"/>
        <w:b w:val="0"/>
        <w:bCs w:val="0"/>
        <w:i w:val="0"/>
        <w:iCs w:val="0"/>
        <w:spacing w:val="0"/>
        <w:w w:val="100"/>
        <w:sz w:val="22"/>
        <w:szCs w:val="22"/>
        <w:lang w:val="ro-RO" w:eastAsia="en-US" w:bidi="ar-SA"/>
      </w:rPr>
    </w:lvl>
    <w:lvl w:ilvl="1" w:tplc="E30E26C4">
      <w:numFmt w:val="bullet"/>
      <w:lvlText w:val="•"/>
      <w:lvlJc w:val="left"/>
      <w:pPr>
        <w:ind w:left="3132" w:hanging="360"/>
      </w:pPr>
      <w:rPr>
        <w:rFonts w:hint="default"/>
        <w:lang w:val="ro-RO" w:eastAsia="en-US" w:bidi="ar-SA"/>
      </w:rPr>
    </w:lvl>
    <w:lvl w:ilvl="2" w:tplc="7DC8BF24">
      <w:numFmt w:val="bullet"/>
      <w:lvlText w:val="•"/>
      <w:lvlJc w:val="left"/>
      <w:pPr>
        <w:ind w:left="4464" w:hanging="360"/>
      </w:pPr>
      <w:rPr>
        <w:rFonts w:hint="default"/>
        <w:lang w:val="ro-RO" w:eastAsia="en-US" w:bidi="ar-SA"/>
      </w:rPr>
    </w:lvl>
    <w:lvl w:ilvl="3" w:tplc="50F05ABA">
      <w:numFmt w:val="bullet"/>
      <w:lvlText w:val="•"/>
      <w:lvlJc w:val="left"/>
      <w:pPr>
        <w:ind w:left="5796" w:hanging="360"/>
      </w:pPr>
      <w:rPr>
        <w:rFonts w:hint="default"/>
        <w:lang w:val="ro-RO" w:eastAsia="en-US" w:bidi="ar-SA"/>
      </w:rPr>
    </w:lvl>
    <w:lvl w:ilvl="4" w:tplc="1306290E">
      <w:numFmt w:val="bullet"/>
      <w:lvlText w:val="•"/>
      <w:lvlJc w:val="left"/>
      <w:pPr>
        <w:ind w:left="7128" w:hanging="360"/>
      </w:pPr>
      <w:rPr>
        <w:rFonts w:hint="default"/>
        <w:lang w:val="ro-RO" w:eastAsia="en-US" w:bidi="ar-SA"/>
      </w:rPr>
    </w:lvl>
    <w:lvl w:ilvl="5" w:tplc="70A85B42">
      <w:numFmt w:val="bullet"/>
      <w:lvlText w:val="•"/>
      <w:lvlJc w:val="left"/>
      <w:pPr>
        <w:ind w:left="8460" w:hanging="360"/>
      </w:pPr>
      <w:rPr>
        <w:rFonts w:hint="default"/>
        <w:lang w:val="ro-RO" w:eastAsia="en-US" w:bidi="ar-SA"/>
      </w:rPr>
    </w:lvl>
    <w:lvl w:ilvl="6" w:tplc="656C3C0C">
      <w:numFmt w:val="bullet"/>
      <w:lvlText w:val="•"/>
      <w:lvlJc w:val="left"/>
      <w:pPr>
        <w:ind w:left="9792" w:hanging="360"/>
      </w:pPr>
      <w:rPr>
        <w:rFonts w:hint="default"/>
        <w:lang w:val="ro-RO" w:eastAsia="en-US" w:bidi="ar-SA"/>
      </w:rPr>
    </w:lvl>
    <w:lvl w:ilvl="7" w:tplc="158C1F64">
      <w:numFmt w:val="bullet"/>
      <w:lvlText w:val="•"/>
      <w:lvlJc w:val="left"/>
      <w:pPr>
        <w:ind w:left="11124" w:hanging="360"/>
      </w:pPr>
      <w:rPr>
        <w:rFonts w:hint="default"/>
        <w:lang w:val="ro-RO" w:eastAsia="en-US" w:bidi="ar-SA"/>
      </w:rPr>
    </w:lvl>
    <w:lvl w:ilvl="8" w:tplc="9ED284F0">
      <w:numFmt w:val="bullet"/>
      <w:lvlText w:val="•"/>
      <w:lvlJc w:val="left"/>
      <w:pPr>
        <w:ind w:left="12456" w:hanging="360"/>
      </w:pPr>
      <w:rPr>
        <w:rFonts w:hint="default"/>
        <w:lang w:val="ro-RO" w:eastAsia="en-US" w:bidi="ar-SA"/>
      </w:rPr>
    </w:lvl>
  </w:abstractNum>
  <w:abstractNum w:abstractNumId="1">
    <w:nsid w:val="05BB0BFB"/>
    <w:multiLevelType w:val="hybridMultilevel"/>
    <w:tmpl w:val="CE5A1026"/>
    <w:lvl w:ilvl="0" w:tplc="DA44266C">
      <w:start w:val="1"/>
      <w:numFmt w:val="decimal"/>
      <w:lvlText w:val="%1"/>
      <w:lvlJc w:val="left"/>
      <w:pPr>
        <w:ind w:left="110" w:hanging="251"/>
      </w:pPr>
      <w:rPr>
        <w:rFonts w:hint="default"/>
        <w:lang w:val="ro-RO" w:eastAsia="en-US" w:bidi="ar-SA"/>
      </w:rPr>
    </w:lvl>
    <w:lvl w:ilvl="1" w:tplc="59AA6572">
      <w:numFmt w:val="none"/>
      <w:lvlText w:val=""/>
      <w:lvlJc w:val="left"/>
      <w:pPr>
        <w:tabs>
          <w:tab w:val="num" w:pos="360"/>
        </w:tabs>
      </w:pPr>
    </w:lvl>
    <w:lvl w:ilvl="2" w:tplc="591C1766">
      <w:numFmt w:val="bullet"/>
      <w:lvlText w:val="•"/>
      <w:lvlJc w:val="left"/>
      <w:pPr>
        <w:ind w:left="1112" w:hanging="251"/>
      </w:pPr>
      <w:rPr>
        <w:rFonts w:hint="default"/>
        <w:lang w:val="ro-RO" w:eastAsia="en-US" w:bidi="ar-SA"/>
      </w:rPr>
    </w:lvl>
    <w:lvl w:ilvl="3" w:tplc="F426179C">
      <w:numFmt w:val="bullet"/>
      <w:lvlText w:val="•"/>
      <w:lvlJc w:val="left"/>
      <w:pPr>
        <w:ind w:left="1619" w:hanging="251"/>
      </w:pPr>
      <w:rPr>
        <w:rFonts w:hint="default"/>
        <w:lang w:val="ro-RO" w:eastAsia="en-US" w:bidi="ar-SA"/>
      </w:rPr>
    </w:lvl>
    <w:lvl w:ilvl="4" w:tplc="44E8044E">
      <w:numFmt w:val="bullet"/>
      <w:lvlText w:val="•"/>
      <w:lvlJc w:val="left"/>
      <w:pPr>
        <w:ind w:left="2125" w:hanging="251"/>
      </w:pPr>
      <w:rPr>
        <w:rFonts w:hint="default"/>
        <w:lang w:val="ro-RO" w:eastAsia="en-US" w:bidi="ar-SA"/>
      </w:rPr>
    </w:lvl>
    <w:lvl w:ilvl="5" w:tplc="9CB41514">
      <w:numFmt w:val="bullet"/>
      <w:lvlText w:val="•"/>
      <w:lvlJc w:val="left"/>
      <w:pPr>
        <w:ind w:left="2632" w:hanging="251"/>
      </w:pPr>
      <w:rPr>
        <w:rFonts w:hint="default"/>
        <w:lang w:val="ro-RO" w:eastAsia="en-US" w:bidi="ar-SA"/>
      </w:rPr>
    </w:lvl>
    <w:lvl w:ilvl="6" w:tplc="0A2A2B1C">
      <w:numFmt w:val="bullet"/>
      <w:lvlText w:val="•"/>
      <w:lvlJc w:val="left"/>
      <w:pPr>
        <w:ind w:left="3138" w:hanging="251"/>
      </w:pPr>
      <w:rPr>
        <w:rFonts w:hint="default"/>
        <w:lang w:val="ro-RO" w:eastAsia="en-US" w:bidi="ar-SA"/>
      </w:rPr>
    </w:lvl>
    <w:lvl w:ilvl="7" w:tplc="3E165064">
      <w:numFmt w:val="bullet"/>
      <w:lvlText w:val="•"/>
      <w:lvlJc w:val="left"/>
      <w:pPr>
        <w:ind w:left="3644" w:hanging="251"/>
      </w:pPr>
      <w:rPr>
        <w:rFonts w:hint="default"/>
        <w:lang w:val="ro-RO" w:eastAsia="en-US" w:bidi="ar-SA"/>
      </w:rPr>
    </w:lvl>
    <w:lvl w:ilvl="8" w:tplc="7E22808C">
      <w:numFmt w:val="bullet"/>
      <w:lvlText w:val="•"/>
      <w:lvlJc w:val="left"/>
      <w:pPr>
        <w:ind w:left="4151" w:hanging="251"/>
      </w:pPr>
      <w:rPr>
        <w:rFonts w:hint="default"/>
        <w:lang w:val="ro-RO" w:eastAsia="en-US" w:bidi="ar-SA"/>
      </w:rPr>
    </w:lvl>
  </w:abstractNum>
  <w:abstractNum w:abstractNumId="2">
    <w:nsid w:val="08281EB2"/>
    <w:multiLevelType w:val="hybridMultilevel"/>
    <w:tmpl w:val="B9D6D4C2"/>
    <w:lvl w:ilvl="0" w:tplc="8C76FE5E">
      <w:numFmt w:val="bullet"/>
      <w:lvlText w:val=""/>
      <w:lvlJc w:val="left"/>
      <w:pPr>
        <w:ind w:left="362" w:hanging="360"/>
      </w:pPr>
      <w:rPr>
        <w:rFonts w:ascii="Wingdings" w:eastAsia="Wingdings" w:hAnsi="Wingdings" w:cs="Wingdings" w:hint="default"/>
        <w:b w:val="0"/>
        <w:bCs w:val="0"/>
        <w:i w:val="0"/>
        <w:iCs w:val="0"/>
        <w:spacing w:val="0"/>
        <w:w w:val="100"/>
        <w:sz w:val="22"/>
        <w:szCs w:val="22"/>
        <w:lang w:val="ro-RO" w:eastAsia="en-US" w:bidi="ar-SA"/>
      </w:rPr>
    </w:lvl>
    <w:lvl w:ilvl="1" w:tplc="104A2AD2">
      <w:numFmt w:val="bullet"/>
      <w:lvlText w:val=""/>
      <w:lvlJc w:val="left"/>
      <w:pPr>
        <w:ind w:left="1442" w:hanging="360"/>
      </w:pPr>
      <w:rPr>
        <w:rFonts w:ascii="Wingdings" w:eastAsia="Wingdings" w:hAnsi="Wingdings" w:cs="Wingdings" w:hint="default"/>
        <w:b w:val="0"/>
        <w:bCs w:val="0"/>
        <w:i w:val="0"/>
        <w:iCs w:val="0"/>
        <w:spacing w:val="0"/>
        <w:w w:val="100"/>
        <w:sz w:val="22"/>
        <w:szCs w:val="22"/>
        <w:lang w:val="ro-RO" w:eastAsia="en-US" w:bidi="ar-SA"/>
      </w:rPr>
    </w:lvl>
    <w:lvl w:ilvl="2" w:tplc="128269F0">
      <w:numFmt w:val="bullet"/>
      <w:lvlText w:val="•"/>
      <w:lvlJc w:val="left"/>
      <w:pPr>
        <w:ind w:left="2960" w:hanging="360"/>
      </w:pPr>
      <w:rPr>
        <w:rFonts w:hint="default"/>
        <w:lang w:val="ro-RO" w:eastAsia="en-US" w:bidi="ar-SA"/>
      </w:rPr>
    </w:lvl>
    <w:lvl w:ilvl="3" w:tplc="B38A55A4">
      <w:numFmt w:val="bullet"/>
      <w:lvlText w:val="•"/>
      <w:lvlJc w:val="left"/>
      <w:pPr>
        <w:ind w:left="4480" w:hanging="360"/>
      </w:pPr>
      <w:rPr>
        <w:rFonts w:hint="default"/>
        <w:lang w:val="ro-RO" w:eastAsia="en-US" w:bidi="ar-SA"/>
      </w:rPr>
    </w:lvl>
    <w:lvl w:ilvl="4" w:tplc="F010184E">
      <w:numFmt w:val="bullet"/>
      <w:lvlText w:val="•"/>
      <w:lvlJc w:val="left"/>
      <w:pPr>
        <w:ind w:left="6000" w:hanging="360"/>
      </w:pPr>
      <w:rPr>
        <w:rFonts w:hint="default"/>
        <w:lang w:val="ro-RO" w:eastAsia="en-US" w:bidi="ar-SA"/>
      </w:rPr>
    </w:lvl>
    <w:lvl w:ilvl="5" w:tplc="E7B21556">
      <w:numFmt w:val="bullet"/>
      <w:lvlText w:val="•"/>
      <w:lvlJc w:val="left"/>
      <w:pPr>
        <w:ind w:left="7520" w:hanging="360"/>
      </w:pPr>
      <w:rPr>
        <w:rFonts w:hint="default"/>
        <w:lang w:val="ro-RO" w:eastAsia="en-US" w:bidi="ar-SA"/>
      </w:rPr>
    </w:lvl>
    <w:lvl w:ilvl="6" w:tplc="E7F67AA2">
      <w:numFmt w:val="bullet"/>
      <w:lvlText w:val="•"/>
      <w:lvlJc w:val="left"/>
      <w:pPr>
        <w:ind w:left="9040" w:hanging="360"/>
      </w:pPr>
      <w:rPr>
        <w:rFonts w:hint="default"/>
        <w:lang w:val="ro-RO" w:eastAsia="en-US" w:bidi="ar-SA"/>
      </w:rPr>
    </w:lvl>
    <w:lvl w:ilvl="7" w:tplc="07302A86">
      <w:numFmt w:val="bullet"/>
      <w:lvlText w:val="•"/>
      <w:lvlJc w:val="left"/>
      <w:pPr>
        <w:ind w:left="10560" w:hanging="360"/>
      </w:pPr>
      <w:rPr>
        <w:rFonts w:hint="default"/>
        <w:lang w:val="ro-RO" w:eastAsia="en-US" w:bidi="ar-SA"/>
      </w:rPr>
    </w:lvl>
    <w:lvl w:ilvl="8" w:tplc="E42AB84A">
      <w:numFmt w:val="bullet"/>
      <w:lvlText w:val="•"/>
      <w:lvlJc w:val="left"/>
      <w:pPr>
        <w:ind w:left="12080" w:hanging="360"/>
      </w:pPr>
      <w:rPr>
        <w:rFonts w:hint="default"/>
        <w:lang w:val="ro-RO" w:eastAsia="en-US" w:bidi="ar-SA"/>
      </w:rPr>
    </w:lvl>
  </w:abstractNum>
  <w:abstractNum w:abstractNumId="3">
    <w:nsid w:val="0D483A05"/>
    <w:multiLevelType w:val="hybridMultilevel"/>
    <w:tmpl w:val="FD08B086"/>
    <w:lvl w:ilvl="0" w:tplc="B2D2AA94">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A04CF43C">
      <w:numFmt w:val="bullet"/>
      <w:lvlText w:val="•"/>
      <w:lvlJc w:val="left"/>
      <w:pPr>
        <w:ind w:left="1486" w:hanging="360"/>
      </w:pPr>
      <w:rPr>
        <w:rFonts w:hint="default"/>
        <w:lang w:val="ro-RO" w:eastAsia="en-US" w:bidi="ar-SA"/>
      </w:rPr>
    </w:lvl>
    <w:lvl w:ilvl="2" w:tplc="5C20D3F0">
      <w:numFmt w:val="bullet"/>
      <w:lvlText w:val="•"/>
      <w:lvlJc w:val="left"/>
      <w:pPr>
        <w:ind w:left="2132" w:hanging="360"/>
      </w:pPr>
      <w:rPr>
        <w:rFonts w:hint="default"/>
        <w:lang w:val="ro-RO" w:eastAsia="en-US" w:bidi="ar-SA"/>
      </w:rPr>
    </w:lvl>
    <w:lvl w:ilvl="3" w:tplc="2826855C">
      <w:numFmt w:val="bullet"/>
      <w:lvlText w:val="•"/>
      <w:lvlJc w:val="left"/>
      <w:pPr>
        <w:ind w:left="2778" w:hanging="360"/>
      </w:pPr>
      <w:rPr>
        <w:rFonts w:hint="default"/>
        <w:lang w:val="ro-RO" w:eastAsia="en-US" w:bidi="ar-SA"/>
      </w:rPr>
    </w:lvl>
    <w:lvl w:ilvl="4" w:tplc="8408C62E">
      <w:numFmt w:val="bullet"/>
      <w:lvlText w:val="•"/>
      <w:lvlJc w:val="left"/>
      <w:pPr>
        <w:ind w:left="3424" w:hanging="360"/>
      </w:pPr>
      <w:rPr>
        <w:rFonts w:hint="default"/>
        <w:lang w:val="ro-RO" w:eastAsia="en-US" w:bidi="ar-SA"/>
      </w:rPr>
    </w:lvl>
    <w:lvl w:ilvl="5" w:tplc="4CB07DC0">
      <w:numFmt w:val="bullet"/>
      <w:lvlText w:val="•"/>
      <w:lvlJc w:val="left"/>
      <w:pPr>
        <w:ind w:left="4070" w:hanging="360"/>
      </w:pPr>
      <w:rPr>
        <w:rFonts w:hint="default"/>
        <w:lang w:val="ro-RO" w:eastAsia="en-US" w:bidi="ar-SA"/>
      </w:rPr>
    </w:lvl>
    <w:lvl w:ilvl="6" w:tplc="CB703F04">
      <w:numFmt w:val="bullet"/>
      <w:lvlText w:val="•"/>
      <w:lvlJc w:val="left"/>
      <w:pPr>
        <w:ind w:left="4716" w:hanging="360"/>
      </w:pPr>
      <w:rPr>
        <w:rFonts w:hint="default"/>
        <w:lang w:val="ro-RO" w:eastAsia="en-US" w:bidi="ar-SA"/>
      </w:rPr>
    </w:lvl>
    <w:lvl w:ilvl="7" w:tplc="C884009A">
      <w:numFmt w:val="bullet"/>
      <w:lvlText w:val="•"/>
      <w:lvlJc w:val="left"/>
      <w:pPr>
        <w:ind w:left="5362" w:hanging="360"/>
      </w:pPr>
      <w:rPr>
        <w:rFonts w:hint="default"/>
        <w:lang w:val="ro-RO" w:eastAsia="en-US" w:bidi="ar-SA"/>
      </w:rPr>
    </w:lvl>
    <w:lvl w:ilvl="8" w:tplc="57B63F16">
      <w:numFmt w:val="bullet"/>
      <w:lvlText w:val="•"/>
      <w:lvlJc w:val="left"/>
      <w:pPr>
        <w:ind w:left="6008" w:hanging="360"/>
      </w:pPr>
      <w:rPr>
        <w:rFonts w:hint="default"/>
        <w:lang w:val="ro-RO" w:eastAsia="en-US" w:bidi="ar-SA"/>
      </w:rPr>
    </w:lvl>
  </w:abstractNum>
  <w:abstractNum w:abstractNumId="4">
    <w:nsid w:val="1AFE41E0"/>
    <w:multiLevelType w:val="hybridMultilevel"/>
    <w:tmpl w:val="D102CBFC"/>
    <w:lvl w:ilvl="0" w:tplc="40821EA8">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722458D6">
      <w:numFmt w:val="bullet"/>
      <w:lvlText w:val="•"/>
      <w:lvlJc w:val="left"/>
      <w:pPr>
        <w:ind w:left="1486" w:hanging="360"/>
      </w:pPr>
      <w:rPr>
        <w:rFonts w:hint="default"/>
        <w:lang w:val="ro-RO" w:eastAsia="en-US" w:bidi="ar-SA"/>
      </w:rPr>
    </w:lvl>
    <w:lvl w:ilvl="2" w:tplc="77F6895A">
      <w:numFmt w:val="bullet"/>
      <w:lvlText w:val="•"/>
      <w:lvlJc w:val="left"/>
      <w:pPr>
        <w:ind w:left="2132" w:hanging="360"/>
      </w:pPr>
      <w:rPr>
        <w:rFonts w:hint="default"/>
        <w:lang w:val="ro-RO" w:eastAsia="en-US" w:bidi="ar-SA"/>
      </w:rPr>
    </w:lvl>
    <w:lvl w:ilvl="3" w:tplc="C1BCDF20">
      <w:numFmt w:val="bullet"/>
      <w:lvlText w:val="•"/>
      <w:lvlJc w:val="left"/>
      <w:pPr>
        <w:ind w:left="2778" w:hanging="360"/>
      </w:pPr>
      <w:rPr>
        <w:rFonts w:hint="default"/>
        <w:lang w:val="ro-RO" w:eastAsia="en-US" w:bidi="ar-SA"/>
      </w:rPr>
    </w:lvl>
    <w:lvl w:ilvl="4" w:tplc="48FC3B18">
      <w:numFmt w:val="bullet"/>
      <w:lvlText w:val="•"/>
      <w:lvlJc w:val="left"/>
      <w:pPr>
        <w:ind w:left="3424" w:hanging="360"/>
      </w:pPr>
      <w:rPr>
        <w:rFonts w:hint="default"/>
        <w:lang w:val="ro-RO" w:eastAsia="en-US" w:bidi="ar-SA"/>
      </w:rPr>
    </w:lvl>
    <w:lvl w:ilvl="5" w:tplc="8C0ACE10">
      <w:numFmt w:val="bullet"/>
      <w:lvlText w:val="•"/>
      <w:lvlJc w:val="left"/>
      <w:pPr>
        <w:ind w:left="4070" w:hanging="360"/>
      </w:pPr>
      <w:rPr>
        <w:rFonts w:hint="default"/>
        <w:lang w:val="ro-RO" w:eastAsia="en-US" w:bidi="ar-SA"/>
      </w:rPr>
    </w:lvl>
    <w:lvl w:ilvl="6" w:tplc="F5848692">
      <w:numFmt w:val="bullet"/>
      <w:lvlText w:val="•"/>
      <w:lvlJc w:val="left"/>
      <w:pPr>
        <w:ind w:left="4716" w:hanging="360"/>
      </w:pPr>
      <w:rPr>
        <w:rFonts w:hint="default"/>
        <w:lang w:val="ro-RO" w:eastAsia="en-US" w:bidi="ar-SA"/>
      </w:rPr>
    </w:lvl>
    <w:lvl w:ilvl="7" w:tplc="158E5392">
      <w:numFmt w:val="bullet"/>
      <w:lvlText w:val="•"/>
      <w:lvlJc w:val="left"/>
      <w:pPr>
        <w:ind w:left="5362" w:hanging="360"/>
      </w:pPr>
      <w:rPr>
        <w:rFonts w:hint="default"/>
        <w:lang w:val="ro-RO" w:eastAsia="en-US" w:bidi="ar-SA"/>
      </w:rPr>
    </w:lvl>
    <w:lvl w:ilvl="8" w:tplc="9E4A17AE">
      <w:numFmt w:val="bullet"/>
      <w:lvlText w:val="•"/>
      <w:lvlJc w:val="left"/>
      <w:pPr>
        <w:ind w:left="6008" w:hanging="360"/>
      </w:pPr>
      <w:rPr>
        <w:rFonts w:hint="default"/>
        <w:lang w:val="ro-RO" w:eastAsia="en-US" w:bidi="ar-SA"/>
      </w:rPr>
    </w:lvl>
  </w:abstractNum>
  <w:abstractNum w:abstractNumId="5">
    <w:nsid w:val="1B7172FB"/>
    <w:multiLevelType w:val="hybridMultilevel"/>
    <w:tmpl w:val="B8C608DC"/>
    <w:lvl w:ilvl="0" w:tplc="2EC0C616">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E3BC2104">
      <w:numFmt w:val="bullet"/>
      <w:lvlText w:val="•"/>
      <w:lvlJc w:val="left"/>
      <w:pPr>
        <w:ind w:left="1485" w:hanging="360"/>
      </w:pPr>
      <w:rPr>
        <w:rFonts w:hint="default"/>
        <w:lang w:val="ro-RO" w:eastAsia="en-US" w:bidi="ar-SA"/>
      </w:rPr>
    </w:lvl>
    <w:lvl w:ilvl="2" w:tplc="01CE8284">
      <w:numFmt w:val="bullet"/>
      <w:lvlText w:val="•"/>
      <w:lvlJc w:val="left"/>
      <w:pPr>
        <w:ind w:left="2131" w:hanging="360"/>
      </w:pPr>
      <w:rPr>
        <w:rFonts w:hint="default"/>
        <w:lang w:val="ro-RO" w:eastAsia="en-US" w:bidi="ar-SA"/>
      </w:rPr>
    </w:lvl>
    <w:lvl w:ilvl="3" w:tplc="A010FC0C">
      <w:numFmt w:val="bullet"/>
      <w:lvlText w:val="•"/>
      <w:lvlJc w:val="left"/>
      <w:pPr>
        <w:ind w:left="2777" w:hanging="360"/>
      </w:pPr>
      <w:rPr>
        <w:rFonts w:hint="default"/>
        <w:lang w:val="ro-RO" w:eastAsia="en-US" w:bidi="ar-SA"/>
      </w:rPr>
    </w:lvl>
    <w:lvl w:ilvl="4" w:tplc="F15CFB2E">
      <w:numFmt w:val="bullet"/>
      <w:lvlText w:val="•"/>
      <w:lvlJc w:val="left"/>
      <w:pPr>
        <w:ind w:left="3423" w:hanging="360"/>
      </w:pPr>
      <w:rPr>
        <w:rFonts w:hint="default"/>
        <w:lang w:val="ro-RO" w:eastAsia="en-US" w:bidi="ar-SA"/>
      </w:rPr>
    </w:lvl>
    <w:lvl w:ilvl="5" w:tplc="A0069680">
      <w:numFmt w:val="bullet"/>
      <w:lvlText w:val="•"/>
      <w:lvlJc w:val="left"/>
      <w:pPr>
        <w:ind w:left="4069" w:hanging="360"/>
      </w:pPr>
      <w:rPr>
        <w:rFonts w:hint="default"/>
        <w:lang w:val="ro-RO" w:eastAsia="en-US" w:bidi="ar-SA"/>
      </w:rPr>
    </w:lvl>
    <w:lvl w:ilvl="6" w:tplc="409899B8">
      <w:numFmt w:val="bullet"/>
      <w:lvlText w:val="•"/>
      <w:lvlJc w:val="left"/>
      <w:pPr>
        <w:ind w:left="4714" w:hanging="360"/>
      </w:pPr>
      <w:rPr>
        <w:rFonts w:hint="default"/>
        <w:lang w:val="ro-RO" w:eastAsia="en-US" w:bidi="ar-SA"/>
      </w:rPr>
    </w:lvl>
    <w:lvl w:ilvl="7" w:tplc="BABC6202">
      <w:numFmt w:val="bullet"/>
      <w:lvlText w:val="•"/>
      <w:lvlJc w:val="left"/>
      <w:pPr>
        <w:ind w:left="5360" w:hanging="360"/>
      </w:pPr>
      <w:rPr>
        <w:rFonts w:hint="default"/>
        <w:lang w:val="ro-RO" w:eastAsia="en-US" w:bidi="ar-SA"/>
      </w:rPr>
    </w:lvl>
    <w:lvl w:ilvl="8" w:tplc="865C227A">
      <w:numFmt w:val="bullet"/>
      <w:lvlText w:val="•"/>
      <w:lvlJc w:val="left"/>
      <w:pPr>
        <w:ind w:left="6006" w:hanging="360"/>
      </w:pPr>
      <w:rPr>
        <w:rFonts w:hint="default"/>
        <w:lang w:val="ro-RO" w:eastAsia="en-US" w:bidi="ar-SA"/>
      </w:rPr>
    </w:lvl>
  </w:abstractNum>
  <w:abstractNum w:abstractNumId="6">
    <w:nsid w:val="1D3F2607"/>
    <w:multiLevelType w:val="hybridMultilevel"/>
    <w:tmpl w:val="14EE7698"/>
    <w:lvl w:ilvl="0" w:tplc="0390EB84">
      <w:numFmt w:val="bullet"/>
      <w:lvlText w:val=""/>
      <w:lvlJc w:val="left"/>
      <w:pPr>
        <w:ind w:left="1442" w:hanging="360"/>
      </w:pPr>
      <w:rPr>
        <w:rFonts w:ascii="Wingdings" w:eastAsia="Wingdings" w:hAnsi="Wingdings" w:cs="Wingdings" w:hint="default"/>
        <w:b w:val="0"/>
        <w:bCs w:val="0"/>
        <w:i w:val="0"/>
        <w:iCs w:val="0"/>
        <w:spacing w:val="0"/>
        <w:w w:val="100"/>
        <w:sz w:val="22"/>
        <w:szCs w:val="22"/>
        <w:lang w:val="ro-RO" w:eastAsia="en-US" w:bidi="ar-SA"/>
      </w:rPr>
    </w:lvl>
    <w:lvl w:ilvl="1" w:tplc="BF8838B2">
      <w:numFmt w:val="bullet"/>
      <w:lvlText w:val="•"/>
      <w:lvlJc w:val="left"/>
      <w:pPr>
        <w:ind w:left="2808" w:hanging="360"/>
      </w:pPr>
      <w:rPr>
        <w:rFonts w:hint="default"/>
        <w:lang w:val="ro-RO" w:eastAsia="en-US" w:bidi="ar-SA"/>
      </w:rPr>
    </w:lvl>
    <w:lvl w:ilvl="2" w:tplc="58226F12">
      <w:numFmt w:val="bullet"/>
      <w:lvlText w:val="•"/>
      <w:lvlJc w:val="left"/>
      <w:pPr>
        <w:ind w:left="4176" w:hanging="360"/>
      </w:pPr>
      <w:rPr>
        <w:rFonts w:hint="default"/>
        <w:lang w:val="ro-RO" w:eastAsia="en-US" w:bidi="ar-SA"/>
      </w:rPr>
    </w:lvl>
    <w:lvl w:ilvl="3" w:tplc="799A8D3E">
      <w:numFmt w:val="bullet"/>
      <w:lvlText w:val="•"/>
      <w:lvlJc w:val="left"/>
      <w:pPr>
        <w:ind w:left="5544" w:hanging="360"/>
      </w:pPr>
      <w:rPr>
        <w:rFonts w:hint="default"/>
        <w:lang w:val="ro-RO" w:eastAsia="en-US" w:bidi="ar-SA"/>
      </w:rPr>
    </w:lvl>
    <w:lvl w:ilvl="4" w:tplc="FB965D8C">
      <w:numFmt w:val="bullet"/>
      <w:lvlText w:val="•"/>
      <w:lvlJc w:val="left"/>
      <w:pPr>
        <w:ind w:left="6912" w:hanging="360"/>
      </w:pPr>
      <w:rPr>
        <w:rFonts w:hint="default"/>
        <w:lang w:val="ro-RO" w:eastAsia="en-US" w:bidi="ar-SA"/>
      </w:rPr>
    </w:lvl>
    <w:lvl w:ilvl="5" w:tplc="3954A374">
      <w:numFmt w:val="bullet"/>
      <w:lvlText w:val="•"/>
      <w:lvlJc w:val="left"/>
      <w:pPr>
        <w:ind w:left="8280" w:hanging="360"/>
      </w:pPr>
      <w:rPr>
        <w:rFonts w:hint="default"/>
        <w:lang w:val="ro-RO" w:eastAsia="en-US" w:bidi="ar-SA"/>
      </w:rPr>
    </w:lvl>
    <w:lvl w:ilvl="6" w:tplc="466E4806">
      <w:numFmt w:val="bullet"/>
      <w:lvlText w:val="•"/>
      <w:lvlJc w:val="left"/>
      <w:pPr>
        <w:ind w:left="9648" w:hanging="360"/>
      </w:pPr>
      <w:rPr>
        <w:rFonts w:hint="default"/>
        <w:lang w:val="ro-RO" w:eastAsia="en-US" w:bidi="ar-SA"/>
      </w:rPr>
    </w:lvl>
    <w:lvl w:ilvl="7" w:tplc="8B92EFBE">
      <w:numFmt w:val="bullet"/>
      <w:lvlText w:val="•"/>
      <w:lvlJc w:val="left"/>
      <w:pPr>
        <w:ind w:left="11016" w:hanging="360"/>
      </w:pPr>
      <w:rPr>
        <w:rFonts w:hint="default"/>
        <w:lang w:val="ro-RO" w:eastAsia="en-US" w:bidi="ar-SA"/>
      </w:rPr>
    </w:lvl>
    <w:lvl w:ilvl="8" w:tplc="FFECBA9A">
      <w:numFmt w:val="bullet"/>
      <w:lvlText w:val="•"/>
      <w:lvlJc w:val="left"/>
      <w:pPr>
        <w:ind w:left="12384" w:hanging="360"/>
      </w:pPr>
      <w:rPr>
        <w:rFonts w:hint="default"/>
        <w:lang w:val="ro-RO" w:eastAsia="en-US" w:bidi="ar-SA"/>
      </w:rPr>
    </w:lvl>
  </w:abstractNum>
  <w:abstractNum w:abstractNumId="7">
    <w:nsid w:val="20563018"/>
    <w:multiLevelType w:val="hybridMultilevel"/>
    <w:tmpl w:val="8F2AD578"/>
    <w:lvl w:ilvl="0" w:tplc="F2D467CC">
      <w:numFmt w:val="bullet"/>
      <w:lvlText w:val="o"/>
      <w:lvlJc w:val="left"/>
      <w:pPr>
        <w:ind w:left="1550" w:hanging="360"/>
      </w:pPr>
      <w:rPr>
        <w:rFonts w:ascii="Courier New" w:eastAsia="Courier New" w:hAnsi="Courier New" w:cs="Courier New" w:hint="default"/>
        <w:b w:val="0"/>
        <w:bCs w:val="0"/>
        <w:i w:val="0"/>
        <w:iCs w:val="0"/>
        <w:spacing w:val="0"/>
        <w:w w:val="100"/>
        <w:sz w:val="20"/>
        <w:szCs w:val="20"/>
        <w:lang w:val="ro-RO" w:eastAsia="en-US" w:bidi="ar-SA"/>
      </w:rPr>
    </w:lvl>
    <w:lvl w:ilvl="1" w:tplc="70A4AA3A">
      <w:numFmt w:val="bullet"/>
      <w:lvlText w:val="•"/>
      <w:lvlJc w:val="left"/>
      <w:pPr>
        <w:ind w:left="2133" w:hanging="360"/>
      </w:pPr>
      <w:rPr>
        <w:rFonts w:hint="default"/>
        <w:lang w:val="ro-RO" w:eastAsia="en-US" w:bidi="ar-SA"/>
      </w:rPr>
    </w:lvl>
    <w:lvl w:ilvl="2" w:tplc="F762F86C">
      <w:numFmt w:val="bullet"/>
      <w:lvlText w:val="•"/>
      <w:lvlJc w:val="left"/>
      <w:pPr>
        <w:ind w:left="2707" w:hanging="360"/>
      </w:pPr>
      <w:rPr>
        <w:rFonts w:hint="default"/>
        <w:lang w:val="ro-RO" w:eastAsia="en-US" w:bidi="ar-SA"/>
      </w:rPr>
    </w:lvl>
    <w:lvl w:ilvl="3" w:tplc="EC9A537C">
      <w:numFmt w:val="bullet"/>
      <w:lvlText w:val="•"/>
      <w:lvlJc w:val="left"/>
      <w:pPr>
        <w:ind w:left="3281" w:hanging="360"/>
      </w:pPr>
      <w:rPr>
        <w:rFonts w:hint="default"/>
        <w:lang w:val="ro-RO" w:eastAsia="en-US" w:bidi="ar-SA"/>
      </w:rPr>
    </w:lvl>
    <w:lvl w:ilvl="4" w:tplc="2B5EFF38">
      <w:numFmt w:val="bullet"/>
      <w:lvlText w:val="•"/>
      <w:lvlJc w:val="left"/>
      <w:pPr>
        <w:ind w:left="3855" w:hanging="360"/>
      </w:pPr>
      <w:rPr>
        <w:rFonts w:hint="default"/>
        <w:lang w:val="ro-RO" w:eastAsia="en-US" w:bidi="ar-SA"/>
      </w:rPr>
    </w:lvl>
    <w:lvl w:ilvl="5" w:tplc="AE825E44">
      <w:numFmt w:val="bullet"/>
      <w:lvlText w:val="•"/>
      <w:lvlJc w:val="left"/>
      <w:pPr>
        <w:ind w:left="4429" w:hanging="360"/>
      </w:pPr>
      <w:rPr>
        <w:rFonts w:hint="default"/>
        <w:lang w:val="ro-RO" w:eastAsia="en-US" w:bidi="ar-SA"/>
      </w:rPr>
    </w:lvl>
    <w:lvl w:ilvl="6" w:tplc="B98EF052">
      <w:numFmt w:val="bullet"/>
      <w:lvlText w:val="•"/>
      <w:lvlJc w:val="left"/>
      <w:pPr>
        <w:ind w:left="5002" w:hanging="360"/>
      </w:pPr>
      <w:rPr>
        <w:rFonts w:hint="default"/>
        <w:lang w:val="ro-RO" w:eastAsia="en-US" w:bidi="ar-SA"/>
      </w:rPr>
    </w:lvl>
    <w:lvl w:ilvl="7" w:tplc="044A0136">
      <w:numFmt w:val="bullet"/>
      <w:lvlText w:val="•"/>
      <w:lvlJc w:val="left"/>
      <w:pPr>
        <w:ind w:left="5576" w:hanging="360"/>
      </w:pPr>
      <w:rPr>
        <w:rFonts w:hint="default"/>
        <w:lang w:val="ro-RO" w:eastAsia="en-US" w:bidi="ar-SA"/>
      </w:rPr>
    </w:lvl>
    <w:lvl w:ilvl="8" w:tplc="C6CE7BA6">
      <w:numFmt w:val="bullet"/>
      <w:lvlText w:val="•"/>
      <w:lvlJc w:val="left"/>
      <w:pPr>
        <w:ind w:left="6150" w:hanging="360"/>
      </w:pPr>
      <w:rPr>
        <w:rFonts w:hint="default"/>
        <w:lang w:val="ro-RO" w:eastAsia="en-US" w:bidi="ar-SA"/>
      </w:rPr>
    </w:lvl>
  </w:abstractNum>
  <w:abstractNum w:abstractNumId="8">
    <w:nsid w:val="22AB3353"/>
    <w:multiLevelType w:val="hybridMultilevel"/>
    <w:tmpl w:val="45565D4C"/>
    <w:lvl w:ilvl="0" w:tplc="9DE25DAA">
      <w:numFmt w:val="bullet"/>
      <w:lvlText w:val=""/>
      <w:lvlJc w:val="left"/>
      <w:pPr>
        <w:ind w:left="1082" w:hanging="360"/>
      </w:pPr>
      <w:rPr>
        <w:rFonts w:ascii="Wingdings" w:eastAsia="Wingdings" w:hAnsi="Wingdings" w:cs="Wingdings" w:hint="default"/>
        <w:b w:val="0"/>
        <w:bCs w:val="0"/>
        <w:i w:val="0"/>
        <w:iCs w:val="0"/>
        <w:spacing w:val="0"/>
        <w:w w:val="100"/>
        <w:sz w:val="22"/>
        <w:szCs w:val="22"/>
        <w:lang w:val="ro-RO" w:eastAsia="en-US" w:bidi="ar-SA"/>
      </w:rPr>
    </w:lvl>
    <w:lvl w:ilvl="1" w:tplc="A6D27A52">
      <w:numFmt w:val="bullet"/>
      <w:lvlText w:val="-"/>
      <w:lvlJc w:val="left"/>
      <w:pPr>
        <w:ind w:left="3962" w:hanging="128"/>
      </w:pPr>
      <w:rPr>
        <w:rFonts w:ascii="Times New Roman" w:eastAsia="Times New Roman" w:hAnsi="Times New Roman" w:cs="Times New Roman" w:hint="default"/>
        <w:b w:val="0"/>
        <w:bCs w:val="0"/>
        <w:i w:val="0"/>
        <w:iCs w:val="0"/>
        <w:spacing w:val="0"/>
        <w:w w:val="100"/>
        <w:sz w:val="22"/>
        <w:szCs w:val="22"/>
        <w:lang w:val="ro-RO" w:eastAsia="en-US" w:bidi="ar-SA"/>
      </w:rPr>
    </w:lvl>
    <w:lvl w:ilvl="2" w:tplc="01CE828A">
      <w:numFmt w:val="bullet"/>
      <w:lvlText w:val="•"/>
      <w:lvlJc w:val="left"/>
      <w:pPr>
        <w:ind w:left="5200" w:hanging="128"/>
      </w:pPr>
      <w:rPr>
        <w:rFonts w:hint="default"/>
        <w:lang w:val="ro-RO" w:eastAsia="en-US" w:bidi="ar-SA"/>
      </w:rPr>
    </w:lvl>
    <w:lvl w:ilvl="3" w:tplc="84A66F96">
      <w:numFmt w:val="bullet"/>
      <w:lvlText w:val="•"/>
      <w:lvlJc w:val="left"/>
      <w:pPr>
        <w:ind w:left="6440" w:hanging="128"/>
      </w:pPr>
      <w:rPr>
        <w:rFonts w:hint="default"/>
        <w:lang w:val="ro-RO" w:eastAsia="en-US" w:bidi="ar-SA"/>
      </w:rPr>
    </w:lvl>
    <w:lvl w:ilvl="4" w:tplc="381015D6">
      <w:numFmt w:val="bullet"/>
      <w:lvlText w:val="•"/>
      <w:lvlJc w:val="left"/>
      <w:pPr>
        <w:ind w:left="7680" w:hanging="128"/>
      </w:pPr>
      <w:rPr>
        <w:rFonts w:hint="default"/>
        <w:lang w:val="ro-RO" w:eastAsia="en-US" w:bidi="ar-SA"/>
      </w:rPr>
    </w:lvl>
    <w:lvl w:ilvl="5" w:tplc="14346AA4">
      <w:numFmt w:val="bullet"/>
      <w:lvlText w:val="•"/>
      <w:lvlJc w:val="left"/>
      <w:pPr>
        <w:ind w:left="8920" w:hanging="128"/>
      </w:pPr>
      <w:rPr>
        <w:rFonts w:hint="default"/>
        <w:lang w:val="ro-RO" w:eastAsia="en-US" w:bidi="ar-SA"/>
      </w:rPr>
    </w:lvl>
    <w:lvl w:ilvl="6" w:tplc="8498221E">
      <w:numFmt w:val="bullet"/>
      <w:lvlText w:val="•"/>
      <w:lvlJc w:val="left"/>
      <w:pPr>
        <w:ind w:left="10160" w:hanging="128"/>
      </w:pPr>
      <w:rPr>
        <w:rFonts w:hint="default"/>
        <w:lang w:val="ro-RO" w:eastAsia="en-US" w:bidi="ar-SA"/>
      </w:rPr>
    </w:lvl>
    <w:lvl w:ilvl="7" w:tplc="400A214E">
      <w:numFmt w:val="bullet"/>
      <w:lvlText w:val="•"/>
      <w:lvlJc w:val="left"/>
      <w:pPr>
        <w:ind w:left="11400" w:hanging="128"/>
      </w:pPr>
      <w:rPr>
        <w:rFonts w:hint="default"/>
        <w:lang w:val="ro-RO" w:eastAsia="en-US" w:bidi="ar-SA"/>
      </w:rPr>
    </w:lvl>
    <w:lvl w:ilvl="8" w:tplc="FB38426C">
      <w:numFmt w:val="bullet"/>
      <w:lvlText w:val="•"/>
      <w:lvlJc w:val="left"/>
      <w:pPr>
        <w:ind w:left="12640" w:hanging="128"/>
      </w:pPr>
      <w:rPr>
        <w:rFonts w:hint="default"/>
        <w:lang w:val="ro-RO" w:eastAsia="en-US" w:bidi="ar-SA"/>
      </w:rPr>
    </w:lvl>
  </w:abstractNum>
  <w:abstractNum w:abstractNumId="9">
    <w:nsid w:val="27743D13"/>
    <w:multiLevelType w:val="hybridMultilevel"/>
    <w:tmpl w:val="80FA93F4"/>
    <w:lvl w:ilvl="0" w:tplc="7D94FE02">
      <w:numFmt w:val="bullet"/>
      <w:lvlText w:val="-"/>
      <w:lvlJc w:val="left"/>
      <w:pPr>
        <w:ind w:left="489" w:hanging="128"/>
      </w:pPr>
      <w:rPr>
        <w:rFonts w:ascii="Times New Roman" w:eastAsia="Times New Roman" w:hAnsi="Times New Roman" w:cs="Times New Roman" w:hint="default"/>
        <w:spacing w:val="0"/>
        <w:w w:val="100"/>
        <w:lang w:val="ro-RO" w:eastAsia="en-US" w:bidi="ar-SA"/>
      </w:rPr>
    </w:lvl>
    <w:lvl w:ilvl="1" w:tplc="3702ADAC">
      <w:numFmt w:val="bullet"/>
      <w:lvlText w:val="•"/>
      <w:lvlJc w:val="left"/>
      <w:pPr>
        <w:ind w:left="1944" w:hanging="128"/>
      </w:pPr>
      <w:rPr>
        <w:rFonts w:hint="default"/>
        <w:lang w:val="ro-RO" w:eastAsia="en-US" w:bidi="ar-SA"/>
      </w:rPr>
    </w:lvl>
    <w:lvl w:ilvl="2" w:tplc="44D62B04">
      <w:numFmt w:val="bullet"/>
      <w:lvlText w:val="•"/>
      <w:lvlJc w:val="left"/>
      <w:pPr>
        <w:ind w:left="3408" w:hanging="128"/>
      </w:pPr>
      <w:rPr>
        <w:rFonts w:hint="default"/>
        <w:lang w:val="ro-RO" w:eastAsia="en-US" w:bidi="ar-SA"/>
      </w:rPr>
    </w:lvl>
    <w:lvl w:ilvl="3" w:tplc="952A106A">
      <w:numFmt w:val="bullet"/>
      <w:lvlText w:val="•"/>
      <w:lvlJc w:val="left"/>
      <w:pPr>
        <w:ind w:left="4872" w:hanging="128"/>
      </w:pPr>
      <w:rPr>
        <w:rFonts w:hint="default"/>
        <w:lang w:val="ro-RO" w:eastAsia="en-US" w:bidi="ar-SA"/>
      </w:rPr>
    </w:lvl>
    <w:lvl w:ilvl="4" w:tplc="F398A5B8">
      <w:numFmt w:val="bullet"/>
      <w:lvlText w:val="•"/>
      <w:lvlJc w:val="left"/>
      <w:pPr>
        <w:ind w:left="6336" w:hanging="128"/>
      </w:pPr>
      <w:rPr>
        <w:rFonts w:hint="default"/>
        <w:lang w:val="ro-RO" w:eastAsia="en-US" w:bidi="ar-SA"/>
      </w:rPr>
    </w:lvl>
    <w:lvl w:ilvl="5" w:tplc="1D7A1234">
      <w:numFmt w:val="bullet"/>
      <w:lvlText w:val="•"/>
      <w:lvlJc w:val="left"/>
      <w:pPr>
        <w:ind w:left="7800" w:hanging="128"/>
      </w:pPr>
      <w:rPr>
        <w:rFonts w:hint="default"/>
        <w:lang w:val="ro-RO" w:eastAsia="en-US" w:bidi="ar-SA"/>
      </w:rPr>
    </w:lvl>
    <w:lvl w:ilvl="6" w:tplc="ACBE6CB8">
      <w:numFmt w:val="bullet"/>
      <w:lvlText w:val="•"/>
      <w:lvlJc w:val="left"/>
      <w:pPr>
        <w:ind w:left="9264" w:hanging="128"/>
      </w:pPr>
      <w:rPr>
        <w:rFonts w:hint="default"/>
        <w:lang w:val="ro-RO" w:eastAsia="en-US" w:bidi="ar-SA"/>
      </w:rPr>
    </w:lvl>
    <w:lvl w:ilvl="7" w:tplc="4532DF06">
      <w:numFmt w:val="bullet"/>
      <w:lvlText w:val="•"/>
      <w:lvlJc w:val="left"/>
      <w:pPr>
        <w:ind w:left="10728" w:hanging="128"/>
      </w:pPr>
      <w:rPr>
        <w:rFonts w:hint="default"/>
        <w:lang w:val="ro-RO" w:eastAsia="en-US" w:bidi="ar-SA"/>
      </w:rPr>
    </w:lvl>
    <w:lvl w:ilvl="8" w:tplc="7B2CE1E4">
      <w:numFmt w:val="bullet"/>
      <w:lvlText w:val="•"/>
      <w:lvlJc w:val="left"/>
      <w:pPr>
        <w:ind w:left="12192" w:hanging="128"/>
      </w:pPr>
      <w:rPr>
        <w:rFonts w:hint="default"/>
        <w:lang w:val="ro-RO" w:eastAsia="en-US" w:bidi="ar-SA"/>
      </w:rPr>
    </w:lvl>
  </w:abstractNum>
  <w:abstractNum w:abstractNumId="10">
    <w:nsid w:val="28017B11"/>
    <w:multiLevelType w:val="hybridMultilevel"/>
    <w:tmpl w:val="1BC2595C"/>
    <w:lvl w:ilvl="0" w:tplc="97E22634">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1954EFB2">
      <w:numFmt w:val="bullet"/>
      <w:lvlText w:val="•"/>
      <w:lvlJc w:val="left"/>
      <w:pPr>
        <w:ind w:left="1485" w:hanging="360"/>
      </w:pPr>
      <w:rPr>
        <w:rFonts w:hint="default"/>
        <w:lang w:val="ro-RO" w:eastAsia="en-US" w:bidi="ar-SA"/>
      </w:rPr>
    </w:lvl>
    <w:lvl w:ilvl="2" w:tplc="1B7606F2">
      <w:numFmt w:val="bullet"/>
      <w:lvlText w:val="•"/>
      <w:lvlJc w:val="left"/>
      <w:pPr>
        <w:ind w:left="2131" w:hanging="360"/>
      </w:pPr>
      <w:rPr>
        <w:rFonts w:hint="default"/>
        <w:lang w:val="ro-RO" w:eastAsia="en-US" w:bidi="ar-SA"/>
      </w:rPr>
    </w:lvl>
    <w:lvl w:ilvl="3" w:tplc="AEFA3BE8">
      <w:numFmt w:val="bullet"/>
      <w:lvlText w:val="•"/>
      <w:lvlJc w:val="left"/>
      <w:pPr>
        <w:ind w:left="2777" w:hanging="360"/>
      </w:pPr>
      <w:rPr>
        <w:rFonts w:hint="default"/>
        <w:lang w:val="ro-RO" w:eastAsia="en-US" w:bidi="ar-SA"/>
      </w:rPr>
    </w:lvl>
    <w:lvl w:ilvl="4" w:tplc="AC7228C2">
      <w:numFmt w:val="bullet"/>
      <w:lvlText w:val="•"/>
      <w:lvlJc w:val="left"/>
      <w:pPr>
        <w:ind w:left="3423" w:hanging="360"/>
      </w:pPr>
      <w:rPr>
        <w:rFonts w:hint="default"/>
        <w:lang w:val="ro-RO" w:eastAsia="en-US" w:bidi="ar-SA"/>
      </w:rPr>
    </w:lvl>
    <w:lvl w:ilvl="5" w:tplc="EBEC6884">
      <w:numFmt w:val="bullet"/>
      <w:lvlText w:val="•"/>
      <w:lvlJc w:val="left"/>
      <w:pPr>
        <w:ind w:left="4069" w:hanging="360"/>
      </w:pPr>
      <w:rPr>
        <w:rFonts w:hint="default"/>
        <w:lang w:val="ro-RO" w:eastAsia="en-US" w:bidi="ar-SA"/>
      </w:rPr>
    </w:lvl>
    <w:lvl w:ilvl="6" w:tplc="F49CB93A">
      <w:numFmt w:val="bullet"/>
      <w:lvlText w:val="•"/>
      <w:lvlJc w:val="left"/>
      <w:pPr>
        <w:ind w:left="4714" w:hanging="360"/>
      </w:pPr>
      <w:rPr>
        <w:rFonts w:hint="default"/>
        <w:lang w:val="ro-RO" w:eastAsia="en-US" w:bidi="ar-SA"/>
      </w:rPr>
    </w:lvl>
    <w:lvl w:ilvl="7" w:tplc="5A783A18">
      <w:numFmt w:val="bullet"/>
      <w:lvlText w:val="•"/>
      <w:lvlJc w:val="left"/>
      <w:pPr>
        <w:ind w:left="5360" w:hanging="360"/>
      </w:pPr>
      <w:rPr>
        <w:rFonts w:hint="default"/>
        <w:lang w:val="ro-RO" w:eastAsia="en-US" w:bidi="ar-SA"/>
      </w:rPr>
    </w:lvl>
    <w:lvl w:ilvl="8" w:tplc="0D84D996">
      <w:numFmt w:val="bullet"/>
      <w:lvlText w:val="•"/>
      <w:lvlJc w:val="left"/>
      <w:pPr>
        <w:ind w:left="6006" w:hanging="360"/>
      </w:pPr>
      <w:rPr>
        <w:rFonts w:hint="default"/>
        <w:lang w:val="ro-RO" w:eastAsia="en-US" w:bidi="ar-SA"/>
      </w:rPr>
    </w:lvl>
  </w:abstractNum>
  <w:abstractNum w:abstractNumId="11">
    <w:nsid w:val="29A1532D"/>
    <w:multiLevelType w:val="hybridMultilevel"/>
    <w:tmpl w:val="5E6CC90A"/>
    <w:lvl w:ilvl="0" w:tplc="25E63E94">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1D083896">
      <w:numFmt w:val="bullet"/>
      <w:lvlText w:val="•"/>
      <w:lvlJc w:val="left"/>
      <w:pPr>
        <w:ind w:left="1485" w:hanging="360"/>
      </w:pPr>
      <w:rPr>
        <w:rFonts w:hint="default"/>
        <w:lang w:val="ro-RO" w:eastAsia="en-US" w:bidi="ar-SA"/>
      </w:rPr>
    </w:lvl>
    <w:lvl w:ilvl="2" w:tplc="2D8E115A">
      <w:numFmt w:val="bullet"/>
      <w:lvlText w:val="•"/>
      <w:lvlJc w:val="left"/>
      <w:pPr>
        <w:ind w:left="2131" w:hanging="360"/>
      </w:pPr>
      <w:rPr>
        <w:rFonts w:hint="default"/>
        <w:lang w:val="ro-RO" w:eastAsia="en-US" w:bidi="ar-SA"/>
      </w:rPr>
    </w:lvl>
    <w:lvl w:ilvl="3" w:tplc="FB5A712E">
      <w:numFmt w:val="bullet"/>
      <w:lvlText w:val="•"/>
      <w:lvlJc w:val="left"/>
      <w:pPr>
        <w:ind w:left="2777" w:hanging="360"/>
      </w:pPr>
      <w:rPr>
        <w:rFonts w:hint="default"/>
        <w:lang w:val="ro-RO" w:eastAsia="en-US" w:bidi="ar-SA"/>
      </w:rPr>
    </w:lvl>
    <w:lvl w:ilvl="4" w:tplc="8BAE2C06">
      <w:numFmt w:val="bullet"/>
      <w:lvlText w:val="•"/>
      <w:lvlJc w:val="left"/>
      <w:pPr>
        <w:ind w:left="3423" w:hanging="360"/>
      </w:pPr>
      <w:rPr>
        <w:rFonts w:hint="default"/>
        <w:lang w:val="ro-RO" w:eastAsia="en-US" w:bidi="ar-SA"/>
      </w:rPr>
    </w:lvl>
    <w:lvl w:ilvl="5" w:tplc="62D27CC4">
      <w:numFmt w:val="bullet"/>
      <w:lvlText w:val="•"/>
      <w:lvlJc w:val="left"/>
      <w:pPr>
        <w:ind w:left="4069" w:hanging="360"/>
      </w:pPr>
      <w:rPr>
        <w:rFonts w:hint="default"/>
        <w:lang w:val="ro-RO" w:eastAsia="en-US" w:bidi="ar-SA"/>
      </w:rPr>
    </w:lvl>
    <w:lvl w:ilvl="6" w:tplc="11901554">
      <w:numFmt w:val="bullet"/>
      <w:lvlText w:val="•"/>
      <w:lvlJc w:val="left"/>
      <w:pPr>
        <w:ind w:left="4714" w:hanging="360"/>
      </w:pPr>
      <w:rPr>
        <w:rFonts w:hint="default"/>
        <w:lang w:val="ro-RO" w:eastAsia="en-US" w:bidi="ar-SA"/>
      </w:rPr>
    </w:lvl>
    <w:lvl w:ilvl="7" w:tplc="9CA84FD8">
      <w:numFmt w:val="bullet"/>
      <w:lvlText w:val="•"/>
      <w:lvlJc w:val="left"/>
      <w:pPr>
        <w:ind w:left="5360" w:hanging="360"/>
      </w:pPr>
      <w:rPr>
        <w:rFonts w:hint="default"/>
        <w:lang w:val="ro-RO" w:eastAsia="en-US" w:bidi="ar-SA"/>
      </w:rPr>
    </w:lvl>
    <w:lvl w:ilvl="8" w:tplc="A2CE3CE6">
      <w:numFmt w:val="bullet"/>
      <w:lvlText w:val="•"/>
      <w:lvlJc w:val="left"/>
      <w:pPr>
        <w:ind w:left="6006" w:hanging="360"/>
      </w:pPr>
      <w:rPr>
        <w:rFonts w:hint="default"/>
        <w:lang w:val="ro-RO" w:eastAsia="en-US" w:bidi="ar-SA"/>
      </w:rPr>
    </w:lvl>
  </w:abstractNum>
  <w:abstractNum w:abstractNumId="12">
    <w:nsid w:val="2BEE7A2B"/>
    <w:multiLevelType w:val="hybridMultilevel"/>
    <w:tmpl w:val="10DAF150"/>
    <w:lvl w:ilvl="0" w:tplc="1AC8DBBA">
      <w:start w:val="5"/>
      <w:numFmt w:val="decimal"/>
      <w:lvlText w:val="%1"/>
      <w:lvlJc w:val="left"/>
      <w:pPr>
        <w:ind w:left="110" w:hanging="300"/>
      </w:pPr>
      <w:rPr>
        <w:rFonts w:hint="default"/>
        <w:lang w:val="ro-RO" w:eastAsia="en-US" w:bidi="ar-SA"/>
      </w:rPr>
    </w:lvl>
    <w:lvl w:ilvl="1" w:tplc="F8741CD4">
      <w:numFmt w:val="none"/>
      <w:lvlText w:val=""/>
      <w:lvlJc w:val="left"/>
      <w:pPr>
        <w:tabs>
          <w:tab w:val="num" w:pos="360"/>
        </w:tabs>
      </w:pPr>
    </w:lvl>
    <w:lvl w:ilvl="2" w:tplc="5E80C4C6">
      <w:numFmt w:val="bullet"/>
      <w:lvlText w:val="•"/>
      <w:lvlJc w:val="left"/>
      <w:pPr>
        <w:ind w:left="1112" w:hanging="300"/>
      </w:pPr>
      <w:rPr>
        <w:rFonts w:hint="default"/>
        <w:lang w:val="ro-RO" w:eastAsia="en-US" w:bidi="ar-SA"/>
      </w:rPr>
    </w:lvl>
    <w:lvl w:ilvl="3" w:tplc="73E21D98">
      <w:numFmt w:val="bullet"/>
      <w:lvlText w:val="•"/>
      <w:lvlJc w:val="left"/>
      <w:pPr>
        <w:ind w:left="1619" w:hanging="300"/>
      </w:pPr>
      <w:rPr>
        <w:rFonts w:hint="default"/>
        <w:lang w:val="ro-RO" w:eastAsia="en-US" w:bidi="ar-SA"/>
      </w:rPr>
    </w:lvl>
    <w:lvl w:ilvl="4" w:tplc="D214E134">
      <w:numFmt w:val="bullet"/>
      <w:lvlText w:val="•"/>
      <w:lvlJc w:val="left"/>
      <w:pPr>
        <w:ind w:left="2125" w:hanging="300"/>
      </w:pPr>
      <w:rPr>
        <w:rFonts w:hint="default"/>
        <w:lang w:val="ro-RO" w:eastAsia="en-US" w:bidi="ar-SA"/>
      </w:rPr>
    </w:lvl>
    <w:lvl w:ilvl="5" w:tplc="2C1A6D94">
      <w:numFmt w:val="bullet"/>
      <w:lvlText w:val="•"/>
      <w:lvlJc w:val="left"/>
      <w:pPr>
        <w:ind w:left="2632" w:hanging="300"/>
      </w:pPr>
      <w:rPr>
        <w:rFonts w:hint="default"/>
        <w:lang w:val="ro-RO" w:eastAsia="en-US" w:bidi="ar-SA"/>
      </w:rPr>
    </w:lvl>
    <w:lvl w:ilvl="6" w:tplc="5CBE6B56">
      <w:numFmt w:val="bullet"/>
      <w:lvlText w:val="•"/>
      <w:lvlJc w:val="left"/>
      <w:pPr>
        <w:ind w:left="3138" w:hanging="300"/>
      </w:pPr>
      <w:rPr>
        <w:rFonts w:hint="default"/>
        <w:lang w:val="ro-RO" w:eastAsia="en-US" w:bidi="ar-SA"/>
      </w:rPr>
    </w:lvl>
    <w:lvl w:ilvl="7" w:tplc="59B01B4E">
      <w:numFmt w:val="bullet"/>
      <w:lvlText w:val="•"/>
      <w:lvlJc w:val="left"/>
      <w:pPr>
        <w:ind w:left="3644" w:hanging="300"/>
      </w:pPr>
      <w:rPr>
        <w:rFonts w:hint="default"/>
        <w:lang w:val="ro-RO" w:eastAsia="en-US" w:bidi="ar-SA"/>
      </w:rPr>
    </w:lvl>
    <w:lvl w:ilvl="8" w:tplc="C8A4F686">
      <w:numFmt w:val="bullet"/>
      <w:lvlText w:val="•"/>
      <w:lvlJc w:val="left"/>
      <w:pPr>
        <w:ind w:left="4151" w:hanging="300"/>
      </w:pPr>
      <w:rPr>
        <w:rFonts w:hint="default"/>
        <w:lang w:val="ro-RO" w:eastAsia="en-US" w:bidi="ar-SA"/>
      </w:rPr>
    </w:lvl>
  </w:abstractNum>
  <w:abstractNum w:abstractNumId="13">
    <w:nsid w:val="2C2D7002"/>
    <w:multiLevelType w:val="hybridMultilevel"/>
    <w:tmpl w:val="1C1496AA"/>
    <w:lvl w:ilvl="0" w:tplc="91A25A28">
      <w:start w:val="4"/>
      <w:numFmt w:val="decimal"/>
      <w:lvlText w:val="%1"/>
      <w:lvlJc w:val="left"/>
      <w:pPr>
        <w:ind w:left="110" w:hanging="251"/>
      </w:pPr>
      <w:rPr>
        <w:rFonts w:hint="default"/>
        <w:lang w:val="ro-RO" w:eastAsia="en-US" w:bidi="ar-SA"/>
      </w:rPr>
    </w:lvl>
    <w:lvl w:ilvl="1" w:tplc="0A7C79D2">
      <w:numFmt w:val="none"/>
      <w:lvlText w:val=""/>
      <w:lvlJc w:val="left"/>
      <w:pPr>
        <w:tabs>
          <w:tab w:val="num" w:pos="360"/>
        </w:tabs>
      </w:pPr>
    </w:lvl>
    <w:lvl w:ilvl="2" w:tplc="F88E12EE">
      <w:numFmt w:val="bullet"/>
      <w:lvlText w:val="•"/>
      <w:lvlJc w:val="left"/>
      <w:pPr>
        <w:ind w:left="1112" w:hanging="251"/>
      </w:pPr>
      <w:rPr>
        <w:rFonts w:hint="default"/>
        <w:lang w:val="ro-RO" w:eastAsia="en-US" w:bidi="ar-SA"/>
      </w:rPr>
    </w:lvl>
    <w:lvl w:ilvl="3" w:tplc="AB6CCEFC">
      <w:numFmt w:val="bullet"/>
      <w:lvlText w:val="•"/>
      <w:lvlJc w:val="left"/>
      <w:pPr>
        <w:ind w:left="1619" w:hanging="251"/>
      </w:pPr>
      <w:rPr>
        <w:rFonts w:hint="default"/>
        <w:lang w:val="ro-RO" w:eastAsia="en-US" w:bidi="ar-SA"/>
      </w:rPr>
    </w:lvl>
    <w:lvl w:ilvl="4" w:tplc="40740396">
      <w:numFmt w:val="bullet"/>
      <w:lvlText w:val="•"/>
      <w:lvlJc w:val="left"/>
      <w:pPr>
        <w:ind w:left="2125" w:hanging="251"/>
      </w:pPr>
      <w:rPr>
        <w:rFonts w:hint="default"/>
        <w:lang w:val="ro-RO" w:eastAsia="en-US" w:bidi="ar-SA"/>
      </w:rPr>
    </w:lvl>
    <w:lvl w:ilvl="5" w:tplc="ED4AB7E6">
      <w:numFmt w:val="bullet"/>
      <w:lvlText w:val="•"/>
      <w:lvlJc w:val="left"/>
      <w:pPr>
        <w:ind w:left="2632" w:hanging="251"/>
      </w:pPr>
      <w:rPr>
        <w:rFonts w:hint="default"/>
        <w:lang w:val="ro-RO" w:eastAsia="en-US" w:bidi="ar-SA"/>
      </w:rPr>
    </w:lvl>
    <w:lvl w:ilvl="6" w:tplc="7C7C0796">
      <w:numFmt w:val="bullet"/>
      <w:lvlText w:val="•"/>
      <w:lvlJc w:val="left"/>
      <w:pPr>
        <w:ind w:left="3138" w:hanging="251"/>
      </w:pPr>
      <w:rPr>
        <w:rFonts w:hint="default"/>
        <w:lang w:val="ro-RO" w:eastAsia="en-US" w:bidi="ar-SA"/>
      </w:rPr>
    </w:lvl>
    <w:lvl w:ilvl="7" w:tplc="42C4AE6A">
      <w:numFmt w:val="bullet"/>
      <w:lvlText w:val="•"/>
      <w:lvlJc w:val="left"/>
      <w:pPr>
        <w:ind w:left="3644" w:hanging="251"/>
      </w:pPr>
      <w:rPr>
        <w:rFonts w:hint="default"/>
        <w:lang w:val="ro-RO" w:eastAsia="en-US" w:bidi="ar-SA"/>
      </w:rPr>
    </w:lvl>
    <w:lvl w:ilvl="8" w:tplc="84402A48">
      <w:numFmt w:val="bullet"/>
      <w:lvlText w:val="•"/>
      <w:lvlJc w:val="left"/>
      <w:pPr>
        <w:ind w:left="4151" w:hanging="251"/>
      </w:pPr>
      <w:rPr>
        <w:rFonts w:hint="default"/>
        <w:lang w:val="ro-RO" w:eastAsia="en-US" w:bidi="ar-SA"/>
      </w:rPr>
    </w:lvl>
  </w:abstractNum>
  <w:abstractNum w:abstractNumId="14">
    <w:nsid w:val="31EB4B7C"/>
    <w:multiLevelType w:val="hybridMultilevel"/>
    <w:tmpl w:val="8F7059DE"/>
    <w:lvl w:ilvl="0" w:tplc="F77CF058">
      <w:start w:val="5"/>
      <w:numFmt w:val="decimal"/>
      <w:lvlText w:val="%1"/>
      <w:lvlJc w:val="left"/>
      <w:pPr>
        <w:ind w:left="110" w:hanging="300"/>
      </w:pPr>
      <w:rPr>
        <w:rFonts w:hint="default"/>
        <w:lang w:val="ro-RO" w:eastAsia="en-US" w:bidi="ar-SA"/>
      </w:rPr>
    </w:lvl>
    <w:lvl w:ilvl="1" w:tplc="FAB2030E">
      <w:numFmt w:val="none"/>
      <w:lvlText w:val=""/>
      <w:lvlJc w:val="left"/>
      <w:pPr>
        <w:tabs>
          <w:tab w:val="num" w:pos="360"/>
        </w:tabs>
      </w:pPr>
    </w:lvl>
    <w:lvl w:ilvl="2" w:tplc="68AAB9B4">
      <w:numFmt w:val="bullet"/>
      <w:lvlText w:val="•"/>
      <w:lvlJc w:val="left"/>
      <w:pPr>
        <w:ind w:left="1338" w:hanging="300"/>
      </w:pPr>
      <w:rPr>
        <w:rFonts w:hint="default"/>
        <w:lang w:val="ro-RO" w:eastAsia="en-US" w:bidi="ar-SA"/>
      </w:rPr>
    </w:lvl>
    <w:lvl w:ilvl="3" w:tplc="B0867E96">
      <w:numFmt w:val="bullet"/>
      <w:lvlText w:val="•"/>
      <w:lvlJc w:val="left"/>
      <w:pPr>
        <w:ind w:left="1947" w:hanging="300"/>
      </w:pPr>
      <w:rPr>
        <w:rFonts w:hint="default"/>
        <w:lang w:val="ro-RO" w:eastAsia="en-US" w:bidi="ar-SA"/>
      </w:rPr>
    </w:lvl>
    <w:lvl w:ilvl="4" w:tplc="B12EC834">
      <w:numFmt w:val="bullet"/>
      <w:lvlText w:val="•"/>
      <w:lvlJc w:val="left"/>
      <w:pPr>
        <w:ind w:left="2556" w:hanging="300"/>
      </w:pPr>
      <w:rPr>
        <w:rFonts w:hint="default"/>
        <w:lang w:val="ro-RO" w:eastAsia="en-US" w:bidi="ar-SA"/>
      </w:rPr>
    </w:lvl>
    <w:lvl w:ilvl="5" w:tplc="057A8EE0">
      <w:numFmt w:val="bullet"/>
      <w:lvlText w:val="•"/>
      <w:lvlJc w:val="left"/>
      <w:pPr>
        <w:ind w:left="3165" w:hanging="300"/>
      </w:pPr>
      <w:rPr>
        <w:rFonts w:hint="default"/>
        <w:lang w:val="ro-RO" w:eastAsia="en-US" w:bidi="ar-SA"/>
      </w:rPr>
    </w:lvl>
    <w:lvl w:ilvl="6" w:tplc="8BB8B462">
      <w:numFmt w:val="bullet"/>
      <w:lvlText w:val="•"/>
      <w:lvlJc w:val="left"/>
      <w:pPr>
        <w:ind w:left="3774" w:hanging="300"/>
      </w:pPr>
      <w:rPr>
        <w:rFonts w:hint="default"/>
        <w:lang w:val="ro-RO" w:eastAsia="en-US" w:bidi="ar-SA"/>
      </w:rPr>
    </w:lvl>
    <w:lvl w:ilvl="7" w:tplc="C4380B30">
      <w:numFmt w:val="bullet"/>
      <w:lvlText w:val="•"/>
      <w:lvlJc w:val="left"/>
      <w:pPr>
        <w:ind w:left="4383" w:hanging="300"/>
      </w:pPr>
      <w:rPr>
        <w:rFonts w:hint="default"/>
        <w:lang w:val="ro-RO" w:eastAsia="en-US" w:bidi="ar-SA"/>
      </w:rPr>
    </w:lvl>
    <w:lvl w:ilvl="8" w:tplc="91B69E70">
      <w:numFmt w:val="bullet"/>
      <w:lvlText w:val="•"/>
      <w:lvlJc w:val="left"/>
      <w:pPr>
        <w:ind w:left="4992" w:hanging="300"/>
      </w:pPr>
      <w:rPr>
        <w:rFonts w:hint="default"/>
        <w:lang w:val="ro-RO" w:eastAsia="en-US" w:bidi="ar-SA"/>
      </w:rPr>
    </w:lvl>
  </w:abstractNum>
  <w:abstractNum w:abstractNumId="15">
    <w:nsid w:val="374D48AF"/>
    <w:multiLevelType w:val="hybridMultilevel"/>
    <w:tmpl w:val="5F92EAC0"/>
    <w:lvl w:ilvl="0" w:tplc="590CAD1E">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0C080F0A">
      <w:numFmt w:val="bullet"/>
      <w:lvlText w:val="•"/>
      <w:lvlJc w:val="left"/>
      <w:pPr>
        <w:ind w:left="1486" w:hanging="360"/>
      </w:pPr>
      <w:rPr>
        <w:rFonts w:hint="default"/>
        <w:lang w:val="ro-RO" w:eastAsia="en-US" w:bidi="ar-SA"/>
      </w:rPr>
    </w:lvl>
    <w:lvl w:ilvl="2" w:tplc="6756A4CA">
      <w:numFmt w:val="bullet"/>
      <w:lvlText w:val="•"/>
      <w:lvlJc w:val="left"/>
      <w:pPr>
        <w:ind w:left="2132" w:hanging="360"/>
      </w:pPr>
      <w:rPr>
        <w:rFonts w:hint="default"/>
        <w:lang w:val="ro-RO" w:eastAsia="en-US" w:bidi="ar-SA"/>
      </w:rPr>
    </w:lvl>
    <w:lvl w:ilvl="3" w:tplc="5144FFDE">
      <w:numFmt w:val="bullet"/>
      <w:lvlText w:val="•"/>
      <w:lvlJc w:val="left"/>
      <w:pPr>
        <w:ind w:left="2778" w:hanging="360"/>
      </w:pPr>
      <w:rPr>
        <w:rFonts w:hint="default"/>
        <w:lang w:val="ro-RO" w:eastAsia="en-US" w:bidi="ar-SA"/>
      </w:rPr>
    </w:lvl>
    <w:lvl w:ilvl="4" w:tplc="ACE67898">
      <w:numFmt w:val="bullet"/>
      <w:lvlText w:val="•"/>
      <w:lvlJc w:val="left"/>
      <w:pPr>
        <w:ind w:left="3424" w:hanging="360"/>
      </w:pPr>
      <w:rPr>
        <w:rFonts w:hint="default"/>
        <w:lang w:val="ro-RO" w:eastAsia="en-US" w:bidi="ar-SA"/>
      </w:rPr>
    </w:lvl>
    <w:lvl w:ilvl="5" w:tplc="F90870C4">
      <w:numFmt w:val="bullet"/>
      <w:lvlText w:val="•"/>
      <w:lvlJc w:val="left"/>
      <w:pPr>
        <w:ind w:left="4070" w:hanging="360"/>
      </w:pPr>
      <w:rPr>
        <w:rFonts w:hint="default"/>
        <w:lang w:val="ro-RO" w:eastAsia="en-US" w:bidi="ar-SA"/>
      </w:rPr>
    </w:lvl>
    <w:lvl w:ilvl="6" w:tplc="967C7FFE">
      <w:numFmt w:val="bullet"/>
      <w:lvlText w:val="•"/>
      <w:lvlJc w:val="left"/>
      <w:pPr>
        <w:ind w:left="4716" w:hanging="360"/>
      </w:pPr>
      <w:rPr>
        <w:rFonts w:hint="default"/>
        <w:lang w:val="ro-RO" w:eastAsia="en-US" w:bidi="ar-SA"/>
      </w:rPr>
    </w:lvl>
    <w:lvl w:ilvl="7" w:tplc="A7A4EF6A">
      <w:numFmt w:val="bullet"/>
      <w:lvlText w:val="•"/>
      <w:lvlJc w:val="left"/>
      <w:pPr>
        <w:ind w:left="5362" w:hanging="360"/>
      </w:pPr>
      <w:rPr>
        <w:rFonts w:hint="default"/>
        <w:lang w:val="ro-RO" w:eastAsia="en-US" w:bidi="ar-SA"/>
      </w:rPr>
    </w:lvl>
    <w:lvl w:ilvl="8" w:tplc="6BA88C9E">
      <w:numFmt w:val="bullet"/>
      <w:lvlText w:val="•"/>
      <w:lvlJc w:val="left"/>
      <w:pPr>
        <w:ind w:left="6008" w:hanging="360"/>
      </w:pPr>
      <w:rPr>
        <w:rFonts w:hint="default"/>
        <w:lang w:val="ro-RO" w:eastAsia="en-US" w:bidi="ar-SA"/>
      </w:rPr>
    </w:lvl>
  </w:abstractNum>
  <w:abstractNum w:abstractNumId="16">
    <w:nsid w:val="38251745"/>
    <w:multiLevelType w:val="hybridMultilevel"/>
    <w:tmpl w:val="C4BE25EA"/>
    <w:lvl w:ilvl="0" w:tplc="CFF47012">
      <w:start w:val="2"/>
      <w:numFmt w:val="decimal"/>
      <w:lvlText w:val="%1"/>
      <w:lvlJc w:val="left"/>
      <w:pPr>
        <w:ind w:left="110" w:hanging="300"/>
      </w:pPr>
      <w:rPr>
        <w:rFonts w:hint="default"/>
        <w:lang w:val="ro-RO" w:eastAsia="en-US" w:bidi="ar-SA"/>
      </w:rPr>
    </w:lvl>
    <w:lvl w:ilvl="1" w:tplc="D8F23E0E">
      <w:numFmt w:val="none"/>
      <w:lvlText w:val=""/>
      <w:lvlJc w:val="left"/>
      <w:pPr>
        <w:tabs>
          <w:tab w:val="num" w:pos="360"/>
        </w:tabs>
      </w:pPr>
    </w:lvl>
    <w:lvl w:ilvl="2" w:tplc="03F8BFF0">
      <w:numFmt w:val="bullet"/>
      <w:lvlText w:val="•"/>
      <w:lvlJc w:val="left"/>
      <w:pPr>
        <w:ind w:left="1338" w:hanging="300"/>
      </w:pPr>
      <w:rPr>
        <w:rFonts w:hint="default"/>
        <w:lang w:val="ro-RO" w:eastAsia="en-US" w:bidi="ar-SA"/>
      </w:rPr>
    </w:lvl>
    <w:lvl w:ilvl="3" w:tplc="13F8701A">
      <w:numFmt w:val="bullet"/>
      <w:lvlText w:val="•"/>
      <w:lvlJc w:val="left"/>
      <w:pPr>
        <w:ind w:left="1947" w:hanging="300"/>
      </w:pPr>
      <w:rPr>
        <w:rFonts w:hint="default"/>
        <w:lang w:val="ro-RO" w:eastAsia="en-US" w:bidi="ar-SA"/>
      </w:rPr>
    </w:lvl>
    <w:lvl w:ilvl="4" w:tplc="0F2A3038">
      <w:numFmt w:val="bullet"/>
      <w:lvlText w:val="•"/>
      <w:lvlJc w:val="left"/>
      <w:pPr>
        <w:ind w:left="2556" w:hanging="300"/>
      </w:pPr>
      <w:rPr>
        <w:rFonts w:hint="default"/>
        <w:lang w:val="ro-RO" w:eastAsia="en-US" w:bidi="ar-SA"/>
      </w:rPr>
    </w:lvl>
    <w:lvl w:ilvl="5" w:tplc="29449FAE">
      <w:numFmt w:val="bullet"/>
      <w:lvlText w:val="•"/>
      <w:lvlJc w:val="left"/>
      <w:pPr>
        <w:ind w:left="3165" w:hanging="300"/>
      </w:pPr>
      <w:rPr>
        <w:rFonts w:hint="default"/>
        <w:lang w:val="ro-RO" w:eastAsia="en-US" w:bidi="ar-SA"/>
      </w:rPr>
    </w:lvl>
    <w:lvl w:ilvl="6" w:tplc="5CD26856">
      <w:numFmt w:val="bullet"/>
      <w:lvlText w:val="•"/>
      <w:lvlJc w:val="left"/>
      <w:pPr>
        <w:ind w:left="3774" w:hanging="300"/>
      </w:pPr>
      <w:rPr>
        <w:rFonts w:hint="default"/>
        <w:lang w:val="ro-RO" w:eastAsia="en-US" w:bidi="ar-SA"/>
      </w:rPr>
    </w:lvl>
    <w:lvl w:ilvl="7" w:tplc="0F940268">
      <w:numFmt w:val="bullet"/>
      <w:lvlText w:val="•"/>
      <w:lvlJc w:val="left"/>
      <w:pPr>
        <w:ind w:left="4383" w:hanging="300"/>
      </w:pPr>
      <w:rPr>
        <w:rFonts w:hint="default"/>
        <w:lang w:val="ro-RO" w:eastAsia="en-US" w:bidi="ar-SA"/>
      </w:rPr>
    </w:lvl>
    <w:lvl w:ilvl="8" w:tplc="8B1A0F6C">
      <w:numFmt w:val="bullet"/>
      <w:lvlText w:val="•"/>
      <w:lvlJc w:val="left"/>
      <w:pPr>
        <w:ind w:left="4992" w:hanging="300"/>
      </w:pPr>
      <w:rPr>
        <w:rFonts w:hint="default"/>
        <w:lang w:val="ro-RO" w:eastAsia="en-US" w:bidi="ar-SA"/>
      </w:rPr>
    </w:lvl>
  </w:abstractNum>
  <w:abstractNum w:abstractNumId="17">
    <w:nsid w:val="39912B69"/>
    <w:multiLevelType w:val="hybridMultilevel"/>
    <w:tmpl w:val="26A63300"/>
    <w:lvl w:ilvl="0" w:tplc="D7C66682">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F46A2696">
      <w:numFmt w:val="bullet"/>
      <w:lvlText w:val="•"/>
      <w:lvlJc w:val="left"/>
      <w:pPr>
        <w:ind w:left="1485" w:hanging="360"/>
      </w:pPr>
      <w:rPr>
        <w:rFonts w:hint="default"/>
        <w:lang w:val="ro-RO" w:eastAsia="en-US" w:bidi="ar-SA"/>
      </w:rPr>
    </w:lvl>
    <w:lvl w:ilvl="2" w:tplc="ABE646D8">
      <w:numFmt w:val="bullet"/>
      <w:lvlText w:val="•"/>
      <w:lvlJc w:val="left"/>
      <w:pPr>
        <w:ind w:left="2131" w:hanging="360"/>
      </w:pPr>
      <w:rPr>
        <w:rFonts w:hint="default"/>
        <w:lang w:val="ro-RO" w:eastAsia="en-US" w:bidi="ar-SA"/>
      </w:rPr>
    </w:lvl>
    <w:lvl w:ilvl="3" w:tplc="41466484">
      <w:numFmt w:val="bullet"/>
      <w:lvlText w:val="•"/>
      <w:lvlJc w:val="left"/>
      <w:pPr>
        <w:ind w:left="2777" w:hanging="360"/>
      </w:pPr>
      <w:rPr>
        <w:rFonts w:hint="default"/>
        <w:lang w:val="ro-RO" w:eastAsia="en-US" w:bidi="ar-SA"/>
      </w:rPr>
    </w:lvl>
    <w:lvl w:ilvl="4" w:tplc="A48294E0">
      <w:numFmt w:val="bullet"/>
      <w:lvlText w:val="•"/>
      <w:lvlJc w:val="left"/>
      <w:pPr>
        <w:ind w:left="3423" w:hanging="360"/>
      </w:pPr>
      <w:rPr>
        <w:rFonts w:hint="default"/>
        <w:lang w:val="ro-RO" w:eastAsia="en-US" w:bidi="ar-SA"/>
      </w:rPr>
    </w:lvl>
    <w:lvl w:ilvl="5" w:tplc="E522FD00">
      <w:numFmt w:val="bullet"/>
      <w:lvlText w:val="•"/>
      <w:lvlJc w:val="left"/>
      <w:pPr>
        <w:ind w:left="4069" w:hanging="360"/>
      </w:pPr>
      <w:rPr>
        <w:rFonts w:hint="default"/>
        <w:lang w:val="ro-RO" w:eastAsia="en-US" w:bidi="ar-SA"/>
      </w:rPr>
    </w:lvl>
    <w:lvl w:ilvl="6" w:tplc="936C22C0">
      <w:numFmt w:val="bullet"/>
      <w:lvlText w:val="•"/>
      <w:lvlJc w:val="left"/>
      <w:pPr>
        <w:ind w:left="4714" w:hanging="360"/>
      </w:pPr>
      <w:rPr>
        <w:rFonts w:hint="default"/>
        <w:lang w:val="ro-RO" w:eastAsia="en-US" w:bidi="ar-SA"/>
      </w:rPr>
    </w:lvl>
    <w:lvl w:ilvl="7" w:tplc="6EC63D24">
      <w:numFmt w:val="bullet"/>
      <w:lvlText w:val="•"/>
      <w:lvlJc w:val="left"/>
      <w:pPr>
        <w:ind w:left="5360" w:hanging="360"/>
      </w:pPr>
      <w:rPr>
        <w:rFonts w:hint="default"/>
        <w:lang w:val="ro-RO" w:eastAsia="en-US" w:bidi="ar-SA"/>
      </w:rPr>
    </w:lvl>
    <w:lvl w:ilvl="8" w:tplc="ED789F48">
      <w:numFmt w:val="bullet"/>
      <w:lvlText w:val="•"/>
      <w:lvlJc w:val="left"/>
      <w:pPr>
        <w:ind w:left="6006" w:hanging="360"/>
      </w:pPr>
      <w:rPr>
        <w:rFonts w:hint="default"/>
        <w:lang w:val="ro-RO" w:eastAsia="en-US" w:bidi="ar-SA"/>
      </w:rPr>
    </w:lvl>
  </w:abstractNum>
  <w:abstractNum w:abstractNumId="18">
    <w:nsid w:val="3AEB0FD4"/>
    <w:multiLevelType w:val="hybridMultilevel"/>
    <w:tmpl w:val="09BA79DC"/>
    <w:lvl w:ilvl="0" w:tplc="8FDEB02E">
      <w:start w:val="2"/>
      <w:numFmt w:val="decimal"/>
      <w:lvlText w:val="%1"/>
      <w:lvlJc w:val="left"/>
      <w:pPr>
        <w:ind w:left="410" w:hanging="300"/>
      </w:pPr>
      <w:rPr>
        <w:rFonts w:hint="default"/>
        <w:lang w:val="ro-RO" w:eastAsia="en-US" w:bidi="ar-SA"/>
      </w:rPr>
    </w:lvl>
    <w:lvl w:ilvl="1" w:tplc="81D8DEA6">
      <w:numFmt w:val="none"/>
      <w:lvlText w:val=""/>
      <w:lvlJc w:val="left"/>
      <w:pPr>
        <w:tabs>
          <w:tab w:val="num" w:pos="360"/>
        </w:tabs>
      </w:pPr>
    </w:lvl>
    <w:lvl w:ilvl="2" w:tplc="3A8ECD52">
      <w:numFmt w:val="bullet"/>
      <w:lvlText w:val="-"/>
      <w:lvlJc w:val="left"/>
      <w:pPr>
        <w:ind w:left="226" w:hanging="116"/>
      </w:pPr>
      <w:rPr>
        <w:rFonts w:ascii="Times New Roman" w:eastAsia="Times New Roman" w:hAnsi="Times New Roman" w:cs="Times New Roman" w:hint="default"/>
        <w:b w:val="0"/>
        <w:bCs w:val="0"/>
        <w:i w:val="0"/>
        <w:iCs w:val="0"/>
        <w:spacing w:val="0"/>
        <w:w w:val="100"/>
        <w:sz w:val="20"/>
        <w:szCs w:val="20"/>
        <w:lang w:val="ro-RO" w:eastAsia="en-US" w:bidi="ar-SA"/>
      </w:rPr>
    </w:lvl>
    <w:lvl w:ilvl="3" w:tplc="4BC4F0CC">
      <w:numFmt w:val="bullet"/>
      <w:lvlText w:val="•"/>
      <w:lvlJc w:val="left"/>
      <w:pPr>
        <w:ind w:left="1658" w:hanging="116"/>
      </w:pPr>
      <w:rPr>
        <w:rFonts w:hint="default"/>
        <w:lang w:val="ro-RO" w:eastAsia="en-US" w:bidi="ar-SA"/>
      </w:rPr>
    </w:lvl>
    <w:lvl w:ilvl="4" w:tplc="573AAA18">
      <w:numFmt w:val="bullet"/>
      <w:lvlText w:val="•"/>
      <w:lvlJc w:val="left"/>
      <w:pPr>
        <w:ind w:left="2277" w:hanging="116"/>
      </w:pPr>
      <w:rPr>
        <w:rFonts w:hint="default"/>
        <w:lang w:val="ro-RO" w:eastAsia="en-US" w:bidi="ar-SA"/>
      </w:rPr>
    </w:lvl>
    <w:lvl w:ilvl="5" w:tplc="068EDBE2">
      <w:numFmt w:val="bullet"/>
      <w:lvlText w:val="•"/>
      <w:lvlJc w:val="left"/>
      <w:pPr>
        <w:ind w:left="2896" w:hanging="116"/>
      </w:pPr>
      <w:rPr>
        <w:rFonts w:hint="default"/>
        <w:lang w:val="ro-RO" w:eastAsia="en-US" w:bidi="ar-SA"/>
      </w:rPr>
    </w:lvl>
    <w:lvl w:ilvl="6" w:tplc="E8909006">
      <w:numFmt w:val="bullet"/>
      <w:lvlText w:val="•"/>
      <w:lvlJc w:val="left"/>
      <w:pPr>
        <w:ind w:left="3515" w:hanging="116"/>
      </w:pPr>
      <w:rPr>
        <w:rFonts w:hint="default"/>
        <w:lang w:val="ro-RO" w:eastAsia="en-US" w:bidi="ar-SA"/>
      </w:rPr>
    </w:lvl>
    <w:lvl w:ilvl="7" w:tplc="D510593A">
      <w:numFmt w:val="bullet"/>
      <w:lvlText w:val="•"/>
      <w:lvlJc w:val="left"/>
      <w:pPr>
        <w:ind w:left="4134" w:hanging="116"/>
      </w:pPr>
      <w:rPr>
        <w:rFonts w:hint="default"/>
        <w:lang w:val="ro-RO" w:eastAsia="en-US" w:bidi="ar-SA"/>
      </w:rPr>
    </w:lvl>
    <w:lvl w:ilvl="8" w:tplc="6188240A">
      <w:numFmt w:val="bullet"/>
      <w:lvlText w:val="•"/>
      <w:lvlJc w:val="left"/>
      <w:pPr>
        <w:ind w:left="4753" w:hanging="116"/>
      </w:pPr>
      <w:rPr>
        <w:rFonts w:hint="default"/>
        <w:lang w:val="ro-RO" w:eastAsia="en-US" w:bidi="ar-SA"/>
      </w:rPr>
    </w:lvl>
  </w:abstractNum>
  <w:abstractNum w:abstractNumId="19">
    <w:nsid w:val="3B8D5E12"/>
    <w:multiLevelType w:val="hybridMultilevel"/>
    <w:tmpl w:val="0C06BA94"/>
    <w:lvl w:ilvl="0" w:tplc="6CDCCB0C">
      <w:start w:val="4"/>
      <w:numFmt w:val="decimal"/>
      <w:lvlText w:val="%1"/>
      <w:lvlJc w:val="left"/>
      <w:pPr>
        <w:ind w:left="410" w:hanging="300"/>
      </w:pPr>
      <w:rPr>
        <w:rFonts w:hint="default"/>
        <w:lang w:val="ro-RO" w:eastAsia="en-US" w:bidi="ar-SA"/>
      </w:rPr>
    </w:lvl>
    <w:lvl w:ilvl="1" w:tplc="11AC5398">
      <w:numFmt w:val="none"/>
      <w:lvlText w:val=""/>
      <w:lvlJc w:val="left"/>
      <w:pPr>
        <w:tabs>
          <w:tab w:val="num" w:pos="360"/>
        </w:tabs>
      </w:pPr>
    </w:lvl>
    <w:lvl w:ilvl="2" w:tplc="675CBB4C">
      <w:numFmt w:val="bullet"/>
      <w:lvlText w:val="•"/>
      <w:lvlJc w:val="left"/>
      <w:pPr>
        <w:ind w:left="1534" w:hanging="300"/>
      </w:pPr>
      <w:rPr>
        <w:rFonts w:hint="default"/>
        <w:lang w:val="ro-RO" w:eastAsia="en-US" w:bidi="ar-SA"/>
      </w:rPr>
    </w:lvl>
    <w:lvl w:ilvl="3" w:tplc="C48A912A">
      <w:numFmt w:val="bullet"/>
      <w:lvlText w:val="•"/>
      <w:lvlJc w:val="left"/>
      <w:pPr>
        <w:ind w:left="2091" w:hanging="300"/>
      </w:pPr>
      <w:rPr>
        <w:rFonts w:hint="default"/>
        <w:lang w:val="ro-RO" w:eastAsia="en-US" w:bidi="ar-SA"/>
      </w:rPr>
    </w:lvl>
    <w:lvl w:ilvl="4" w:tplc="659ED2E2">
      <w:numFmt w:val="bullet"/>
      <w:lvlText w:val="•"/>
      <w:lvlJc w:val="left"/>
      <w:pPr>
        <w:ind w:left="2648" w:hanging="300"/>
      </w:pPr>
      <w:rPr>
        <w:rFonts w:hint="default"/>
        <w:lang w:val="ro-RO" w:eastAsia="en-US" w:bidi="ar-SA"/>
      </w:rPr>
    </w:lvl>
    <w:lvl w:ilvl="5" w:tplc="D0DCFE26">
      <w:numFmt w:val="bullet"/>
      <w:lvlText w:val="•"/>
      <w:lvlJc w:val="left"/>
      <w:pPr>
        <w:ind w:left="3206" w:hanging="300"/>
      </w:pPr>
      <w:rPr>
        <w:rFonts w:hint="default"/>
        <w:lang w:val="ro-RO" w:eastAsia="en-US" w:bidi="ar-SA"/>
      </w:rPr>
    </w:lvl>
    <w:lvl w:ilvl="6" w:tplc="9E243A38">
      <w:numFmt w:val="bullet"/>
      <w:lvlText w:val="•"/>
      <w:lvlJc w:val="left"/>
      <w:pPr>
        <w:ind w:left="3763" w:hanging="300"/>
      </w:pPr>
      <w:rPr>
        <w:rFonts w:hint="default"/>
        <w:lang w:val="ro-RO" w:eastAsia="en-US" w:bidi="ar-SA"/>
      </w:rPr>
    </w:lvl>
    <w:lvl w:ilvl="7" w:tplc="CD864096">
      <w:numFmt w:val="bullet"/>
      <w:lvlText w:val="•"/>
      <w:lvlJc w:val="left"/>
      <w:pPr>
        <w:ind w:left="4320" w:hanging="300"/>
      </w:pPr>
      <w:rPr>
        <w:rFonts w:hint="default"/>
        <w:lang w:val="ro-RO" w:eastAsia="en-US" w:bidi="ar-SA"/>
      </w:rPr>
    </w:lvl>
    <w:lvl w:ilvl="8" w:tplc="2F3434EC">
      <w:numFmt w:val="bullet"/>
      <w:lvlText w:val="•"/>
      <w:lvlJc w:val="left"/>
      <w:pPr>
        <w:ind w:left="4877" w:hanging="300"/>
      </w:pPr>
      <w:rPr>
        <w:rFonts w:hint="default"/>
        <w:lang w:val="ro-RO" w:eastAsia="en-US" w:bidi="ar-SA"/>
      </w:rPr>
    </w:lvl>
  </w:abstractNum>
  <w:abstractNum w:abstractNumId="20">
    <w:nsid w:val="41603D9C"/>
    <w:multiLevelType w:val="hybridMultilevel"/>
    <w:tmpl w:val="9F063B5C"/>
    <w:lvl w:ilvl="0" w:tplc="A732B61E">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0F882FCE">
      <w:numFmt w:val="bullet"/>
      <w:lvlText w:val="•"/>
      <w:lvlJc w:val="left"/>
      <w:pPr>
        <w:ind w:left="1486" w:hanging="360"/>
      </w:pPr>
      <w:rPr>
        <w:rFonts w:hint="default"/>
        <w:lang w:val="ro-RO" w:eastAsia="en-US" w:bidi="ar-SA"/>
      </w:rPr>
    </w:lvl>
    <w:lvl w:ilvl="2" w:tplc="75942548">
      <w:numFmt w:val="bullet"/>
      <w:lvlText w:val="•"/>
      <w:lvlJc w:val="left"/>
      <w:pPr>
        <w:ind w:left="2132" w:hanging="360"/>
      </w:pPr>
      <w:rPr>
        <w:rFonts w:hint="default"/>
        <w:lang w:val="ro-RO" w:eastAsia="en-US" w:bidi="ar-SA"/>
      </w:rPr>
    </w:lvl>
    <w:lvl w:ilvl="3" w:tplc="8250BBA0">
      <w:numFmt w:val="bullet"/>
      <w:lvlText w:val="•"/>
      <w:lvlJc w:val="left"/>
      <w:pPr>
        <w:ind w:left="2778" w:hanging="360"/>
      </w:pPr>
      <w:rPr>
        <w:rFonts w:hint="default"/>
        <w:lang w:val="ro-RO" w:eastAsia="en-US" w:bidi="ar-SA"/>
      </w:rPr>
    </w:lvl>
    <w:lvl w:ilvl="4" w:tplc="58C4B562">
      <w:numFmt w:val="bullet"/>
      <w:lvlText w:val="•"/>
      <w:lvlJc w:val="left"/>
      <w:pPr>
        <w:ind w:left="3424" w:hanging="360"/>
      </w:pPr>
      <w:rPr>
        <w:rFonts w:hint="default"/>
        <w:lang w:val="ro-RO" w:eastAsia="en-US" w:bidi="ar-SA"/>
      </w:rPr>
    </w:lvl>
    <w:lvl w:ilvl="5" w:tplc="070A5134">
      <w:numFmt w:val="bullet"/>
      <w:lvlText w:val="•"/>
      <w:lvlJc w:val="left"/>
      <w:pPr>
        <w:ind w:left="4070" w:hanging="360"/>
      </w:pPr>
      <w:rPr>
        <w:rFonts w:hint="default"/>
        <w:lang w:val="ro-RO" w:eastAsia="en-US" w:bidi="ar-SA"/>
      </w:rPr>
    </w:lvl>
    <w:lvl w:ilvl="6" w:tplc="CD6E7362">
      <w:numFmt w:val="bullet"/>
      <w:lvlText w:val="•"/>
      <w:lvlJc w:val="left"/>
      <w:pPr>
        <w:ind w:left="4716" w:hanging="360"/>
      </w:pPr>
      <w:rPr>
        <w:rFonts w:hint="default"/>
        <w:lang w:val="ro-RO" w:eastAsia="en-US" w:bidi="ar-SA"/>
      </w:rPr>
    </w:lvl>
    <w:lvl w:ilvl="7" w:tplc="0AD8632C">
      <w:numFmt w:val="bullet"/>
      <w:lvlText w:val="•"/>
      <w:lvlJc w:val="left"/>
      <w:pPr>
        <w:ind w:left="5362" w:hanging="360"/>
      </w:pPr>
      <w:rPr>
        <w:rFonts w:hint="default"/>
        <w:lang w:val="ro-RO" w:eastAsia="en-US" w:bidi="ar-SA"/>
      </w:rPr>
    </w:lvl>
    <w:lvl w:ilvl="8" w:tplc="1AB26FFA">
      <w:numFmt w:val="bullet"/>
      <w:lvlText w:val="•"/>
      <w:lvlJc w:val="left"/>
      <w:pPr>
        <w:ind w:left="6008" w:hanging="360"/>
      </w:pPr>
      <w:rPr>
        <w:rFonts w:hint="default"/>
        <w:lang w:val="ro-RO" w:eastAsia="en-US" w:bidi="ar-SA"/>
      </w:rPr>
    </w:lvl>
  </w:abstractNum>
  <w:abstractNum w:abstractNumId="21">
    <w:nsid w:val="42A27CE4"/>
    <w:multiLevelType w:val="hybridMultilevel"/>
    <w:tmpl w:val="F182B7CA"/>
    <w:lvl w:ilvl="0" w:tplc="4EB62502">
      <w:numFmt w:val="bullet"/>
      <w:lvlText w:val="-"/>
      <w:lvlJc w:val="left"/>
      <w:pPr>
        <w:ind w:left="1082"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4716993C">
      <w:numFmt w:val="bullet"/>
      <w:lvlText w:val="•"/>
      <w:lvlJc w:val="left"/>
      <w:pPr>
        <w:ind w:left="2484" w:hanging="360"/>
      </w:pPr>
      <w:rPr>
        <w:rFonts w:hint="default"/>
        <w:lang w:val="ro-RO" w:eastAsia="en-US" w:bidi="ar-SA"/>
      </w:rPr>
    </w:lvl>
    <w:lvl w:ilvl="2" w:tplc="FFF85F26">
      <w:numFmt w:val="bullet"/>
      <w:lvlText w:val="•"/>
      <w:lvlJc w:val="left"/>
      <w:pPr>
        <w:ind w:left="3888" w:hanging="360"/>
      </w:pPr>
      <w:rPr>
        <w:rFonts w:hint="default"/>
        <w:lang w:val="ro-RO" w:eastAsia="en-US" w:bidi="ar-SA"/>
      </w:rPr>
    </w:lvl>
    <w:lvl w:ilvl="3" w:tplc="9184F07A">
      <w:numFmt w:val="bullet"/>
      <w:lvlText w:val="•"/>
      <w:lvlJc w:val="left"/>
      <w:pPr>
        <w:ind w:left="5292" w:hanging="360"/>
      </w:pPr>
      <w:rPr>
        <w:rFonts w:hint="default"/>
        <w:lang w:val="ro-RO" w:eastAsia="en-US" w:bidi="ar-SA"/>
      </w:rPr>
    </w:lvl>
    <w:lvl w:ilvl="4" w:tplc="091E46F6">
      <w:numFmt w:val="bullet"/>
      <w:lvlText w:val="•"/>
      <w:lvlJc w:val="left"/>
      <w:pPr>
        <w:ind w:left="6696" w:hanging="360"/>
      </w:pPr>
      <w:rPr>
        <w:rFonts w:hint="default"/>
        <w:lang w:val="ro-RO" w:eastAsia="en-US" w:bidi="ar-SA"/>
      </w:rPr>
    </w:lvl>
    <w:lvl w:ilvl="5" w:tplc="ABD470CE">
      <w:numFmt w:val="bullet"/>
      <w:lvlText w:val="•"/>
      <w:lvlJc w:val="left"/>
      <w:pPr>
        <w:ind w:left="8100" w:hanging="360"/>
      </w:pPr>
      <w:rPr>
        <w:rFonts w:hint="default"/>
        <w:lang w:val="ro-RO" w:eastAsia="en-US" w:bidi="ar-SA"/>
      </w:rPr>
    </w:lvl>
    <w:lvl w:ilvl="6" w:tplc="2050193A">
      <w:numFmt w:val="bullet"/>
      <w:lvlText w:val="•"/>
      <w:lvlJc w:val="left"/>
      <w:pPr>
        <w:ind w:left="9504" w:hanging="360"/>
      </w:pPr>
      <w:rPr>
        <w:rFonts w:hint="default"/>
        <w:lang w:val="ro-RO" w:eastAsia="en-US" w:bidi="ar-SA"/>
      </w:rPr>
    </w:lvl>
    <w:lvl w:ilvl="7" w:tplc="1C6E23F6">
      <w:numFmt w:val="bullet"/>
      <w:lvlText w:val="•"/>
      <w:lvlJc w:val="left"/>
      <w:pPr>
        <w:ind w:left="10908" w:hanging="360"/>
      </w:pPr>
      <w:rPr>
        <w:rFonts w:hint="default"/>
        <w:lang w:val="ro-RO" w:eastAsia="en-US" w:bidi="ar-SA"/>
      </w:rPr>
    </w:lvl>
    <w:lvl w:ilvl="8" w:tplc="065E9022">
      <w:numFmt w:val="bullet"/>
      <w:lvlText w:val="•"/>
      <w:lvlJc w:val="left"/>
      <w:pPr>
        <w:ind w:left="12312" w:hanging="360"/>
      </w:pPr>
      <w:rPr>
        <w:rFonts w:hint="default"/>
        <w:lang w:val="ro-RO" w:eastAsia="en-US" w:bidi="ar-SA"/>
      </w:rPr>
    </w:lvl>
  </w:abstractNum>
  <w:abstractNum w:abstractNumId="22">
    <w:nsid w:val="43BC5235"/>
    <w:multiLevelType w:val="hybridMultilevel"/>
    <w:tmpl w:val="94445CE6"/>
    <w:lvl w:ilvl="0" w:tplc="639AA9F2">
      <w:start w:val="2"/>
      <w:numFmt w:val="decimal"/>
      <w:lvlText w:val="%1"/>
      <w:lvlJc w:val="left"/>
      <w:pPr>
        <w:ind w:left="510" w:hanging="400"/>
      </w:pPr>
      <w:rPr>
        <w:rFonts w:hint="default"/>
        <w:lang w:val="ro-RO" w:eastAsia="en-US" w:bidi="ar-SA"/>
      </w:rPr>
    </w:lvl>
    <w:lvl w:ilvl="1" w:tplc="1EE0D2D8">
      <w:numFmt w:val="none"/>
      <w:lvlText w:val=""/>
      <w:lvlJc w:val="left"/>
      <w:pPr>
        <w:tabs>
          <w:tab w:val="num" w:pos="360"/>
        </w:tabs>
      </w:pPr>
    </w:lvl>
    <w:lvl w:ilvl="2" w:tplc="4704DA0C">
      <w:numFmt w:val="bullet"/>
      <w:lvlText w:val="-"/>
      <w:lvlJc w:val="left"/>
      <w:pPr>
        <w:ind w:left="226" w:hanging="116"/>
      </w:pPr>
      <w:rPr>
        <w:rFonts w:ascii="Times New Roman" w:eastAsia="Times New Roman" w:hAnsi="Times New Roman" w:cs="Times New Roman" w:hint="default"/>
        <w:b w:val="0"/>
        <w:bCs w:val="0"/>
        <w:i w:val="0"/>
        <w:iCs w:val="0"/>
        <w:spacing w:val="0"/>
        <w:w w:val="100"/>
        <w:sz w:val="20"/>
        <w:szCs w:val="20"/>
        <w:lang w:val="ro-RO" w:eastAsia="en-US" w:bidi="ar-SA"/>
      </w:rPr>
    </w:lvl>
    <w:lvl w:ilvl="3" w:tplc="7F80AECA">
      <w:numFmt w:val="bullet"/>
      <w:lvlText w:val="•"/>
      <w:lvlJc w:val="left"/>
      <w:pPr>
        <w:ind w:left="1736" w:hanging="116"/>
      </w:pPr>
      <w:rPr>
        <w:rFonts w:hint="default"/>
        <w:lang w:val="ro-RO" w:eastAsia="en-US" w:bidi="ar-SA"/>
      </w:rPr>
    </w:lvl>
    <w:lvl w:ilvl="4" w:tplc="F8269404">
      <w:numFmt w:val="bullet"/>
      <w:lvlText w:val="•"/>
      <w:lvlJc w:val="left"/>
      <w:pPr>
        <w:ind w:left="2344" w:hanging="116"/>
      </w:pPr>
      <w:rPr>
        <w:rFonts w:hint="default"/>
        <w:lang w:val="ro-RO" w:eastAsia="en-US" w:bidi="ar-SA"/>
      </w:rPr>
    </w:lvl>
    <w:lvl w:ilvl="5" w:tplc="CF44EE3C">
      <w:numFmt w:val="bullet"/>
      <w:lvlText w:val="•"/>
      <w:lvlJc w:val="left"/>
      <w:pPr>
        <w:ind w:left="2952" w:hanging="116"/>
      </w:pPr>
      <w:rPr>
        <w:rFonts w:hint="default"/>
        <w:lang w:val="ro-RO" w:eastAsia="en-US" w:bidi="ar-SA"/>
      </w:rPr>
    </w:lvl>
    <w:lvl w:ilvl="6" w:tplc="2AE269C2">
      <w:numFmt w:val="bullet"/>
      <w:lvlText w:val="•"/>
      <w:lvlJc w:val="left"/>
      <w:pPr>
        <w:ind w:left="3560" w:hanging="116"/>
      </w:pPr>
      <w:rPr>
        <w:rFonts w:hint="default"/>
        <w:lang w:val="ro-RO" w:eastAsia="en-US" w:bidi="ar-SA"/>
      </w:rPr>
    </w:lvl>
    <w:lvl w:ilvl="7" w:tplc="9336E2BE">
      <w:numFmt w:val="bullet"/>
      <w:lvlText w:val="•"/>
      <w:lvlJc w:val="left"/>
      <w:pPr>
        <w:ind w:left="4168" w:hanging="116"/>
      </w:pPr>
      <w:rPr>
        <w:rFonts w:hint="default"/>
        <w:lang w:val="ro-RO" w:eastAsia="en-US" w:bidi="ar-SA"/>
      </w:rPr>
    </w:lvl>
    <w:lvl w:ilvl="8" w:tplc="1C36ABFE">
      <w:numFmt w:val="bullet"/>
      <w:lvlText w:val="•"/>
      <w:lvlJc w:val="left"/>
      <w:pPr>
        <w:ind w:left="4776" w:hanging="116"/>
      </w:pPr>
      <w:rPr>
        <w:rFonts w:hint="default"/>
        <w:lang w:val="ro-RO" w:eastAsia="en-US" w:bidi="ar-SA"/>
      </w:rPr>
    </w:lvl>
  </w:abstractNum>
  <w:abstractNum w:abstractNumId="23">
    <w:nsid w:val="47624C84"/>
    <w:multiLevelType w:val="hybridMultilevel"/>
    <w:tmpl w:val="AA2A7F9E"/>
    <w:lvl w:ilvl="0" w:tplc="52B8BCDA">
      <w:start w:val="4"/>
      <w:numFmt w:val="decimal"/>
      <w:lvlText w:val="%1"/>
      <w:lvlJc w:val="left"/>
      <w:pPr>
        <w:ind w:left="110" w:hanging="300"/>
      </w:pPr>
      <w:rPr>
        <w:rFonts w:hint="default"/>
        <w:lang w:val="ro-RO" w:eastAsia="en-US" w:bidi="ar-SA"/>
      </w:rPr>
    </w:lvl>
    <w:lvl w:ilvl="1" w:tplc="B260ACDC">
      <w:numFmt w:val="none"/>
      <w:lvlText w:val=""/>
      <w:lvlJc w:val="left"/>
      <w:pPr>
        <w:tabs>
          <w:tab w:val="num" w:pos="360"/>
        </w:tabs>
      </w:pPr>
    </w:lvl>
    <w:lvl w:ilvl="2" w:tplc="0A0CE0EC">
      <w:numFmt w:val="bullet"/>
      <w:lvlText w:val="•"/>
      <w:lvlJc w:val="left"/>
      <w:pPr>
        <w:ind w:left="1338" w:hanging="300"/>
      </w:pPr>
      <w:rPr>
        <w:rFonts w:hint="default"/>
        <w:lang w:val="ro-RO" w:eastAsia="en-US" w:bidi="ar-SA"/>
      </w:rPr>
    </w:lvl>
    <w:lvl w:ilvl="3" w:tplc="60B6B730">
      <w:numFmt w:val="bullet"/>
      <w:lvlText w:val="•"/>
      <w:lvlJc w:val="left"/>
      <w:pPr>
        <w:ind w:left="1947" w:hanging="300"/>
      </w:pPr>
      <w:rPr>
        <w:rFonts w:hint="default"/>
        <w:lang w:val="ro-RO" w:eastAsia="en-US" w:bidi="ar-SA"/>
      </w:rPr>
    </w:lvl>
    <w:lvl w:ilvl="4" w:tplc="403A7518">
      <w:numFmt w:val="bullet"/>
      <w:lvlText w:val="•"/>
      <w:lvlJc w:val="left"/>
      <w:pPr>
        <w:ind w:left="2556" w:hanging="300"/>
      </w:pPr>
      <w:rPr>
        <w:rFonts w:hint="default"/>
        <w:lang w:val="ro-RO" w:eastAsia="en-US" w:bidi="ar-SA"/>
      </w:rPr>
    </w:lvl>
    <w:lvl w:ilvl="5" w:tplc="B750F79C">
      <w:numFmt w:val="bullet"/>
      <w:lvlText w:val="•"/>
      <w:lvlJc w:val="left"/>
      <w:pPr>
        <w:ind w:left="3165" w:hanging="300"/>
      </w:pPr>
      <w:rPr>
        <w:rFonts w:hint="default"/>
        <w:lang w:val="ro-RO" w:eastAsia="en-US" w:bidi="ar-SA"/>
      </w:rPr>
    </w:lvl>
    <w:lvl w:ilvl="6" w:tplc="A44A3B18">
      <w:numFmt w:val="bullet"/>
      <w:lvlText w:val="•"/>
      <w:lvlJc w:val="left"/>
      <w:pPr>
        <w:ind w:left="3774" w:hanging="300"/>
      </w:pPr>
      <w:rPr>
        <w:rFonts w:hint="default"/>
        <w:lang w:val="ro-RO" w:eastAsia="en-US" w:bidi="ar-SA"/>
      </w:rPr>
    </w:lvl>
    <w:lvl w:ilvl="7" w:tplc="7744D6C6">
      <w:numFmt w:val="bullet"/>
      <w:lvlText w:val="•"/>
      <w:lvlJc w:val="left"/>
      <w:pPr>
        <w:ind w:left="4383" w:hanging="300"/>
      </w:pPr>
      <w:rPr>
        <w:rFonts w:hint="default"/>
        <w:lang w:val="ro-RO" w:eastAsia="en-US" w:bidi="ar-SA"/>
      </w:rPr>
    </w:lvl>
    <w:lvl w:ilvl="8" w:tplc="2A520EE4">
      <w:numFmt w:val="bullet"/>
      <w:lvlText w:val="•"/>
      <w:lvlJc w:val="left"/>
      <w:pPr>
        <w:ind w:left="4992" w:hanging="300"/>
      </w:pPr>
      <w:rPr>
        <w:rFonts w:hint="default"/>
        <w:lang w:val="ro-RO" w:eastAsia="en-US" w:bidi="ar-SA"/>
      </w:rPr>
    </w:lvl>
  </w:abstractNum>
  <w:abstractNum w:abstractNumId="24">
    <w:nsid w:val="476A6852"/>
    <w:multiLevelType w:val="hybridMultilevel"/>
    <w:tmpl w:val="96942DE4"/>
    <w:lvl w:ilvl="0" w:tplc="083AF100">
      <w:start w:val="3"/>
      <w:numFmt w:val="decimal"/>
      <w:lvlText w:val="%1"/>
      <w:lvlJc w:val="left"/>
      <w:pPr>
        <w:ind w:left="411" w:hanging="302"/>
      </w:pPr>
      <w:rPr>
        <w:rFonts w:hint="default"/>
        <w:lang w:val="ro-RO" w:eastAsia="en-US" w:bidi="ar-SA"/>
      </w:rPr>
    </w:lvl>
    <w:lvl w:ilvl="1" w:tplc="4D52C14A">
      <w:numFmt w:val="none"/>
      <w:lvlText w:val=""/>
      <w:lvlJc w:val="left"/>
      <w:pPr>
        <w:tabs>
          <w:tab w:val="num" w:pos="360"/>
        </w:tabs>
      </w:pPr>
    </w:lvl>
    <w:lvl w:ilvl="2" w:tplc="CDC213A6">
      <w:numFmt w:val="bullet"/>
      <w:lvlText w:val="•"/>
      <w:lvlJc w:val="left"/>
      <w:pPr>
        <w:ind w:left="1544" w:hanging="302"/>
      </w:pPr>
      <w:rPr>
        <w:rFonts w:hint="default"/>
        <w:lang w:val="ro-RO" w:eastAsia="en-US" w:bidi="ar-SA"/>
      </w:rPr>
    </w:lvl>
    <w:lvl w:ilvl="3" w:tplc="0D2A8184">
      <w:numFmt w:val="bullet"/>
      <w:lvlText w:val="•"/>
      <w:lvlJc w:val="left"/>
      <w:pPr>
        <w:ind w:left="2107" w:hanging="302"/>
      </w:pPr>
      <w:rPr>
        <w:rFonts w:hint="default"/>
        <w:lang w:val="ro-RO" w:eastAsia="en-US" w:bidi="ar-SA"/>
      </w:rPr>
    </w:lvl>
    <w:lvl w:ilvl="4" w:tplc="059A3152">
      <w:numFmt w:val="bullet"/>
      <w:lvlText w:val="•"/>
      <w:lvlJc w:val="left"/>
      <w:pPr>
        <w:ind w:left="2669" w:hanging="302"/>
      </w:pPr>
      <w:rPr>
        <w:rFonts w:hint="default"/>
        <w:lang w:val="ro-RO" w:eastAsia="en-US" w:bidi="ar-SA"/>
      </w:rPr>
    </w:lvl>
    <w:lvl w:ilvl="5" w:tplc="9704EE44">
      <w:numFmt w:val="bullet"/>
      <w:lvlText w:val="•"/>
      <w:lvlJc w:val="left"/>
      <w:pPr>
        <w:ind w:left="3232" w:hanging="302"/>
      </w:pPr>
      <w:rPr>
        <w:rFonts w:hint="default"/>
        <w:lang w:val="ro-RO" w:eastAsia="en-US" w:bidi="ar-SA"/>
      </w:rPr>
    </w:lvl>
    <w:lvl w:ilvl="6" w:tplc="41604B00">
      <w:numFmt w:val="bullet"/>
      <w:lvlText w:val="•"/>
      <w:lvlJc w:val="left"/>
      <w:pPr>
        <w:ind w:left="3794" w:hanging="302"/>
      </w:pPr>
      <w:rPr>
        <w:rFonts w:hint="default"/>
        <w:lang w:val="ro-RO" w:eastAsia="en-US" w:bidi="ar-SA"/>
      </w:rPr>
    </w:lvl>
    <w:lvl w:ilvl="7" w:tplc="A7260C64">
      <w:numFmt w:val="bullet"/>
      <w:lvlText w:val="•"/>
      <w:lvlJc w:val="left"/>
      <w:pPr>
        <w:ind w:left="4356" w:hanging="302"/>
      </w:pPr>
      <w:rPr>
        <w:rFonts w:hint="default"/>
        <w:lang w:val="ro-RO" w:eastAsia="en-US" w:bidi="ar-SA"/>
      </w:rPr>
    </w:lvl>
    <w:lvl w:ilvl="8" w:tplc="B7024874">
      <w:numFmt w:val="bullet"/>
      <w:lvlText w:val="•"/>
      <w:lvlJc w:val="left"/>
      <w:pPr>
        <w:ind w:left="4919" w:hanging="302"/>
      </w:pPr>
      <w:rPr>
        <w:rFonts w:hint="default"/>
        <w:lang w:val="ro-RO" w:eastAsia="en-US" w:bidi="ar-SA"/>
      </w:rPr>
    </w:lvl>
  </w:abstractNum>
  <w:abstractNum w:abstractNumId="25">
    <w:nsid w:val="49186FBD"/>
    <w:multiLevelType w:val="hybridMultilevel"/>
    <w:tmpl w:val="0330A3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9BA2994"/>
    <w:multiLevelType w:val="hybridMultilevel"/>
    <w:tmpl w:val="B8785EC0"/>
    <w:lvl w:ilvl="0" w:tplc="60EC9CB8">
      <w:start w:val="1"/>
      <w:numFmt w:val="decimal"/>
      <w:lvlText w:val="%1."/>
      <w:lvlJc w:val="left"/>
      <w:pPr>
        <w:ind w:left="581" w:hanging="220"/>
      </w:pPr>
      <w:rPr>
        <w:rFonts w:ascii="Times New Roman" w:eastAsia="Times New Roman" w:hAnsi="Times New Roman" w:cs="Times New Roman" w:hint="default"/>
        <w:b w:val="0"/>
        <w:bCs w:val="0"/>
        <w:i w:val="0"/>
        <w:iCs w:val="0"/>
        <w:spacing w:val="0"/>
        <w:w w:val="100"/>
        <w:sz w:val="22"/>
        <w:szCs w:val="22"/>
        <w:lang w:val="ro-RO" w:eastAsia="en-US" w:bidi="ar-SA"/>
      </w:rPr>
    </w:lvl>
    <w:lvl w:ilvl="1" w:tplc="F04AFFC0">
      <w:numFmt w:val="bullet"/>
      <w:lvlText w:val=""/>
      <w:lvlJc w:val="left"/>
      <w:pPr>
        <w:ind w:left="722" w:hanging="360"/>
      </w:pPr>
      <w:rPr>
        <w:rFonts w:ascii="Symbol" w:eastAsia="Symbol" w:hAnsi="Symbol" w:cs="Symbol" w:hint="default"/>
        <w:b w:val="0"/>
        <w:bCs w:val="0"/>
        <w:i w:val="0"/>
        <w:iCs w:val="0"/>
        <w:spacing w:val="0"/>
        <w:w w:val="100"/>
        <w:sz w:val="22"/>
        <w:szCs w:val="22"/>
        <w:lang w:val="ro-RO" w:eastAsia="en-US" w:bidi="ar-SA"/>
      </w:rPr>
    </w:lvl>
    <w:lvl w:ilvl="2" w:tplc="0136CC8A">
      <w:numFmt w:val="bullet"/>
      <w:lvlText w:val=""/>
      <w:lvlJc w:val="left"/>
      <w:pPr>
        <w:ind w:left="1082" w:hanging="360"/>
      </w:pPr>
      <w:rPr>
        <w:rFonts w:ascii="Symbol" w:eastAsia="Symbol" w:hAnsi="Symbol" w:cs="Symbol" w:hint="default"/>
        <w:b w:val="0"/>
        <w:bCs w:val="0"/>
        <w:i w:val="0"/>
        <w:iCs w:val="0"/>
        <w:spacing w:val="0"/>
        <w:w w:val="96"/>
        <w:sz w:val="25"/>
        <w:szCs w:val="25"/>
        <w:lang w:val="ro-RO" w:eastAsia="en-US" w:bidi="ar-SA"/>
      </w:rPr>
    </w:lvl>
    <w:lvl w:ilvl="3" w:tplc="3F3C6C32">
      <w:numFmt w:val="bullet"/>
      <w:lvlText w:val="•"/>
      <w:lvlJc w:val="left"/>
      <w:pPr>
        <w:ind w:left="2835" w:hanging="360"/>
      </w:pPr>
      <w:rPr>
        <w:rFonts w:hint="default"/>
        <w:lang w:val="ro-RO" w:eastAsia="en-US" w:bidi="ar-SA"/>
      </w:rPr>
    </w:lvl>
    <w:lvl w:ilvl="4" w:tplc="25045E0A">
      <w:numFmt w:val="bullet"/>
      <w:lvlText w:val="•"/>
      <w:lvlJc w:val="left"/>
      <w:pPr>
        <w:ind w:left="4590" w:hanging="360"/>
      </w:pPr>
      <w:rPr>
        <w:rFonts w:hint="default"/>
        <w:lang w:val="ro-RO" w:eastAsia="en-US" w:bidi="ar-SA"/>
      </w:rPr>
    </w:lvl>
    <w:lvl w:ilvl="5" w:tplc="04548710">
      <w:numFmt w:val="bullet"/>
      <w:lvlText w:val="•"/>
      <w:lvlJc w:val="left"/>
      <w:pPr>
        <w:ind w:left="6345" w:hanging="360"/>
      </w:pPr>
      <w:rPr>
        <w:rFonts w:hint="default"/>
        <w:lang w:val="ro-RO" w:eastAsia="en-US" w:bidi="ar-SA"/>
      </w:rPr>
    </w:lvl>
    <w:lvl w:ilvl="6" w:tplc="F41EC856">
      <w:numFmt w:val="bullet"/>
      <w:lvlText w:val="•"/>
      <w:lvlJc w:val="left"/>
      <w:pPr>
        <w:ind w:left="8100" w:hanging="360"/>
      </w:pPr>
      <w:rPr>
        <w:rFonts w:hint="default"/>
        <w:lang w:val="ro-RO" w:eastAsia="en-US" w:bidi="ar-SA"/>
      </w:rPr>
    </w:lvl>
    <w:lvl w:ilvl="7" w:tplc="0758FAFA">
      <w:numFmt w:val="bullet"/>
      <w:lvlText w:val="•"/>
      <w:lvlJc w:val="left"/>
      <w:pPr>
        <w:ind w:left="9855" w:hanging="360"/>
      </w:pPr>
      <w:rPr>
        <w:rFonts w:hint="default"/>
        <w:lang w:val="ro-RO" w:eastAsia="en-US" w:bidi="ar-SA"/>
      </w:rPr>
    </w:lvl>
    <w:lvl w:ilvl="8" w:tplc="DCA8B42C">
      <w:numFmt w:val="bullet"/>
      <w:lvlText w:val="•"/>
      <w:lvlJc w:val="left"/>
      <w:pPr>
        <w:ind w:left="11610" w:hanging="360"/>
      </w:pPr>
      <w:rPr>
        <w:rFonts w:hint="default"/>
        <w:lang w:val="ro-RO" w:eastAsia="en-US" w:bidi="ar-SA"/>
      </w:rPr>
    </w:lvl>
  </w:abstractNum>
  <w:abstractNum w:abstractNumId="27">
    <w:nsid w:val="4A1C68D1"/>
    <w:multiLevelType w:val="hybridMultilevel"/>
    <w:tmpl w:val="B396FB36"/>
    <w:lvl w:ilvl="0" w:tplc="D99AA7E4">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82EC1310">
      <w:numFmt w:val="bullet"/>
      <w:lvlText w:val="•"/>
      <w:lvlJc w:val="left"/>
      <w:pPr>
        <w:ind w:left="1485" w:hanging="360"/>
      </w:pPr>
      <w:rPr>
        <w:rFonts w:hint="default"/>
        <w:lang w:val="ro-RO" w:eastAsia="en-US" w:bidi="ar-SA"/>
      </w:rPr>
    </w:lvl>
    <w:lvl w:ilvl="2" w:tplc="A3325BD0">
      <w:numFmt w:val="bullet"/>
      <w:lvlText w:val="•"/>
      <w:lvlJc w:val="left"/>
      <w:pPr>
        <w:ind w:left="2131" w:hanging="360"/>
      </w:pPr>
      <w:rPr>
        <w:rFonts w:hint="default"/>
        <w:lang w:val="ro-RO" w:eastAsia="en-US" w:bidi="ar-SA"/>
      </w:rPr>
    </w:lvl>
    <w:lvl w:ilvl="3" w:tplc="BEC8AB0C">
      <w:numFmt w:val="bullet"/>
      <w:lvlText w:val="•"/>
      <w:lvlJc w:val="left"/>
      <w:pPr>
        <w:ind w:left="2777" w:hanging="360"/>
      </w:pPr>
      <w:rPr>
        <w:rFonts w:hint="default"/>
        <w:lang w:val="ro-RO" w:eastAsia="en-US" w:bidi="ar-SA"/>
      </w:rPr>
    </w:lvl>
    <w:lvl w:ilvl="4" w:tplc="7F6854DE">
      <w:numFmt w:val="bullet"/>
      <w:lvlText w:val="•"/>
      <w:lvlJc w:val="left"/>
      <w:pPr>
        <w:ind w:left="3423" w:hanging="360"/>
      </w:pPr>
      <w:rPr>
        <w:rFonts w:hint="default"/>
        <w:lang w:val="ro-RO" w:eastAsia="en-US" w:bidi="ar-SA"/>
      </w:rPr>
    </w:lvl>
    <w:lvl w:ilvl="5" w:tplc="233046D6">
      <w:numFmt w:val="bullet"/>
      <w:lvlText w:val="•"/>
      <w:lvlJc w:val="left"/>
      <w:pPr>
        <w:ind w:left="4069" w:hanging="360"/>
      </w:pPr>
      <w:rPr>
        <w:rFonts w:hint="default"/>
        <w:lang w:val="ro-RO" w:eastAsia="en-US" w:bidi="ar-SA"/>
      </w:rPr>
    </w:lvl>
    <w:lvl w:ilvl="6" w:tplc="E8CA2F7E">
      <w:numFmt w:val="bullet"/>
      <w:lvlText w:val="•"/>
      <w:lvlJc w:val="left"/>
      <w:pPr>
        <w:ind w:left="4714" w:hanging="360"/>
      </w:pPr>
      <w:rPr>
        <w:rFonts w:hint="default"/>
        <w:lang w:val="ro-RO" w:eastAsia="en-US" w:bidi="ar-SA"/>
      </w:rPr>
    </w:lvl>
    <w:lvl w:ilvl="7" w:tplc="61EE5FDA">
      <w:numFmt w:val="bullet"/>
      <w:lvlText w:val="•"/>
      <w:lvlJc w:val="left"/>
      <w:pPr>
        <w:ind w:left="5360" w:hanging="360"/>
      </w:pPr>
      <w:rPr>
        <w:rFonts w:hint="default"/>
        <w:lang w:val="ro-RO" w:eastAsia="en-US" w:bidi="ar-SA"/>
      </w:rPr>
    </w:lvl>
    <w:lvl w:ilvl="8" w:tplc="8D28A70A">
      <w:numFmt w:val="bullet"/>
      <w:lvlText w:val="•"/>
      <w:lvlJc w:val="left"/>
      <w:pPr>
        <w:ind w:left="6006" w:hanging="360"/>
      </w:pPr>
      <w:rPr>
        <w:rFonts w:hint="default"/>
        <w:lang w:val="ro-RO" w:eastAsia="en-US" w:bidi="ar-SA"/>
      </w:rPr>
    </w:lvl>
  </w:abstractNum>
  <w:abstractNum w:abstractNumId="28">
    <w:nsid w:val="4CC315D2"/>
    <w:multiLevelType w:val="hybridMultilevel"/>
    <w:tmpl w:val="7A324D8E"/>
    <w:lvl w:ilvl="0" w:tplc="A300A938">
      <w:numFmt w:val="bullet"/>
      <w:lvlText w:val=""/>
      <w:lvlJc w:val="left"/>
      <w:pPr>
        <w:ind w:left="722" w:hanging="360"/>
      </w:pPr>
      <w:rPr>
        <w:rFonts w:ascii="Symbol" w:eastAsia="Symbol" w:hAnsi="Symbol" w:cs="Symbol" w:hint="default"/>
        <w:b w:val="0"/>
        <w:bCs w:val="0"/>
        <w:i w:val="0"/>
        <w:iCs w:val="0"/>
        <w:spacing w:val="0"/>
        <w:w w:val="100"/>
        <w:sz w:val="20"/>
        <w:szCs w:val="20"/>
        <w:lang w:val="ro-RO" w:eastAsia="en-US" w:bidi="ar-SA"/>
      </w:rPr>
    </w:lvl>
    <w:lvl w:ilvl="1" w:tplc="6BFE8630">
      <w:numFmt w:val="bullet"/>
      <w:lvlText w:val=""/>
      <w:lvlJc w:val="left"/>
      <w:pPr>
        <w:ind w:left="1790" w:hanging="360"/>
      </w:pPr>
      <w:rPr>
        <w:rFonts w:ascii="Symbol" w:eastAsia="Symbol" w:hAnsi="Symbol" w:cs="Symbol" w:hint="default"/>
        <w:b w:val="0"/>
        <w:bCs w:val="0"/>
        <w:i w:val="0"/>
        <w:iCs w:val="0"/>
        <w:spacing w:val="0"/>
        <w:w w:val="100"/>
        <w:sz w:val="22"/>
        <w:szCs w:val="22"/>
        <w:lang w:val="ro-RO" w:eastAsia="en-US" w:bidi="ar-SA"/>
      </w:rPr>
    </w:lvl>
    <w:lvl w:ilvl="2" w:tplc="720E227E">
      <w:numFmt w:val="bullet"/>
      <w:lvlText w:val="•"/>
      <w:lvlJc w:val="left"/>
      <w:pPr>
        <w:ind w:left="3280" w:hanging="360"/>
      </w:pPr>
      <w:rPr>
        <w:rFonts w:hint="default"/>
        <w:lang w:val="ro-RO" w:eastAsia="en-US" w:bidi="ar-SA"/>
      </w:rPr>
    </w:lvl>
    <w:lvl w:ilvl="3" w:tplc="98CC5A12">
      <w:numFmt w:val="bullet"/>
      <w:lvlText w:val="•"/>
      <w:lvlJc w:val="left"/>
      <w:pPr>
        <w:ind w:left="4760" w:hanging="360"/>
      </w:pPr>
      <w:rPr>
        <w:rFonts w:hint="default"/>
        <w:lang w:val="ro-RO" w:eastAsia="en-US" w:bidi="ar-SA"/>
      </w:rPr>
    </w:lvl>
    <w:lvl w:ilvl="4" w:tplc="E230F316">
      <w:numFmt w:val="bullet"/>
      <w:lvlText w:val="•"/>
      <w:lvlJc w:val="left"/>
      <w:pPr>
        <w:ind w:left="6240" w:hanging="360"/>
      </w:pPr>
      <w:rPr>
        <w:rFonts w:hint="default"/>
        <w:lang w:val="ro-RO" w:eastAsia="en-US" w:bidi="ar-SA"/>
      </w:rPr>
    </w:lvl>
    <w:lvl w:ilvl="5" w:tplc="33FEDE14">
      <w:numFmt w:val="bullet"/>
      <w:lvlText w:val="•"/>
      <w:lvlJc w:val="left"/>
      <w:pPr>
        <w:ind w:left="7720" w:hanging="360"/>
      </w:pPr>
      <w:rPr>
        <w:rFonts w:hint="default"/>
        <w:lang w:val="ro-RO" w:eastAsia="en-US" w:bidi="ar-SA"/>
      </w:rPr>
    </w:lvl>
    <w:lvl w:ilvl="6" w:tplc="23BEA402">
      <w:numFmt w:val="bullet"/>
      <w:lvlText w:val="•"/>
      <w:lvlJc w:val="left"/>
      <w:pPr>
        <w:ind w:left="9200" w:hanging="360"/>
      </w:pPr>
      <w:rPr>
        <w:rFonts w:hint="default"/>
        <w:lang w:val="ro-RO" w:eastAsia="en-US" w:bidi="ar-SA"/>
      </w:rPr>
    </w:lvl>
    <w:lvl w:ilvl="7" w:tplc="74DA6FD6">
      <w:numFmt w:val="bullet"/>
      <w:lvlText w:val="•"/>
      <w:lvlJc w:val="left"/>
      <w:pPr>
        <w:ind w:left="10680" w:hanging="360"/>
      </w:pPr>
      <w:rPr>
        <w:rFonts w:hint="default"/>
        <w:lang w:val="ro-RO" w:eastAsia="en-US" w:bidi="ar-SA"/>
      </w:rPr>
    </w:lvl>
    <w:lvl w:ilvl="8" w:tplc="E6981264">
      <w:numFmt w:val="bullet"/>
      <w:lvlText w:val="•"/>
      <w:lvlJc w:val="left"/>
      <w:pPr>
        <w:ind w:left="12160" w:hanging="360"/>
      </w:pPr>
      <w:rPr>
        <w:rFonts w:hint="default"/>
        <w:lang w:val="ro-RO" w:eastAsia="en-US" w:bidi="ar-SA"/>
      </w:rPr>
    </w:lvl>
  </w:abstractNum>
  <w:abstractNum w:abstractNumId="29">
    <w:nsid w:val="4ED51074"/>
    <w:multiLevelType w:val="hybridMultilevel"/>
    <w:tmpl w:val="1F5210E4"/>
    <w:lvl w:ilvl="0" w:tplc="4D54F676">
      <w:start w:val="3"/>
      <w:numFmt w:val="decimal"/>
      <w:lvlText w:val="%1"/>
      <w:lvlJc w:val="left"/>
      <w:pPr>
        <w:ind w:left="110" w:hanging="300"/>
      </w:pPr>
      <w:rPr>
        <w:rFonts w:hint="default"/>
        <w:lang w:val="ro-RO" w:eastAsia="en-US" w:bidi="ar-SA"/>
      </w:rPr>
    </w:lvl>
    <w:lvl w:ilvl="1" w:tplc="9AE27664">
      <w:numFmt w:val="none"/>
      <w:lvlText w:val=""/>
      <w:lvlJc w:val="left"/>
      <w:pPr>
        <w:tabs>
          <w:tab w:val="num" w:pos="360"/>
        </w:tabs>
      </w:pPr>
    </w:lvl>
    <w:lvl w:ilvl="2" w:tplc="50C85B54">
      <w:numFmt w:val="bullet"/>
      <w:lvlText w:val="•"/>
      <w:lvlJc w:val="left"/>
      <w:pPr>
        <w:ind w:left="1294" w:hanging="300"/>
      </w:pPr>
      <w:rPr>
        <w:rFonts w:hint="default"/>
        <w:lang w:val="ro-RO" w:eastAsia="en-US" w:bidi="ar-SA"/>
      </w:rPr>
    </w:lvl>
    <w:lvl w:ilvl="3" w:tplc="2DD4A48E">
      <w:numFmt w:val="bullet"/>
      <w:lvlText w:val="•"/>
      <w:lvlJc w:val="left"/>
      <w:pPr>
        <w:ind w:left="1881" w:hanging="300"/>
      </w:pPr>
      <w:rPr>
        <w:rFonts w:hint="default"/>
        <w:lang w:val="ro-RO" w:eastAsia="en-US" w:bidi="ar-SA"/>
      </w:rPr>
    </w:lvl>
    <w:lvl w:ilvl="4" w:tplc="60AC2866">
      <w:numFmt w:val="bullet"/>
      <w:lvlText w:val="•"/>
      <w:lvlJc w:val="left"/>
      <w:pPr>
        <w:ind w:left="2468" w:hanging="300"/>
      </w:pPr>
      <w:rPr>
        <w:rFonts w:hint="default"/>
        <w:lang w:val="ro-RO" w:eastAsia="en-US" w:bidi="ar-SA"/>
      </w:rPr>
    </w:lvl>
    <w:lvl w:ilvl="5" w:tplc="3E5E23BE">
      <w:numFmt w:val="bullet"/>
      <w:lvlText w:val="•"/>
      <w:lvlJc w:val="left"/>
      <w:pPr>
        <w:ind w:left="3056" w:hanging="300"/>
      </w:pPr>
      <w:rPr>
        <w:rFonts w:hint="default"/>
        <w:lang w:val="ro-RO" w:eastAsia="en-US" w:bidi="ar-SA"/>
      </w:rPr>
    </w:lvl>
    <w:lvl w:ilvl="6" w:tplc="8FFC5174">
      <w:numFmt w:val="bullet"/>
      <w:lvlText w:val="•"/>
      <w:lvlJc w:val="left"/>
      <w:pPr>
        <w:ind w:left="3643" w:hanging="300"/>
      </w:pPr>
      <w:rPr>
        <w:rFonts w:hint="default"/>
        <w:lang w:val="ro-RO" w:eastAsia="en-US" w:bidi="ar-SA"/>
      </w:rPr>
    </w:lvl>
    <w:lvl w:ilvl="7" w:tplc="324CDD28">
      <w:numFmt w:val="bullet"/>
      <w:lvlText w:val="•"/>
      <w:lvlJc w:val="left"/>
      <w:pPr>
        <w:ind w:left="4230" w:hanging="300"/>
      </w:pPr>
      <w:rPr>
        <w:rFonts w:hint="default"/>
        <w:lang w:val="ro-RO" w:eastAsia="en-US" w:bidi="ar-SA"/>
      </w:rPr>
    </w:lvl>
    <w:lvl w:ilvl="8" w:tplc="D20CA476">
      <w:numFmt w:val="bullet"/>
      <w:lvlText w:val="•"/>
      <w:lvlJc w:val="left"/>
      <w:pPr>
        <w:ind w:left="4817" w:hanging="300"/>
      </w:pPr>
      <w:rPr>
        <w:rFonts w:hint="default"/>
        <w:lang w:val="ro-RO" w:eastAsia="en-US" w:bidi="ar-SA"/>
      </w:rPr>
    </w:lvl>
  </w:abstractNum>
  <w:abstractNum w:abstractNumId="30">
    <w:nsid w:val="4FBB014D"/>
    <w:multiLevelType w:val="hybridMultilevel"/>
    <w:tmpl w:val="132E283A"/>
    <w:lvl w:ilvl="0" w:tplc="9ECA3738">
      <w:numFmt w:val="bullet"/>
      <w:lvlText w:val=""/>
      <w:lvlJc w:val="left"/>
      <w:pPr>
        <w:ind w:left="1082" w:hanging="360"/>
      </w:pPr>
      <w:rPr>
        <w:rFonts w:ascii="Wingdings" w:eastAsia="Wingdings" w:hAnsi="Wingdings" w:cs="Wingdings" w:hint="default"/>
        <w:b w:val="0"/>
        <w:bCs w:val="0"/>
        <w:i w:val="0"/>
        <w:iCs w:val="0"/>
        <w:spacing w:val="0"/>
        <w:w w:val="100"/>
        <w:sz w:val="22"/>
        <w:szCs w:val="22"/>
        <w:lang w:val="ro-RO" w:eastAsia="en-US" w:bidi="ar-SA"/>
      </w:rPr>
    </w:lvl>
    <w:lvl w:ilvl="1" w:tplc="DCCE4D78">
      <w:numFmt w:val="bullet"/>
      <w:lvlText w:val="•"/>
      <w:lvlJc w:val="left"/>
      <w:pPr>
        <w:ind w:left="2484" w:hanging="360"/>
      </w:pPr>
      <w:rPr>
        <w:rFonts w:hint="default"/>
        <w:lang w:val="ro-RO" w:eastAsia="en-US" w:bidi="ar-SA"/>
      </w:rPr>
    </w:lvl>
    <w:lvl w:ilvl="2" w:tplc="52F86BF0">
      <w:numFmt w:val="bullet"/>
      <w:lvlText w:val="•"/>
      <w:lvlJc w:val="left"/>
      <w:pPr>
        <w:ind w:left="3888" w:hanging="360"/>
      </w:pPr>
      <w:rPr>
        <w:rFonts w:hint="default"/>
        <w:lang w:val="ro-RO" w:eastAsia="en-US" w:bidi="ar-SA"/>
      </w:rPr>
    </w:lvl>
    <w:lvl w:ilvl="3" w:tplc="62D4BE94">
      <w:numFmt w:val="bullet"/>
      <w:lvlText w:val="•"/>
      <w:lvlJc w:val="left"/>
      <w:pPr>
        <w:ind w:left="5292" w:hanging="360"/>
      </w:pPr>
      <w:rPr>
        <w:rFonts w:hint="default"/>
        <w:lang w:val="ro-RO" w:eastAsia="en-US" w:bidi="ar-SA"/>
      </w:rPr>
    </w:lvl>
    <w:lvl w:ilvl="4" w:tplc="BCB84FC6">
      <w:numFmt w:val="bullet"/>
      <w:lvlText w:val="•"/>
      <w:lvlJc w:val="left"/>
      <w:pPr>
        <w:ind w:left="6696" w:hanging="360"/>
      </w:pPr>
      <w:rPr>
        <w:rFonts w:hint="default"/>
        <w:lang w:val="ro-RO" w:eastAsia="en-US" w:bidi="ar-SA"/>
      </w:rPr>
    </w:lvl>
    <w:lvl w:ilvl="5" w:tplc="EA1CE36A">
      <w:numFmt w:val="bullet"/>
      <w:lvlText w:val="•"/>
      <w:lvlJc w:val="left"/>
      <w:pPr>
        <w:ind w:left="8100" w:hanging="360"/>
      </w:pPr>
      <w:rPr>
        <w:rFonts w:hint="default"/>
        <w:lang w:val="ro-RO" w:eastAsia="en-US" w:bidi="ar-SA"/>
      </w:rPr>
    </w:lvl>
    <w:lvl w:ilvl="6" w:tplc="066C95C4">
      <w:numFmt w:val="bullet"/>
      <w:lvlText w:val="•"/>
      <w:lvlJc w:val="left"/>
      <w:pPr>
        <w:ind w:left="9504" w:hanging="360"/>
      </w:pPr>
      <w:rPr>
        <w:rFonts w:hint="default"/>
        <w:lang w:val="ro-RO" w:eastAsia="en-US" w:bidi="ar-SA"/>
      </w:rPr>
    </w:lvl>
    <w:lvl w:ilvl="7" w:tplc="0C5A5346">
      <w:numFmt w:val="bullet"/>
      <w:lvlText w:val="•"/>
      <w:lvlJc w:val="left"/>
      <w:pPr>
        <w:ind w:left="10908" w:hanging="360"/>
      </w:pPr>
      <w:rPr>
        <w:rFonts w:hint="default"/>
        <w:lang w:val="ro-RO" w:eastAsia="en-US" w:bidi="ar-SA"/>
      </w:rPr>
    </w:lvl>
    <w:lvl w:ilvl="8" w:tplc="0E4E20D0">
      <w:numFmt w:val="bullet"/>
      <w:lvlText w:val="•"/>
      <w:lvlJc w:val="left"/>
      <w:pPr>
        <w:ind w:left="12312" w:hanging="360"/>
      </w:pPr>
      <w:rPr>
        <w:rFonts w:hint="default"/>
        <w:lang w:val="ro-RO" w:eastAsia="en-US" w:bidi="ar-SA"/>
      </w:rPr>
    </w:lvl>
  </w:abstractNum>
  <w:abstractNum w:abstractNumId="31">
    <w:nsid w:val="57215BB7"/>
    <w:multiLevelType w:val="hybridMultilevel"/>
    <w:tmpl w:val="72FA74BE"/>
    <w:lvl w:ilvl="0" w:tplc="253A77DE">
      <w:numFmt w:val="bullet"/>
      <w:lvlText w:val=""/>
      <w:lvlJc w:val="left"/>
      <w:pPr>
        <w:ind w:left="1082" w:hanging="360"/>
      </w:pPr>
      <w:rPr>
        <w:rFonts w:ascii="Wingdings" w:eastAsia="Wingdings" w:hAnsi="Wingdings" w:cs="Wingdings" w:hint="default"/>
        <w:b w:val="0"/>
        <w:bCs w:val="0"/>
        <w:i w:val="0"/>
        <w:iCs w:val="0"/>
        <w:spacing w:val="0"/>
        <w:w w:val="100"/>
        <w:sz w:val="22"/>
        <w:szCs w:val="22"/>
        <w:lang w:val="ro-RO" w:eastAsia="en-US" w:bidi="ar-SA"/>
      </w:rPr>
    </w:lvl>
    <w:lvl w:ilvl="1" w:tplc="E8C42846">
      <w:numFmt w:val="bullet"/>
      <w:lvlText w:val=""/>
      <w:lvlJc w:val="left"/>
      <w:pPr>
        <w:ind w:left="1802" w:hanging="360"/>
      </w:pPr>
      <w:rPr>
        <w:rFonts w:ascii="Wingdings" w:eastAsia="Wingdings" w:hAnsi="Wingdings" w:cs="Wingdings" w:hint="default"/>
        <w:b w:val="0"/>
        <w:bCs w:val="0"/>
        <w:i w:val="0"/>
        <w:iCs w:val="0"/>
        <w:spacing w:val="0"/>
        <w:w w:val="100"/>
        <w:sz w:val="22"/>
        <w:szCs w:val="22"/>
        <w:lang w:val="ro-RO" w:eastAsia="en-US" w:bidi="ar-SA"/>
      </w:rPr>
    </w:lvl>
    <w:lvl w:ilvl="2" w:tplc="491A02E6">
      <w:numFmt w:val="bullet"/>
      <w:lvlText w:val="•"/>
      <w:lvlJc w:val="left"/>
      <w:pPr>
        <w:ind w:left="3280" w:hanging="360"/>
      </w:pPr>
      <w:rPr>
        <w:rFonts w:hint="default"/>
        <w:lang w:val="ro-RO" w:eastAsia="en-US" w:bidi="ar-SA"/>
      </w:rPr>
    </w:lvl>
    <w:lvl w:ilvl="3" w:tplc="A8983CB4">
      <w:numFmt w:val="bullet"/>
      <w:lvlText w:val="•"/>
      <w:lvlJc w:val="left"/>
      <w:pPr>
        <w:ind w:left="4760" w:hanging="360"/>
      </w:pPr>
      <w:rPr>
        <w:rFonts w:hint="default"/>
        <w:lang w:val="ro-RO" w:eastAsia="en-US" w:bidi="ar-SA"/>
      </w:rPr>
    </w:lvl>
    <w:lvl w:ilvl="4" w:tplc="533EF2A2">
      <w:numFmt w:val="bullet"/>
      <w:lvlText w:val="•"/>
      <w:lvlJc w:val="left"/>
      <w:pPr>
        <w:ind w:left="6240" w:hanging="360"/>
      </w:pPr>
      <w:rPr>
        <w:rFonts w:hint="default"/>
        <w:lang w:val="ro-RO" w:eastAsia="en-US" w:bidi="ar-SA"/>
      </w:rPr>
    </w:lvl>
    <w:lvl w:ilvl="5" w:tplc="D3F84AA8">
      <w:numFmt w:val="bullet"/>
      <w:lvlText w:val="•"/>
      <w:lvlJc w:val="left"/>
      <w:pPr>
        <w:ind w:left="7720" w:hanging="360"/>
      </w:pPr>
      <w:rPr>
        <w:rFonts w:hint="default"/>
        <w:lang w:val="ro-RO" w:eastAsia="en-US" w:bidi="ar-SA"/>
      </w:rPr>
    </w:lvl>
    <w:lvl w:ilvl="6" w:tplc="9FD2C604">
      <w:numFmt w:val="bullet"/>
      <w:lvlText w:val="•"/>
      <w:lvlJc w:val="left"/>
      <w:pPr>
        <w:ind w:left="9200" w:hanging="360"/>
      </w:pPr>
      <w:rPr>
        <w:rFonts w:hint="default"/>
        <w:lang w:val="ro-RO" w:eastAsia="en-US" w:bidi="ar-SA"/>
      </w:rPr>
    </w:lvl>
    <w:lvl w:ilvl="7" w:tplc="2F227A80">
      <w:numFmt w:val="bullet"/>
      <w:lvlText w:val="•"/>
      <w:lvlJc w:val="left"/>
      <w:pPr>
        <w:ind w:left="10680" w:hanging="360"/>
      </w:pPr>
      <w:rPr>
        <w:rFonts w:hint="default"/>
        <w:lang w:val="ro-RO" w:eastAsia="en-US" w:bidi="ar-SA"/>
      </w:rPr>
    </w:lvl>
    <w:lvl w:ilvl="8" w:tplc="2258F1C8">
      <w:numFmt w:val="bullet"/>
      <w:lvlText w:val="•"/>
      <w:lvlJc w:val="left"/>
      <w:pPr>
        <w:ind w:left="12160" w:hanging="360"/>
      </w:pPr>
      <w:rPr>
        <w:rFonts w:hint="default"/>
        <w:lang w:val="ro-RO" w:eastAsia="en-US" w:bidi="ar-SA"/>
      </w:rPr>
    </w:lvl>
  </w:abstractNum>
  <w:abstractNum w:abstractNumId="32">
    <w:nsid w:val="5BC97B4C"/>
    <w:multiLevelType w:val="hybridMultilevel"/>
    <w:tmpl w:val="ECBA444A"/>
    <w:lvl w:ilvl="0" w:tplc="226008D2">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A712DECA">
      <w:numFmt w:val="bullet"/>
      <w:lvlText w:val="•"/>
      <w:lvlJc w:val="left"/>
      <w:pPr>
        <w:ind w:left="1485" w:hanging="360"/>
      </w:pPr>
      <w:rPr>
        <w:rFonts w:hint="default"/>
        <w:lang w:val="ro-RO" w:eastAsia="en-US" w:bidi="ar-SA"/>
      </w:rPr>
    </w:lvl>
    <w:lvl w:ilvl="2" w:tplc="A1C698CA">
      <w:numFmt w:val="bullet"/>
      <w:lvlText w:val="•"/>
      <w:lvlJc w:val="left"/>
      <w:pPr>
        <w:ind w:left="2131" w:hanging="360"/>
      </w:pPr>
      <w:rPr>
        <w:rFonts w:hint="default"/>
        <w:lang w:val="ro-RO" w:eastAsia="en-US" w:bidi="ar-SA"/>
      </w:rPr>
    </w:lvl>
    <w:lvl w:ilvl="3" w:tplc="12FA44D4">
      <w:numFmt w:val="bullet"/>
      <w:lvlText w:val="•"/>
      <w:lvlJc w:val="left"/>
      <w:pPr>
        <w:ind w:left="2777" w:hanging="360"/>
      </w:pPr>
      <w:rPr>
        <w:rFonts w:hint="default"/>
        <w:lang w:val="ro-RO" w:eastAsia="en-US" w:bidi="ar-SA"/>
      </w:rPr>
    </w:lvl>
    <w:lvl w:ilvl="4" w:tplc="024C6496">
      <w:numFmt w:val="bullet"/>
      <w:lvlText w:val="•"/>
      <w:lvlJc w:val="left"/>
      <w:pPr>
        <w:ind w:left="3423" w:hanging="360"/>
      </w:pPr>
      <w:rPr>
        <w:rFonts w:hint="default"/>
        <w:lang w:val="ro-RO" w:eastAsia="en-US" w:bidi="ar-SA"/>
      </w:rPr>
    </w:lvl>
    <w:lvl w:ilvl="5" w:tplc="4C68828A">
      <w:numFmt w:val="bullet"/>
      <w:lvlText w:val="•"/>
      <w:lvlJc w:val="left"/>
      <w:pPr>
        <w:ind w:left="4069" w:hanging="360"/>
      </w:pPr>
      <w:rPr>
        <w:rFonts w:hint="default"/>
        <w:lang w:val="ro-RO" w:eastAsia="en-US" w:bidi="ar-SA"/>
      </w:rPr>
    </w:lvl>
    <w:lvl w:ilvl="6" w:tplc="5E3A3E40">
      <w:numFmt w:val="bullet"/>
      <w:lvlText w:val="•"/>
      <w:lvlJc w:val="left"/>
      <w:pPr>
        <w:ind w:left="4714" w:hanging="360"/>
      </w:pPr>
      <w:rPr>
        <w:rFonts w:hint="default"/>
        <w:lang w:val="ro-RO" w:eastAsia="en-US" w:bidi="ar-SA"/>
      </w:rPr>
    </w:lvl>
    <w:lvl w:ilvl="7" w:tplc="9224E820">
      <w:numFmt w:val="bullet"/>
      <w:lvlText w:val="•"/>
      <w:lvlJc w:val="left"/>
      <w:pPr>
        <w:ind w:left="5360" w:hanging="360"/>
      </w:pPr>
      <w:rPr>
        <w:rFonts w:hint="default"/>
        <w:lang w:val="ro-RO" w:eastAsia="en-US" w:bidi="ar-SA"/>
      </w:rPr>
    </w:lvl>
    <w:lvl w:ilvl="8" w:tplc="D276AA54">
      <w:numFmt w:val="bullet"/>
      <w:lvlText w:val="•"/>
      <w:lvlJc w:val="left"/>
      <w:pPr>
        <w:ind w:left="6006" w:hanging="360"/>
      </w:pPr>
      <w:rPr>
        <w:rFonts w:hint="default"/>
        <w:lang w:val="ro-RO" w:eastAsia="en-US" w:bidi="ar-SA"/>
      </w:rPr>
    </w:lvl>
  </w:abstractNum>
  <w:abstractNum w:abstractNumId="33">
    <w:nsid w:val="62911571"/>
    <w:multiLevelType w:val="hybridMultilevel"/>
    <w:tmpl w:val="BC6E498C"/>
    <w:lvl w:ilvl="0" w:tplc="0810A65E">
      <w:start w:val="2"/>
      <w:numFmt w:val="decimal"/>
      <w:lvlText w:val="%1"/>
      <w:lvlJc w:val="left"/>
      <w:pPr>
        <w:ind w:left="110" w:hanging="251"/>
      </w:pPr>
      <w:rPr>
        <w:rFonts w:hint="default"/>
        <w:lang w:val="ro-RO" w:eastAsia="en-US" w:bidi="ar-SA"/>
      </w:rPr>
    </w:lvl>
    <w:lvl w:ilvl="1" w:tplc="F872F1C6">
      <w:numFmt w:val="none"/>
      <w:lvlText w:val=""/>
      <w:lvlJc w:val="left"/>
      <w:pPr>
        <w:tabs>
          <w:tab w:val="num" w:pos="360"/>
        </w:tabs>
      </w:pPr>
    </w:lvl>
    <w:lvl w:ilvl="2" w:tplc="F25EBD42">
      <w:numFmt w:val="bullet"/>
      <w:lvlText w:val="•"/>
      <w:lvlJc w:val="left"/>
      <w:pPr>
        <w:ind w:left="1112" w:hanging="251"/>
      </w:pPr>
      <w:rPr>
        <w:rFonts w:hint="default"/>
        <w:lang w:val="ro-RO" w:eastAsia="en-US" w:bidi="ar-SA"/>
      </w:rPr>
    </w:lvl>
    <w:lvl w:ilvl="3" w:tplc="18E8D94C">
      <w:numFmt w:val="bullet"/>
      <w:lvlText w:val="•"/>
      <w:lvlJc w:val="left"/>
      <w:pPr>
        <w:ind w:left="1619" w:hanging="251"/>
      </w:pPr>
      <w:rPr>
        <w:rFonts w:hint="default"/>
        <w:lang w:val="ro-RO" w:eastAsia="en-US" w:bidi="ar-SA"/>
      </w:rPr>
    </w:lvl>
    <w:lvl w:ilvl="4" w:tplc="CAFCB9F6">
      <w:numFmt w:val="bullet"/>
      <w:lvlText w:val="•"/>
      <w:lvlJc w:val="left"/>
      <w:pPr>
        <w:ind w:left="2125" w:hanging="251"/>
      </w:pPr>
      <w:rPr>
        <w:rFonts w:hint="default"/>
        <w:lang w:val="ro-RO" w:eastAsia="en-US" w:bidi="ar-SA"/>
      </w:rPr>
    </w:lvl>
    <w:lvl w:ilvl="5" w:tplc="82D6AEAC">
      <w:numFmt w:val="bullet"/>
      <w:lvlText w:val="•"/>
      <w:lvlJc w:val="left"/>
      <w:pPr>
        <w:ind w:left="2632" w:hanging="251"/>
      </w:pPr>
      <w:rPr>
        <w:rFonts w:hint="default"/>
        <w:lang w:val="ro-RO" w:eastAsia="en-US" w:bidi="ar-SA"/>
      </w:rPr>
    </w:lvl>
    <w:lvl w:ilvl="6" w:tplc="715E8E22">
      <w:numFmt w:val="bullet"/>
      <w:lvlText w:val="•"/>
      <w:lvlJc w:val="left"/>
      <w:pPr>
        <w:ind w:left="3138" w:hanging="251"/>
      </w:pPr>
      <w:rPr>
        <w:rFonts w:hint="default"/>
        <w:lang w:val="ro-RO" w:eastAsia="en-US" w:bidi="ar-SA"/>
      </w:rPr>
    </w:lvl>
    <w:lvl w:ilvl="7" w:tplc="4080BA12">
      <w:numFmt w:val="bullet"/>
      <w:lvlText w:val="•"/>
      <w:lvlJc w:val="left"/>
      <w:pPr>
        <w:ind w:left="3644" w:hanging="251"/>
      </w:pPr>
      <w:rPr>
        <w:rFonts w:hint="default"/>
        <w:lang w:val="ro-RO" w:eastAsia="en-US" w:bidi="ar-SA"/>
      </w:rPr>
    </w:lvl>
    <w:lvl w:ilvl="8" w:tplc="CD5602EA">
      <w:numFmt w:val="bullet"/>
      <w:lvlText w:val="•"/>
      <w:lvlJc w:val="left"/>
      <w:pPr>
        <w:ind w:left="4151" w:hanging="251"/>
      </w:pPr>
      <w:rPr>
        <w:rFonts w:hint="default"/>
        <w:lang w:val="ro-RO" w:eastAsia="en-US" w:bidi="ar-SA"/>
      </w:rPr>
    </w:lvl>
  </w:abstractNum>
  <w:abstractNum w:abstractNumId="34">
    <w:nsid w:val="62D97977"/>
    <w:multiLevelType w:val="hybridMultilevel"/>
    <w:tmpl w:val="3E1AE49C"/>
    <w:lvl w:ilvl="0" w:tplc="D4EC10BE">
      <w:start w:val="2"/>
      <w:numFmt w:val="upperRoman"/>
      <w:lvlText w:val="%1"/>
      <w:lvlJc w:val="left"/>
      <w:pPr>
        <w:ind w:left="1082" w:hanging="720"/>
      </w:pPr>
      <w:rPr>
        <w:rFonts w:hint="default"/>
        <w:lang w:val="ro-RO" w:eastAsia="en-US" w:bidi="ar-SA"/>
      </w:rPr>
    </w:lvl>
    <w:lvl w:ilvl="1" w:tplc="CA7A268E">
      <w:numFmt w:val="none"/>
      <w:lvlText w:val=""/>
      <w:lvlJc w:val="left"/>
      <w:pPr>
        <w:tabs>
          <w:tab w:val="num" w:pos="360"/>
        </w:tabs>
      </w:pPr>
    </w:lvl>
    <w:lvl w:ilvl="2" w:tplc="9370B1A4">
      <w:numFmt w:val="bullet"/>
      <w:lvlText w:val=""/>
      <w:lvlJc w:val="left"/>
      <w:pPr>
        <w:ind w:left="1082" w:hanging="360"/>
      </w:pPr>
      <w:rPr>
        <w:rFonts w:ascii="Wingdings" w:eastAsia="Wingdings" w:hAnsi="Wingdings" w:cs="Wingdings" w:hint="default"/>
        <w:b w:val="0"/>
        <w:bCs w:val="0"/>
        <w:i w:val="0"/>
        <w:iCs w:val="0"/>
        <w:spacing w:val="0"/>
        <w:w w:val="100"/>
        <w:sz w:val="22"/>
        <w:szCs w:val="22"/>
        <w:lang w:val="ro-RO" w:eastAsia="en-US" w:bidi="ar-SA"/>
      </w:rPr>
    </w:lvl>
    <w:lvl w:ilvl="3" w:tplc="75D851AE">
      <w:numFmt w:val="bullet"/>
      <w:lvlText w:val="•"/>
      <w:lvlJc w:val="left"/>
      <w:pPr>
        <w:ind w:left="5292" w:hanging="360"/>
      </w:pPr>
      <w:rPr>
        <w:rFonts w:hint="default"/>
        <w:lang w:val="ro-RO" w:eastAsia="en-US" w:bidi="ar-SA"/>
      </w:rPr>
    </w:lvl>
    <w:lvl w:ilvl="4" w:tplc="DF7AFE5E">
      <w:numFmt w:val="bullet"/>
      <w:lvlText w:val="•"/>
      <w:lvlJc w:val="left"/>
      <w:pPr>
        <w:ind w:left="6696" w:hanging="360"/>
      </w:pPr>
      <w:rPr>
        <w:rFonts w:hint="default"/>
        <w:lang w:val="ro-RO" w:eastAsia="en-US" w:bidi="ar-SA"/>
      </w:rPr>
    </w:lvl>
    <w:lvl w:ilvl="5" w:tplc="249AA90E">
      <w:numFmt w:val="bullet"/>
      <w:lvlText w:val="•"/>
      <w:lvlJc w:val="left"/>
      <w:pPr>
        <w:ind w:left="8100" w:hanging="360"/>
      </w:pPr>
      <w:rPr>
        <w:rFonts w:hint="default"/>
        <w:lang w:val="ro-RO" w:eastAsia="en-US" w:bidi="ar-SA"/>
      </w:rPr>
    </w:lvl>
    <w:lvl w:ilvl="6" w:tplc="F5D0CAA6">
      <w:numFmt w:val="bullet"/>
      <w:lvlText w:val="•"/>
      <w:lvlJc w:val="left"/>
      <w:pPr>
        <w:ind w:left="9504" w:hanging="360"/>
      </w:pPr>
      <w:rPr>
        <w:rFonts w:hint="default"/>
        <w:lang w:val="ro-RO" w:eastAsia="en-US" w:bidi="ar-SA"/>
      </w:rPr>
    </w:lvl>
    <w:lvl w:ilvl="7" w:tplc="C808636A">
      <w:numFmt w:val="bullet"/>
      <w:lvlText w:val="•"/>
      <w:lvlJc w:val="left"/>
      <w:pPr>
        <w:ind w:left="10908" w:hanging="360"/>
      </w:pPr>
      <w:rPr>
        <w:rFonts w:hint="default"/>
        <w:lang w:val="ro-RO" w:eastAsia="en-US" w:bidi="ar-SA"/>
      </w:rPr>
    </w:lvl>
    <w:lvl w:ilvl="8" w:tplc="68F635EE">
      <w:numFmt w:val="bullet"/>
      <w:lvlText w:val="•"/>
      <w:lvlJc w:val="left"/>
      <w:pPr>
        <w:ind w:left="12312" w:hanging="360"/>
      </w:pPr>
      <w:rPr>
        <w:rFonts w:hint="default"/>
        <w:lang w:val="ro-RO" w:eastAsia="en-US" w:bidi="ar-SA"/>
      </w:rPr>
    </w:lvl>
  </w:abstractNum>
  <w:abstractNum w:abstractNumId="35">
    <w:nsid w:val="68F706E6"/>
    <w:multiLevelType w:val="hybridMultilevel"/>
    <w:tmpl w:val="BA806EB4"/>
    <w:lvl w:ilvl="0" w:tplc="5A3AD880">
      <w:numFmt w:val="bullet"/>
      <w:lvlText w:val="-"/>
      <w:lvlJc w:val="left"/>
      <w:pPr>
        <w:ind w:left="489" w:hanging="128"/>
      </w:pPr>
      <w:rPr>
        <w:rFonts w:ascii="Times New Roman" w:eastAsia="Times New Roman" w:hAnsi="Times New Roman" w:cs="Times New Roman" w:hint="default"/>
        <w:b w:val="0"/>
        <w:bCs w:val="0"/>
        <w:i w:val="0"/>
        <w:iCs w:val="0"/>
        <w:spacing w:val="0"/>
        <w:w w:val="100"/>
        <w:sz w:val="22"/>
        <w:szCs w:val="22"/>
        <w:lang w:val="ro-RO" w:eastAsia="en-US" w:bidi="ar-SA"/>
      </w:rPr>
    </w:lvl>
    <w:lvl w:ilvl="1" w:tplc="2700A5D8">
      <w:numFmt w:val="bullet"/>
      <w:lvlText w:val="-"/>
      <w:lvlJc w:val="left"/>
      <w:pPr>
        <w:ind w:left="1570" w:hanging="128"/>
      </w:pPr>
      <w:rPr>
        <w:rFonts w:ascii="Times New Roman" w:eastAsia="Times New Roman" w:hAnsi="Times New Roman" w:cs="Times New Roman" w:hint="default"/>
        <w:spacing w:val="0"/>
        <w:w w:val="100"/>
        <w:lang w:val="ro-RO" w:eastAsia="en-US" w:bidi="ar-SA"/>
      </w:rPr>
    </w:lvl>
    <w:lvl w:ilvl="2" w:tplc="F1FC048E">
      <w:numFmt w:val="bullet"/>
      <w:lvlText w:val="•"/>
      <w:lvlJc w:val="left"/>
      <w:pPr>
        <w:ind w:left="3084" w:hanging="128"/>
      </w:pPr>
      <w:rPr>
        <w:rFonts w:hint="default"/>
        <w:lang w:val="ro-RO" w:eastAsia="en-US" w:bidi="ar-SA"/>
      </w:rPr>
    </w:lvl>
    <w:lvl w:ilvl="3" w:tplc="064A8EDC">
      <w:numFmt w:val="bullet"/>
      <w:lvlText w:val="•"/>
      <w:lvlJc w:val="left"/>
      <w:pPr>
        <w:ind w:left="4588" w:hanging="128"/>
      </w:pPr>
      <w:rPr>
        <w:rFonts w:hint="default"/>
        <w:lang w:val="ro-RO" w:eastAsia="en-US" w:bidi="ar-SA"/>
      </w:rPr>
    </w:lvl>
    <w:lvl w:ilvl="4" w:tplc="347E2B18">
      <w:numFmt w:val="bullet"/>
      <w:lvlText w:val="•"/>
      <w:lvlJc w:val="left"/>
      <w:pPr>
        <w:ind w:left="6093" w:hanging="128"/>
      </w:pPr>
      <w:rPr>
        <w:rFonts w:hint="default"/>
        <w:lang w:val="ro-RO" w:eastAsia="en-US" w:bidi="ar-SA"/>
      </w:rPr>
    </w:lvl>
    <w:lvl w:ilvl="5" w:tplc="BFB28760">
      <w:numFmt w:val="bullet"/>
      <w:lvlText w:val="•"/>
      <w:lvlJc w:val="left"/>
      <w:pPr>
        <w:ind w:left="7597" w:hanging="128"/>
      </w:pPr>
      <w:rPr>
        <w:rFonts w:hint="default"/>
        <w:lang w:val="ro-RO" w:eastAsia="en-US" w:bidi="ar-SA"/>
      </w:rPr>
    </w:lvl>
    <w:lvl w:ilvl="6" w:tplc="0A163026">
      <w:numFmt w:val="bullet"/>
      <w:lvlText w:val="•"/>
      <w:lvlJc w:val="left"/>
      <w:pPr>
        <w:ind w:left="9102" w:hanging="128"/>
      </w:pPr>
      <w:rPr>
        <w:rFonts w:hint="default"/>
        <w:lang w:val="ro-RO" w:eastAsia="en-US" w:bidi="ar-SA"/>
      </w:rPr>
    </w:lvl>
    <w:lvl w:ilvl="7" w:tplc="A162C286">
      <w:numFmt w:val="bullet"/>
      <w:lvlText w:val="•"/>
      <w:lvlJc w:val="left"/>
      <w:pPr>
        <w:ind w:left="10606" w:hanging="128"/>
      </w:pPr>
      <w:rPr>
        <w:rFonts w:hint="default"/>
        <w:lang w:val="ro-RO" w:eastAsia="en-US" w:bidi="ar-SA"/>
      </w:rPr>
    </w:lvl>
    <w:lvl w:ilvl="8" w:tplc="3F3E9F1C">
      <w:numFmt w:val="bullet"/>
      <w:lvlText w:val="•"/>
      <w:lvlJc w:val="left"/>
      <w:pPr>
        <w:ind w:left="12111" w:hanging="128"/>
      </w:pPr>
      <w:rPr>
        <w:rFonts w:hint="default"/>
        <w:lang w:val="ro-RO" w:eastAsia="en-US" w:bidi="ar-SA"/>
      </w:rPr>
    </w:lvl>
  </w:abstractNum>
  <w:abstractNum w:abstractNumId="36">
    <w:nsid w:val="69871FCA"/>
    <w:multiLevelType w:val="hybridMultilevel"/>
    <w:tmpl w:val="5A32AD74"/>
    <w:lvl w:ilvl="0" w:tplc="D2F82866">
      <w:numFmt w:val="bullet"/>
      <w:lvlText w:val=""/>
      <w:lvlJc w:val="left"/>
      <w:pPr>
        <w:ind w:left="1082" w:hanging="360"/>
      </w:pPr>
      <w:rPr>
        <w:rFonts w:ascii="Wingdings" w:eastAsia="Wingdings" w:hAnsi="Wingdings" w:cs="Wingdings" w:hint="default"/>
        <w:b w:val="0"/>
        <w:bCs w:val="0"/>
        <w:i w:val="0"/>
        <w:iCs w:val="0"/>
        <w:spacing w:val="0"/>
        <w:w w:val="100"/>
        <w:sz w:val="22"/>
        <w:szCs w:val="22"/>
        <w:lang w:val="ro-RO" w:eastAsia="en-US" w:bidi="ar-SA"/>
      </w:rPr>
    </w:lvl>
    <w:lvl w:ilvl="1" w:tplc="27A413A8">
      <w:numFmt w:val="bullet"/>
      <w:lvlText w:val="•"/>
      <w:lvlJc w:val="left"/>
      <w:pPr>
        <w:ind w:left="2484" w:hanging="360"/>
      </w:pPr>
      <w:rPr>
        <w:rFonts w:hint="default"/>
        <w:lang w:val="ro-RO" w:eastAsia="en-US" w:bidi="ar-SA"/>
      </w:rPr>
    </w:lvl>
    <w:lvl w:ilvl="2" w:tplc="51FEF5B2">
      <w:numFmt w:val="bullet"/>
      <w:lvlText w:val="•"/>
      <w:lvlJc w:val="left"/>
      <w:pPr>
        <w:ind w:left="3888" w:hanging="360"/>
      </w:pPr>
      <w:rPr>
        <w:rFonts w:hint="default"/>
        <w:lang w:val="ro-RO" w:eastAsia="en-US" w:bidi="ar-SA"/>
      </w:rPr>
    </w:lvl>
    <w:lvl w:ilvl="3" w:tplc="4EC09D2C">
      <w:numFmt w:val="bullet"/>
      <w:lvlText w:val="•"/>
      <w:lvlJc w:val="left"/>
      <w:pPr>
        <w:ind w:left="5292" w:hanging="360"/>
      </w:pPr>
      <w:rPr>
        <w:rFonts w:hint="default"/>
        <w:lang w:val="ro-RO" w:eastAsia="en-US" w:bidi="ar-SA"/>
      </w:rPr>
    </w:lvl>
    <w:lvl w:ilvl="4" w:tplc="4B324DCA">
      <w:numFmt w:val="bullet"/>
      <w:lvlText w:val="•"/>
      <w:lvlJc w:val="left"/>
      <w:pPr>
        <w:ind w:left="6696" w:hanging="360"/>
      </w:pPr>
      <w:rPr>
        <w:rFonts w:hint="default"/>
        <w:lang w:val="ro-RO" w:eastAsia="en-US" w:bidi="ar-SA"/>
      </w:rPr>
    </w:lvl>
    <w:lvl w:ilvl="5" w:tplc="BE0EA994">
      <w:numFmt w:val="bullet"/>
      <w:lvlText w:val="•"/>
      <w:lvlJc w:val="left"/>
      <w:pPr>
        <w:ind w:left="8100" w:hanging="360"/>
      </w:pPr>
      <w:rPr>
        <w:rFonts w:hint="default"/>
        <w:lang w:val="ro-RO" w:eastAsia="en-US" w:bidi="ar-SA"/>
      </w:rPr>
    </w:lvl>
    <w:lvl w:ilvl="6" w:tplc="0D42160C">
      <w:numFmt w:val="bullet"/>
      <w:lvlText w:val="•"/>
      <w:lvlJc w:val="left"/>
      <w:pPr>
        <w:ind w:left="9504" w:hanging="360"/>
      </w:pPr>
      <w:rPr>
        <w:rFonts w:hint="default"/>
        <w:lang w:val="ro-RO" w:eastAsia="en-US" w:bidi="ar-SA"/>
      </w:rPr>
    </w:lvl>
    <w:lvl w:ilvl="7" w:tplc="1CB81AF2">
      <w:numFmt w:val="bullet"/>
      <w:lvlText w:val="•"/>
      <w:lvlJc w:val="left"/>
      <w:pPr>
        <w:ind w:left="10908" w:hanging="360"/>
      </w:pPr>
      <w:rPr>
        <w:rFonts w:hint="default"/>
        <w:lang w:val="ro-RO" w:eastAsia="en-US" w:bidi="ar-SA"/>
      </w:rPr>
    </w:lvl>
    <w:lvl w:ilvl="8" w:tplc="FBF6B686">
      <w:numFmt w:val="bullet"/>
      <w:lvlText w:val="•"/>
      <w:lvlJc w:val="left"/>
      <w:pPr>
        <w:ind w:left="12312" w:hanging="360"/>
      </w:pPr>
      <w:rPr>
        <w:rFonts w:hint="default"/>
        <w:lang w:val="ro-RO" w:eastAsia="en-US" w:bidi="ar-SA"/>
      </w:rPr>
    </w:lvl>
  </w:abstractNum>
  <w:abstractNum w:abstractNumId="37">
    <w:nsid w:val="6DAE03FF"/>
    <w:multiLevelType w:val="hybridMultilevel"/>
    <w:tmpl w:val="6442B602"/>
    <w:lvl w:ilvl="0" w:tplc="0DF85616">
      <w:start w:val="3"/>
      <w:numFmt w:val="decimal"/>
      <w:lvlText w:val="%1"/>
      <w:lvlJc w:val="left"/>
      <w:pPr>
        <w:ind w:left="110" w:hanging="300"/>
      </w:pPr>
      <w:rPr>
        <w:rFonts w:hint="default"/>
        <w:lang w:val="ro-RO" w:eastAsia="en-US" w:bidi="ar-SA"/>
      </w:rPr>
    </w:lvl>
    <w:lvl w:ilvl="1" w:tplc="13982D5A">
      <w:numFmt w:val="none"/>
      <w:lvlText w:val=""/>
      <w:lvlJc w:val="left"/>
      <w:pPr>
        <w:tabs>
          <w:tab w:val="num" w:pos="360"/>
        </w:tabs>
      </w:pPr>
    </w:lvl>
    <w:lvl w:ilvl="2" w:tplc="216EF3DE">
      <w:numFmt w:val="bullet"/>
      <w:lvlText w:val="•"/>
      <w:lvlJc w:val="left"/>
      <w:pPr>
        <w:ind w:left="1338" w:hanging="300"/>
      </w:pPr>
      <w:rPr>
        <w:rFonts w:hint="default"/>
        <w:lang w:val="ro-RO" w:eastAsia="en-US" w:bidi="ar-SA"/>
      </w:rPr>
    </w:lvl>
    <w:lvl w:ilvl="3" w:tplc="2440159E">
      <w:numFmt w:val="bullet"/>
      <w:lvlText w:val="•"/>
      <w:lvlJc w:val="left"/>
      <w:pPr>
        <w:ind w:left="1947" w:hanging="300"/>
      </w:pPr>
      <w:rPr>
        <w:rFonts w:hint="default"/>
        <w:lang w:val="ro-RO" w:eastAsia="en-US" w:bidi="ar-SA"/>
      </w:rPr>
    </w:lvl>
    <w:lvl w:ilvl="4" w:tplc="9E768DB8">
      <w:numFmt w:val="bullet"/>
      <w:lvlText w:val="•"/>
      <w:lvlJc w:val="left"/>
      <w:pPr>
        <w:ind w:left="2556" w:hanging="300"/>
      </w:pPr>
      <w:rPr>
        <w:rFonts w:hint="default"/>
        <w:lang w:val="ro-RO" w:eastAsia="en-US" w:bidi="ar-SA"/>
      </w:rPr>
    </w:lvl>
    <w:lvl w:ilvl="5" w:tplc="4EF4414C">
      <w:numFmt w:val="bullet"/>
      <w:lvlText w:val="•"/>
      <w:lvlJc w:val="left"/>
      <w:pPr>
        <w:ind w:left="3165" w:hanging="300"/>
      </w:pPr>
      <w:rPr>
        <w:rFonts w:hint="default"/>
        <w:lang w:val="ro-RO" w:eastAsia="en-US" w:bidi="ar-SA"/>
      </w:rPr>
    </w:lvl>
    <w:lvl w:ilvl="6" w:tplc="7286E1AC">
      <w:numFmt w:val="bullet"/>
      <w:lvlText w:val="•"/>
      <w:lvlJc w:val="left"/>
      <w:pPr>
        <w:ind w:left="3774" w:hanging="300"/>
      </w:pPr>
      <w:rPr>
        <w:rFonts w:hint="default"/>
        <w:lang w:val="ro-RO" w:eastAsia="en-US" w:bidi="ar-SA"/>
      </w:rPr>
    </w:lvl>
    <w:lvl w:ilvl="7" w:tplc="1A14EA58">
      <w:numFmt w:val="bullet"/>
      <w:lvlText w:val="•"/>
      <w:lvlJc w:val="left"/>
      <w:pPr>
        <w:ind w:left="4383" w:hanging="300"/>
      </w:pPr>
      <w:rPr>
        <w:rFonts w:hint="default"/>
        <w:lang w:val="ro-RO" w:eastAsia="en-US" w:bidi="ar-SA"/>
      </w:rPr>
    </w:lvl>
    <w:lvl w:ilvl="8" w:tplc="B1FCB91E">
      <w:numFmt w:val="bullet"/>
      <w:lvlText w:val="•"/>
      <w:lvlJc w:val="left"/>
      <w:pPr>
        <w:ind w:left="4992" w:hanging="300"/>
      </w:pPr>
      <w:rPr>
        <w:rFonts w:hint="default"/>
        <w:lang w:val="ro-RO" w:eastAsia="en-US" w:bidi="ar-SA"/>
      </w:rPr>
    </w:lvl>
  </w:abstractNum>
  <w:abstractNum w:abstractNumId="38">
    <w:nsid w:val="6E591107"/>
    <w:multiLevelType w:val="hybridMultilevel"/>
    <w:tmpl w:val="C5AE616E"/>
    <w:lvl w:ilvl="0" w:tplc="5808C3C6">
      <w:numFmt w:val="bullet"/>
      <w:lvlText w:val="-"/>
      <w:lvlJc w:val="left"/>
      <w:pPr>
        <w:ind w:left="490" w:hanging="128"/>
      </w:pPr>
      <w:rPr>
        <w:rFonts w:ascii="Times New Roman" w:eastAsia="Times New Roman" w:hAnsi="Times New Roman" w:cs="Times New Roman" w:hint="default"/>
        <w:spacing w:val="0"/>
        <w:w w:val="100"/>
        <w:lang w:val="ro-RO" w:eastAsia="en-US" w:bidi="ar-SA"/>
      </w:rPr>
    </w:lvl>
    <w:lvl w:ilvl="1" w:tplc="12A228AA">
      <w:numFmt w:val="bullet"/>
      <w:lvlText w:val="•"/>
      <w:lvlJc w:val="left"/>
      <w:pPr>
        <w:ind w:left="1962" w:hanging="128"/>
      </w:pPr>
      <w:rPr>
        <w:rFonts w:hint="default"/>
        <w:lang w:val="ro-RO" w:eastAsia="en-US" w:bidi="ar-SA"/>
      </w:rPr>
    </w:lvl>
    <w:lvl w:ilvl="2" w:tplc="57A25968">
      <w:numFmt w:val="bullet"/>
      <w:lvlText w:val="•"/>
      <w:lvlJc w:val="left"/>
      <w:pPr>
        <w:ind w:left="3424" w:hanging="128"/>
      </w:pPr>
      <w:rPr>
        <w:rFonts w:hint="default"/>
        <w:lang w:val="ro-RO" w:eastAsia="en-US" w:bidi="ar-SA"/>
      </w:rPr>
    </w:lvl>
    <w:lvl w:ilvl="3" w:tplc="821C0E96">
      <w:numFmt w:val="bullet"/>
      <w:lvlText w:val="•"/>
      <w:lvlJc w:val="left"/>
      <w:pPr>
        <w:ind w:left="4886" w:hanging="128"/>
      </w:pPr>
      <w:rPr>
        <w:rFonts w:hint="default"/>
        <w:lang w:val="ro-RO" w:eastAsia="en-US" w:bidi="ar-SA"/>
      </w:rPr>
    </w:lvl>
    <w:lvl w:ilvl="4" w:tplc="F992F6EC">
      <w:numFmt w:val="bullet"/>
      <w:lvlText w:val="•"/>
      <w:lvlJc w:val="left"/>
      <w:pPr>
        <w:ind w:left="6348" w:hanging="128"/>
      </w:pPr>
      <w:rPr>
        <w:rFonts w:hint="default"/>
        <w:lang w:val="ro-RO" w:eastAsia="en-US" w:bidi="ar-SA"/>
      </w:rPr>
    </w:lvl>
    <w:lvl w:ilvl="5" w:tplc="58BA6F0A">
      <w:numFmt w:val="bullet"/>
      <w:lvlText w:val="•"/>
      <w:lvlJc w:val="left"/>
      <w:pPr>
        <w:ind w:left="7810" w:hanging="128"/>
      </w:pPr>
      <w:rPr>
        <w:rFonts w:hint="default"/>
        <w:lang w:val="ro-RO" w:eastAsia="en-US" w:bidi="ar-SA"/>
      </w:rPr>
    </w:lvl>
    <w:lvl w:ilvl="6" w:tplc="5A644034">
      <w:numFmt w:val="bullet"/>
      <w:lvlText w:val="•"/>
      <w:lvlJc w:val="left"/>
      <w:pPr>
        <w:ind w:left="9272" w:hanging="128"/>
      </w:pPr>
      <w:rPr>
        <w:rFonts w:hint="default"/>
        <w:lang w:val="ro-RO" w:eastAsia="en-US" w:bidi="ar-SA"/>
      </w:rPr>
    </w:lvl>
    <w:lvl w:ilvl="7" w:tplc="6CBE1A0C">
      <w:numFmt w:val="bullet"/>
      <w:lvlText w:val="•"/>
      <w:lvlJc w:val="left"/>
      <w:pPr>
        <w:ind w:left="10734" w:hanging="128"/>
      </w:pPr>
      <w:rPr>
        <w:rFonts w:hint="default"/>
        <w:lang w:val="ro-RO" w:eastAsia="en-US" w:bidi="ar-SA"/>
      </w:rPr>
    </w:lvl>
    <w:lvl w:ilvl="8" w:tplc="B652DB84">
      <w:numFmt w:val="bullet"/>
      <w:lvlText w:val="•"/>
      <w:lvlJc w:val="left"/>
      <w:pPr>
        <w:ind w:left="12196" w:hanging="128"/>
      </w:pPr>
      <w:rPr>
        <w:rFonts w:hint="default"/>
        <w:lang w:val="ro-RO" w:eastAsia="en-US" w:bidi="ar-SA"/>
      </w:rPr>
    </w:lvl>
  </w:abstractNum>
  <w:abstractNum w:abstractNumId="39">
    <w:nsid w:val="6F8D3882"/>
    <w:multiLevelType w:val="hybridMultilevel"/>
    <w:tmpl w:val="05303FA2"/>
    <w:lvl w:ilvl="0" w:tplc="B0A05768">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BA04D784">
      <w:numFmt w:val="bullet"/>
      <w:lvlText w:val="•"/>
      <w:lvlJc w:val="left"/>
      <w:pPr>
        <w:ind w:left="1486" w:hanging="360"/>
      </w:pPr>
      <w:rPr>
        <w:rFonts w:hint="default"/>
        <w:lang w:val="ro-RO" w:eastAsia="en-US" w:bidi="ar-SA"/>
      </w:rPr>
    </w:lvl>
    <w:lvl w:ilvl="2" w:tplc="A0B00366">
      <w:numFmt w:val="bullet"/>
      <w:lvlText w:val="•"/>
      <w:lvlJc w:val="left"/>
      <w:pPr>
        <w:ind w:left="2132" w:hanging="360"/>
      </w:pPr>
      <w:rPr>
        <w:rFonts w:hint="default"/>
        <w:lang w:val="ro-RO" w:eastAsia="en-US" w:bidi="ar-SA"/>
      </w:rPr>
    </w:lvl>
    <w:lvl w:ilvl="3" w:tplc="CF244330">
      <w:numFmt w:val="bullet"/>
      <w:lvlText w:val="•"/>
      <w:lvlJc w:val="left"/>
      <w:pPr>
        <w:ind w:left="2778" w:hanging="360"/>
      </w:pPr>
      <w:rPr>
        <w:rFonts w:hint="default"/>
        <w:lang w:val="ro-RO" w:eastAsia="en-US" w:bidi="ar-SA"/>
      </w:rPr>
    </w:lvl>
    <w:lvl w:ilvl="4" w:tplc="1A487E4E">
      <w:numFmt w:val="bullet"/>
      <w:lvlText w:val="•"/>
      <w:lvlJc w:val="left"/>
      <w:pPr>
        <w:ind w:left="3424" w:hanging="360"/>
      </w:pPr>
      <w:rPr>
        <w:rFonts w:hint="default"/>
        <w:lang w:val="ro-RO" w:eastAsia="en-US" w:bidi="ar-SA"/>
      </w:rPr>
    </w:lvl>
    <w:lvl w:ilvl="5" w:tplc="F7865766">
      <w:numFmt w:val="bullet"/>
      <w:lvlText w:val="•"/>
      <w:lvlJc w:val="left"/>
      <w:pPr>
        <w:ind w:left="4070" w:hanging="360"/>
      </w:pPr>
      <w:rPr>
        <w:rFonts w:hint="default"/>
        <w:lang w:val="ro-RO" w:eastAsia="en-US" w:bidi="ar-SA"/>
      </w:rPr>
    </w:lvl>
    <w:lvl w:ilvl="6" w:tplc="65C81E2A">
      <w:numFmt w:val="bullet"/>
      <w:lvlText w:val="•"/>
      <w:lvlJc w:val="left"/>
      <w:pPr>
        <w:ind w:left="4716" w:hanging="360"/>
      </w:pPr>
      <w:rPr>
        <w:rFonts w:hint="default"/>
        <w:lang w:val="ro-RO" w:eastAsia="en-US" w:bidi="ar-SA"/>
      </w:rPr>
    </w:lvl>
    <w:lvl w:ilvl="7" w:tplc="B9C4479C">
      <w:numFmt w:val="bullet"/>
      <w:lvlText w:val="•"/>
      <w:lvlJc w:val="left"/>
      <w:pPr>
        <w:ind w:left="5362" w:hanging="360"/>
      </w:pPr>
      <w:rPr>
        <w:rFonts w:hint="default"/>
        <w:lang w:val="ro-RO" w:eastAsia="en-US" w:bidi="ar-SA"/>
      </w:rPr>
    </w:lvl>
    <w:lvl w:ilvl="8" w:tplc="C150A486">
      <w:numFmt w:val="bullet"/>
      <w:lvlText w:val="•"/>
      <w:lvlJc w:val="left"/>
      <w:pPr>
        <w:ind w:left="6008" w:hanging="360"/>
      </w:pPr>
      <w:rPr>
        <w:rFonts w:hint="default"/>
        <w:lang w:val="ro-RO" w:eastAsia="en-US" w:bidi="ar-SA"/>
      </w:rPr>
    </w:lvl>
  </w:abstractNum>
  <w:abstractNum w:abstractNumId="40">
    <w:nsid w:val="6FD05EA7"/>
    <w:multiLevelType w:val="hybridMultilevel"/>
    <w:tmpl w:val="C8FC2444"/>
    <w:lvl w:ilvl="0" w:tplc="A0A09ABE">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D278BBB6">
      <w:numFmt w:val="bullet"/>
      <w:lvlText w:val="•"/>
      <w:lvlJc w:val="left"/>
      <w:pPr>
        <w:ind w:left="1485" w:hanging="360"/>
      </w:pPr>
      <w:rPr>
        <w:rFonts w:hint="default"/>
        <w:lang w:val="ro-RO" w:eastAsia="en-US" w:bidi="ar-SA"/>
      </w:rPr>
    </w:lvl>
    <w:lvl w:ilvl="2" w:tplc="A78AE1B8">
      <w:numFmt w:val="bullet"/>
      <w:lvlText w:val="•"/>
      <w:lvlJc w:val="left"/>
      <w:pPr>
        <w:ind w:left="2131" w:hanging="360"/>
      </w:pPr>
      <w:rPr>
        <w:rFonts w:hint="default"/>
        <w:lang w:val="ro-RO" w:eastAsia="en-US" w:bidi="ar-SA"/>
      </w:rPr>
    </w:lvl>
    <w:lvl w:ilvl="3" w:tplc="DA22CFE2">
      <w:numFmt w:val="bullet"/>
      <w:lvlText w:val="•"/>
      <w:lvlJc w:val="left"/>
      <w:pPr>
        <w:ind w:left="2777" w:hanging="360"/>
      </w:pPr>
      <w:rPr>
        <w:rFonts w:hint="default"/>
        <w:lang w:val="ro-RO" w:eastAsia="en-US" w:bidi="ar-SA"/>
      </w:rPr>
    </w:lvl>
    <w:lvl w:ilvl="4" w:tplc="93FA48FC">
      <w:numFmt w:val="bullet"/>
      <w:lvlText w:val="•"/>
      <w:lvlJc w:val="left"/>
      <w:pPr>
        <w:ind w:left="3423" w:hanging="360"/>
      </w:pPr>
      <w:rPr>
        <w:rFonts w:hint="default"/>
        <w:lang w:val="ro-RO" w:eastAsia="en-US" w:bidi="ar-SA"/>
      </w:rPr>
    </w:lvl>
    <w:lvl w:ilvl="5" w:tplc="4CDABB1A">
      <w:numFmt w:val="bullet"/>
      <w:lvlText w:val="•"/>
      <w:lvlJc w:val="left"/>
      <w:pPr>
        <w:ind w:left="4069" w:hanging="360"/>
      </w:pPr>
      <w:rPr>
        <w:rFonts w:hint="default"/>
        <w:lang w:val="ro-RO" w:eastAsia="en-US" w:bidi="ar-SA"/>
      </w:rPr>
    </w:lvl>
    <w:lvl w:ilvl="6" w:tplc="8E5E3C46">
      <w:numFmt w:val="bullet"/>
      <w:lvlText w:val="•"/>
      <w:lvlJc w:val="left"/>
      <w:pPr>
        <w:ind w:left="4714" w:hanging="360"/>
      </w:pPr>
      <w:rPr>
        <w:rFonts w:hint="default"/>
        <w:lang w:val="ro-RO" w:eastAsia="en-US" w:bidi="ar-SA"/>
      </w:rPr>
    </w:lvl>
    <w:lvl w:ilvl="7" w:tplc="C22C9C10">
      <w:numFmt w:val="bullet"/>
      <w:lvlText w:val="•"/>
      <w:lvlJc w:val="left"/>
      <w:pPr>
        <w:ind w:left="5360" w:hanging="360"/>
      </w:pPr>
      <w:rPr>
        <w:rFonts w:hint="default"/>
        <w:lang w:val="ro-RO" w:eastAsia="en-US" w:bidi="ar-SA"/>
      </w:rPr>
    </w:lvl>
    <w:lvl w:ilvl="8" w:tplc="803280D4">
      <w:numFmt w:val="bullet"/>
      <w:lvlText w:val="•"/>
      <w:lvlJc w:val="left"/>
      <w:pPr>
        <w:ind w:left="6006" w:hanging="360"/>
      </w:pPr>
      <w:rPr>
        <w:rFonts w:hint="default"/>
        <w:lang w:val="ro-RO" w:eastAsia="en-US" w:bidi="ar-SA"/>
      </w:rPr>
    </w:lvl>
  </w:abstractNum>
  <w:abstractNum w:abstractNumId="41">
    <w:nsid w:val="70320AA2"/>
    <w:multiLevelType w:val="hybridMultilevel"/>
    <w:tmpl w:val="486CC9FC"/>
    <w:lvl w:ilvl="0" w:tplc="74E26C18">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562EB74C">
      <w:numFmt w:val="bullet"/>
      <w:lvlText w:val="•"/>
      <w:lvlJc w:val="left"/>
      <w:pPr>
        <w:ind w:left="1486" w:hanging="360"/>
      </w:pPr>
      <w:rPr>
        <w:rFonts w:hint="default"/>
        <w:lang w:val="ro-RO" w:eastAsia="en-US" w:bidi="ar-SA"/>
      </w:rPr>
    </w:lvl>
    <w:lvl w:ilvl="2" w:tplc="643A759A">
      <w:numFmt w:val="bullet"/>
      <w:lvlText w:val="•"/>
      <w:lvlJc w:val="left"/>
      <w:pPr>
        <w:ind w:left="2132" w:hanging="360"/>
      </w:pPr>
      <w:rPr>
        <w:rFonts w:hint="default"/>
        <w:lang w:val="ro-RO" w:eastAsia="en-US" w:bidi="ar-SA"/>
      </w:rPr>
    </w:lvl>
    <w:lvl w:ilvl="3" w:tplc="34003964">
      <w:numFmt w:val="bullet"/>
      <w:lvlText w:val="•"/>
      <w:lvlJc w:val="left"/>
      <w:pPr>
        <w:ind w:left="2778" w:hanging="360"/>
      </w:pPr>
      <w:rPr>
        <w:rFonts w:hint="default"/>
        <w:lang w:val="ro-RO" w:eastAsia="en-US" w:bidi="ar-SA"/>
      </w:rPr>
    </w:lvl>
    <w:lvl w:ilvl="4" w:tplc="2B8AD730">
      <w:numFmt w:val="bullet"/>
      <w:lvlText w:val="•"/>
      <w:lvlJc w:val="left"/>
      <w:pPr>
        <w:ind w:left="3424" w:hanging="360"/>
      </w:pPr>
      <w:rPr>
        <w:rFonts w:hint="default"/>
        <w:lang w:val="ro-RO" w:eastAsia="en-US" w:bidi="ar-SA"/>
      </w:rPr>
    </w:lvl>
    <w:lvl w:ilvl="5" w:tplc="E2347DF6">
      <w:numFmt w:val="bullet"/>
      <w:lvlText w:val="•"/>
      <w:lvlJc w:val="left"/>
      <w:pPr>
        <w:ind w:left="4070" w:hanging="360"/>
      </w:pPr>
      <w:rPr>
        <w:rFonts w:hint="default"/>
        <w:lang w:val="ro-RO" w:eastAsia="en-US" w:bidi="ar-SA"/>
      </w:rPr>
    </w:lvl>
    <w:lvl w:ilvl="6" w:tplc="CEDE9206">
      <w:numFmt w:val="bullet"/>
      <w:lvlText w:val="•"/>
      <w:lvlJc w:val="left"/>
      <w:pPr>
        <w:ind w:left="4716" w:hanging="360"/>
      </w:pPr>
      <w:rPr>
        <w:rFonts w:hint="default"/>
        <w:lang w:val="ro-RO" w:eastAsia="en-US" w:bidi="ar-SA"/>
      </w:rPr>
    </w:lvl>
    <w:lvl w:ilvl="7" w:tplc="5226033C">
      <w:numFmt w:val="bullet"/>
      <w:lvlText w:val="•"/>
      <w:lvlJc w:val="left"/>
      <w:pPr>
        <w:ind w:left="5362" w:hanging="360"/>
      </w:pPr>
      <w:rPr>
        <w:rFonts w:hint="default"/>
        <w:lang w:val="ro-RO" w:eastAsia="en-US" w:bidi="ar-SA"/>
      </w:rPr>
    </w:lvl>
    <w:lvl w:ilvl="8" w:tplc="76981FE0">
      <w:numFmt w:val="bullet"/>
      <w:lvlText w:val="•"/>
      <w:lvlJc w:val="left"/>
      <w:pPr>
        <w:ind w:left="6008" w:hanging="360"/>
      </w:pPr>
      <w:rPr>
        <w:rFonts w:hint="default"/>
        <w:lang w:val="ro-RO" w:eastAsia="en-US" w:bidi="ar-SA"/>
      </w:rPr>
    </w:lvl>
  </w:abstractNum>
  <w:abstractNum w:abstractNumId="42">
    <w:nsid w:val="70C33726"/>
    <w:multiLevelType w:val="hybridMultilevel"/>
    <w:tmpl w:val="5EBCBE5C"/>
    <w:lvl w:ilvl="0" w:tplc="61BA9308">
      <w:start w:val="1"/>
      <w:numFmt w:val="decimal"/>
      <w:lvlText w:val="%1"/>
      <w:lvlJc w:val="left"/>
      <w:pPr>
        <w:ind w:left="110" w:hanging="251"/>
      </w:pPr>
      <w:rPr>
        <w:rFonts w:hint="default"/>
        <w:lang w:val="ro-RO" w:eastAsia="en-US" w:bidi="ar-SA"/>
      </w:rPr>
    </w:lvl>
    <w:lvl w:ilvl="1" w:tplc="370E9A60">
      <w:numFmt w:val="none"/>
      <w:lvlText w:val=""/>
      <w:lvlJc w:val="left"/>
      <w:pPr>
        <w:tabs>
          <w:tab w:val="num" w:pos="360"/>
        </w:tabs>
      </w:pPr>
    </w:lvl>
    <w:lvl w:ilvl="2" w:tplc="DBF60FCC">
      <w:numFmt w:val="bullet"/>
      <w:lvlText w:val="•"/>
      <w:lvlJc w:val="left"/>
      <w:pPr>
        <w:ind w:left="1294" w:hanging="251"/>
      </w:pPr>
      <w:rPr>
        <w:rFonts w:hint="default"/>
        <w:lang w:val="ro-RO" w:eastAsia="en-US" w:bidi="ar-SA"/>
      </w:rPr>
    </w:lvl>
    <w:lvl w:ilvl="3" w:tplc="56E857F6">
      <w:numFmt w:val="bullet"/>
      <w:lvlText w:val="•"/>
      <w:lvlJc w:val="left"/>
      <w:pPr>
        <w:ind w:left="1881" w:hanging="251"/>
      </w:pPr>
      <w:rPr>
        <w:rFonts w:hint="default"/>
        <w:lang w:val="ro-RO" w:eastAsia="en-US" w:bidi="ar-SA"/>
      </w:rPr>
    </w:lvl>
    <w:lvl w:ilvl="4" w:tplc="E7EE1624">
      <w:numFmt w:val="bullet"/>
      <w:lvlText w:val="•"/>
      <w:lvlJc w:val="left"/>
      <w:pPr>
        <w:ind w:left="2468" w:hanging="251"/>
      </w:pPr>
      <w:rPr>
        <w:rFonts w:hint="default"/>
        <w:lang w:val="ro-RO" w:eastAsia="en-US" w:bidi="ar-SA"/>
      </w:rPr>
    </w:lvl>
    <w:lvl w:ilvl="5" w:tplc="BEBCCB7C">
      <w:numFmt w:val="bullet"/>
      <w:lvlText w:val="•"/>
      <w:lvlJc w:val="left"/>
      <w:pPr>
        <w:ind w:left="3056" w:hanging="251"/>
      </w:pPr>
      <w:rPr>
        <w:rFonts w:hint="default"/>
        <w:lang w:val="ro-RO" w:eastAsia="en-US" w:bidi="ar-SA"/>
      </w:rPr>
    </w:lvl>
    <w:lvl w:ilvl="6" w:tplc="FF146320">
      <w:numFmt w:val="bullet"/>
      <w:lvlText w:val="•"/>
      <w:lvlJc w:val="left"/>
      <w:pPr>
        <w:ind w:left="3643" w:hanging="251"/>
      </w:pPr>
      <w:rPr>
        <w:rFonts w:hint="default"/>
        <w:lang w:val="ro-RO" w:eastAsia="en-US" w:bidi="ar-SA"/>
      </w:rPr>
    </w:lvl>
    <w:lvl w:ilvl="7" w:tplc="5A1E853C">
      <w:numFmt w:val="bullet"/>
      <w:lvlText w:val="•"/>
      <w:lvlJc w:val="left"/>
      <w:pPr>
        <w:ind w:left="4230" w:hanging="251"/>
      </w:pPr>
      <w:rPr>
        <w:rFonts w:hint="default"/>
        <w:lang w:val="ro-RO" w:eastAsia="en-US" w:bidi="ar-SA"/>
      </w:rPr>
    </w:lvl>
    <w:lvl w:ilvl="8" w:tplc="DF0A0DC0">
      <w:numFmt w:val="bullet"/>
      <w:lvlText w:val="•"/>
      <w:lvlJc w:val="left"/>
      <w:pPr>
        <w:ind w:left="4817" w:hanging="251"/>
      </w:pPr>
      <w:rPr>
        <w:rFonts w:hint="default"/>
        <w:lang w:val="ro-RO" w:eastAsia="en-US" w:bidi="ar-SA"/>
      </w:rPr>
    </w:lvl>
  </w:abstractNum>
  <w:abstractNum w:abstractNumId="43">
    <w:nsid w:val="720C171B"/>
    <w:multiLevelType w:val="hybridMultilevel"/>
    <w:tmpl w:val="D4CAF1A8"/>
    <w:lvl w:ilvl="0" w:tplc="4A528948">
      <w:start w:val="1"/>
      <w:numFmt w:val="decimal"/>
      <w:lvlText w:val="%1"/>
      <w:lvlJc w:val="left"/>
      <w:pPr>
        <w:ind w:left="484" w:hanging="374"/>
      </w:pPr>
      <w:rPr>
        <w:rFonts w:hint="default"/>
        <w:lang w:val="ro-RO" w:eastAsia="en-US" w:bidi="ar-SA"/>
      </w:rPr>
    </w:lvl>
    <w:lvl w:ilvl="1" w:tplc="F24AA0F4">
      <w:numFmt w:val="none"/>
      <w:lvlText w:val=""/>
      <w:lvlJc w:val="left"/>
      <w:pPr>
        <w:tabs>
          <w:tab w:val="num" w:pos="360"/>
        </w:tabs>
      </w:pPr>
    </w:lvl>
    <w:lvl w:ilvl="2" w:tplc="5748CF80">
      <w:numFmt w:val="bullet"/>
      <w:lvlText w:val="•"/>
      <w:lvlJc w:val="left"/>
      <w:pPr>
        <w:ind w:left="1626" w:hanging="374"/>
      </w:pPr>
      <w:rPr>
        <w:rFonts w:hint="default"/>
        <w:lang w:val="ro-RO" w:eastAsia="en-US" w:bidi="ar-SA"/>
      </w:rPr>
    </w:lvl>
    <w:lvl w:ilvl="3" w:tplc="E266FEC2">
      <w:numFmt w:val="bullet"/>
      <w:lvlText w:val="•"/>
      <w:lvlJc w:val="left"/>
      <w:pPr>
        <w:ind w:left="2199" w:hanging="374"/>
      </w:pPr>
      <w:rPr>
        <w:rFonts w:hint="default"/>
        <w:lang w:val="ro-RO" w:eastAsia="en-US" w:bidi="ar-SA"/>
      </w:rPr>
    </w:lvl>
    <w:lvl w:ilvl="4" w:tplc="203038E2">
      <w:numFmt w:val="bullet"/>
      <w:lvlText w:val="•"/>
      <w:lvlJc w:val="left"/>
      <w:pPr>
        <w:ind w:left="2772" w:hanging="374"/>
      </w:pPr>
      <w:rPr>
        <w:rFonts w:hint="default"/>
        <w:lang w:val="ro-RO" w:eastAsia="en-US" w:bidi="ar-SA"/>
      </w:rPr>
    </w:lvl>
    <w:lvl w:ilvl="5" w:tplc="8B12B6CE">
      <w:numFmt w:val="bullet"/>
      <w:lvlText w:val="•"/>
      <w:lvlJc w:val="left"/>
      <w:pPr>
        <w:ind w:left="3345" w:hanging="374"/>
      </w:pPr>
      <w:rPr>
        <w:rFonts w:hint="default"/>
        <w:lang w:val="ro-RO" w:eastAsia="en-US" w:bidi="ar-SA"/>
      </w:rPr>
    </w:lvl>
    <w:lvl w:ilvl="6" w:tplc="A9CEADF8">
      <w:numFmt w:val="bullet"/>
      <w:lvlText w:val="•"/>
      <w:lvlJc w:val="left"/>
      <w:pPr>
        <w:ind w:left="3918" w:hanging="374"/>
      </w:pPr>
      <w:rPr>
        <w:rFonts w:hint="default"/>
        <w:lang w:val="ro-RO" w:eastAsia="en-US" w:bidi="ar-SA"/>
      </w:rPr>
    </w:lvl>
    <w:lvl w:ilvl="7" w:tplc="9CD06D06">
      <w:numFmt w:val="bullet"/>
      <w:lvlText w:val="•"/>
      <w:lvlJc w:val="left"/>
      <w:pPr>
        <w:ind w:left="4491" w:hanging="374"/>
      </w:pPr>
      <w:rPr>
        <w:rFonts w:hint="default"/>
        <w:lang w:val="ro-RO" w:eastAsia="en-US" w:bidi="ar-SA"/>
      </w:rPr>
    </w:lvl>
    <w:lvl w:ilvl="8" w:tplc="FC585324">
      <w:numFmt w:val="bullet"/>
      <w:lvlText w:val="•"/>
      <w:lvlJc w:val="left"/>
      <w:pPr>
        <w:ind w:left="5064" w:hanging="374"/>
      </w:pPr>
      <w:rPr>
        <w:rFonts w:hint="default"/>
        <w:lang w:val="ro-RO" w:eastAsia="en-US" w:bidi="ar-SA"/>
      </w:rPr>
    </w:lvl>
  </w:abstractNum>
  <w:abstractNum w:abstractNumId="44">
    <w:nsid w:val="77182A77"/>
    <w:multiLevelType w:val="hybridMultilevel"/>
    <w:tmpl w:val="8200B65A"/>
    <w:lvl w:ilvl="0" w:tplc="1C240BB0">
      <w:numFmt w:val="bullet"/>
      <w:lvlText w:val=""/>
      <w:lvlJc w:val="left"/>
      <w:pPr>
        <w:ind w:left="1082" w:hanging="360"/>
      </w:pPr>
      <w:rPr>
        <w:rFonts w:ascii="Wingdings" w:eastAsia="Wingdings" w:hAnsi="Wingdings" w:cs="Wingdings" w:hint="default"/>
        <w:b w:val="0"/>
        <w:bCs w:val="0"/>
        <w:i w:val="0"/>
        <w:iCs w:val="0"/>
        <w:spacing w:val="0"/>
        <w:w w:val="100"/>
        <w:sz w:val="22"/>
        <w:szCs w:val="22"/>
        <w:lang w:val="ro-RO" w:eastAsia="en-US" w:bidi="ar-SA"/>
      </w:rPr>
    </w:lvl>
    <w:lvl w:ilvl="1" w:tplc="D428C3DE">
      <w:numFmt w:val="bullet"/>
      <w:lvlText w:val="•"/>
      <w:lvlJc w:val="left"/>
      <w:pPr>
        <w:ind w:left="2484" w:hanging="360"/>
      </w:pPr>
      <w:rPr>
        <w:rFonts w:hint="default"/>
        <w:lang w:val="ro-RO" w:eastAsia="en-US" w:bidi="ar-SA"/>
      </w:rPr>
    </w:lvl>
    <w:lvl w:ilvl="2" w:tplc="AB14CA7C">
      <w:numFmt w:val="bullet"/>
      <w:lvlText w:val="•"/>
      <w:lvlJc w:val="left"/>
      <w:pPr>
        <w:ind w:left="3888" w:hanging="360"/>
      </w:pPr>
      <w:rPr>
        <w:rFonts w:hint="default"/>
        <w:lang w:val="ro-RO" w:eastAsia="en-US" w:bidi="ar-SA"/>
      </w:rPr>
    </w:lvl>
    <w:lvl w:ilvl="3" w:tplc="ADAAC434">
      <w:numFmt w:val="bullet"/>
      <w:lvlText w:val="•"/>
      <w:lvlJc w:val="left"/>
      <w:pPr>
        <w:ind w:left="5292" w:hanging="360"/>
      </w:pPr>
      <w:rPr>
        <w:rFonts w:hint="default"/>
        <w:lang w:val="ro-RO" w:eastAsia="en-US" w:bidi="ar-SA"/>
      </w:rPr>
    </w:lvl>
    <w:lvl w:ilvl="4" w:tplc="8D963CC8">
      <w:numFmt w:val="bullet"/>
      <w:lvlText w:val="•"/>
      <w:lvlJc w:val="left"/>
      <w:pPr>
        <w:ind w:left="6696" w:hanging="360"/>
      </w:pPr>
      <w:rPr>
        <w:rFonts w:hint="default"/>
        <w:lang w:val="ro-RO" w:eastAsia="en-US" w:bidi="ar-SA"/>
      </w:rPr>
    </w:lvl>
    <w:lvl w:ilvl="5" w:tplc="572A69EA">
      <w:numFmt w:val="bullet"/>
      <w:lvlText w:val="•"/>
      <w:lvlJc w:val="left"/>
      <w:pPr>
        <w:ind w:left="8100" w:hanging="360"/>
      </w:pPr>
      <w:rPr>
        <w:rFonts w:hint="default"/>
        <w:lang w:val="ro-RO" w:eastAsia="en-US" w:bidi="ar-SA"/>
      </w:rPr>
    </w:lvl>
    <w:lvl w:ilvl="6" w:tplc="A92445F2">
      <w:numFmt w:val="bullet"/>
      <w:lvlText w:val="•"/>
      <w:lvlJc w:val="left"/>
      <w:pPr>
        <w:ind w:left="9504" w:hanging="360"/>
      </w:pPr>
      <w:rPr>
        <w:rFonts w:hint="default"/>
        <w:lang w:val="ro-RO" w:eastAsia="en-US" w:bidi="ar-SA"/>
      </w:rPr>
    </w:lvl>
    <w:lvl w:ilvl="7" w:tplc="A36866AE">
      <w:numFmt w:val="bullet"/>
      <w:lvlText w:val="•"/>
      <w:lvlJc w:val="left"/>
      <w:pPr>
        <w:ind w:left="10908" w:hanging="360"/>
      </w:pPr>
      <w:rPr>
        <w:rFonts w:hint="default"/>
        <w:lang w:val="ro-RO" w:eastAsia="en-US" w:bidi="ar-SA"/>
      </w:rPr>
    </w:lvl>
    <w:lvl w:ilvl="8" w:tplc="BBD6B288">
      <w:numFmt w:val="bullet"/>
      <w:lvlText w:val="•"/>
      <w:lvlJc w:val="left"/>
      <w:pPr>
        <w:ind w:left="12312" w:hanging="360"/>
      </w:pPr>
      <w:rPr>
        <w:rFonts w:hint="default"/>
        <w:lang w:val="ro-RO" w:eastAsia="en-US" w:bidi="ar-SA"/>
      </w:rPr>
    </w:lvl>
  </w:abstractNum>
  <w:abstractNum w:abstractNumId="45">
    <w:nsid w:val="77B22EAD"/>
    <w:multiLevelType w:val="hybridMultilevel"/>
    <w:tmpl w:val="D4AEAE26"/>
    <w:lvl w:ilvl="0" w:tplc="808AA226">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FDAC62AA">
      <w:numFmt w:val="bullet"/>
      <w:lvlText w:val="•"/>
      <w:lvlJc w:val="left"/>
      <w:pPr>
        <w:ind w:left="1485" w:hanging="360"/>
      </w:pPr>
      <w:rPr>
        <w:rFonts w:hint="default"/>
        <w:lang w:val="ro-RO" w:eastAsia="en-US" w:bidi="ar-SA"/>
      </w:rPr>
    </w:lvl>
    <w:lvl w:ilvl="2" w:tplc="91947F56">
      <w:numFmt w:val="bullet"/>
      <w:lvlText w:val="•"/>
      <w:lvlJc w:val="left"/>
      <w:pPr>
        <w:ind w:left="2131" w:hanging="360"/>
      </w:pPr>
      <w:rPr>
        <w:rFonts w:hint="default"/>
        <w:lang w:val="ro-RO" w:eastAsia="en-US" w:bidi="ar-SA"/>
      </w:rPr>
    </w:lvl>
    <w:lvl w:ilvl="3" w:tplc="88583DA4">
      <w:numFmt w:val="bullet"/>
      <w:lvlText w:val="•"/>
      <w:lvlJc w:val="left"/>
      <w:pPr>
        <w:ind w:left="2777" w:hanging="360"/>
      </w:pPr>
      <w:rPr>
        <w:rFonts w:hint="default"/>
        <w:lang w:val="ro-RO" w:eastAsia="en-US" w:bidi="ar-SA"/>
      </w:rPr>
    </w:lvl>
    <w:lvl w:ilvl="4" w:tplc="3576763E">
      <w:numFmt w:val="bullet"/>
      <w:lvlText w:val="•"/>
      <w:lvlJc w:val="left"/>
      <w:pPr>
        <w:ind w:left="3423" w:hanging="360"/>
      </w:pPr>
      <w:rPr>
        <w:rFonts w:hint="default"/>
        <w:lang w:val="ro-RO" w:eastAsia="en-US" w:bidi="ar-SA"/>
      </w:rPr>
    </w:lvl>
    <w:lvl w:ilvl="5" w:tplc="AB44CBC0">
      <w:numFmt w:val="bullet"/>
      <w:lvlText w:val="•"/>
      <w:lvlJc w:val="left"/>
      <w:pPr>
        <w:ind w:left="4069" w:hanging="360"/>
      </w:pPr>
      <w:rPr>
        <w:rFonts w:hint="default"/>
        <w:lang w:val="ro-RO" w:eastAsia="en-US" w:bidi="ar-SA"/>
      </w:rPr>
    </w:lvl>
    <w:lvl w:ilvl="6" w:tplc="430A6036">
      <w:numFmt w:val="bullet"/>
      <w:lvlText w:val="•"/>
      <w:lvlJc w:val="left"/>
      <w:pPr>
        <w:ind w:left="4714" w:hanging="360"/>
      </w:pPr>
      <w:rPr>
        <w:rFonts w:hint="default"/>
        <w:lang w:val="ro-RO" w:eastAsia="en-US" w:bidi="ar-SA"/>
      </w:rPr>
    </w:lvl>
    <w:lvl w:ilvl="7" w:tplc="623C315C">
      <w:numFmt w:val="bullet"/>
      <w:lvlText w:val="•"/>
      <w:lvlJc w:val="left"/>
      <w:pPr>
        <w:ind w:left="5360" w:hanging="360"/>
      </w:pPr>
      <w:rPr>
        <w:rFonts w:hint="default"/>
        <w:lang w:val="ro-RO" w:eastAsia="en-US" w:bidi="ar-SA"/>
      </w:rPr>
    </w:lvl>
    <w:lvl w:ilvl="8" w:tplc="F1B8A304">
      <w:numFmt w:val="bullet"/>
      <w:lvlText w:val="•"/>
      <w:lvlJc w:val="left"/>
      <w:pPr>
        <w:ind w:left="6006" w:hanging="360"/>
      </w:pPr>
      <w:rPr>
        <w:rFonts w:hint="default"/>
        <w:lang w:val="ro-RO" w:eastAsia="en-US" w:bidi="ar-SA"/>
      </w:rPr>
    </w:lvl>
  </w:abstractNum>
  <w:abstractNum w:abstractNumId="46">
    <w:nsid w:val="7A6835D1"/>
    <w:multiLevelType w:val="hybridMultilevel"/>
    <w:tmpl w:val="5AC24F2A"/>
    <w:lvl w:ilvl="0" w:tplc="6E169B9A">
      <w:start w:val="6"/>
      <w:numFmt w:val="decimal"/>
      <w:lvlText w:val="%1"/>
      <w:lvlJc w:val="left"/>
      <w:pPr>
        <w:ind w:left="110" w:hanging="308"/>
      </w:pPr>
      <w:rPr>
        <w:rFonts w:hint="default"/>
        <w:lang w:val="ro-RO" w:eastAsia="en-US" w:bidi="ar-SA"/>
      </w:rPr>
    </w:lvl>
    <w:lvl w:ilvl="1" w:tplc="10B2DADA">
      <w:numFmt w:val="none"/>
      <w:lvlText w:val=""/>
      <w:lvlJc w:val="left"/>
      <w:pPr>
        <w:tabs>
          <w:tab w:val="num" w:pos="360"/>
        </w:tabs>
      </w:pPr>
    </w:lvl>
    <w:lvl w:ilvl="2" w:tplc="5D8AEF42">
      <w:numFmt w:val="bullet"/>
      <w:lvlText w:val="•"/>
      <w:lvlJc w:val="left"/>
      <w:pPr>
        <w:ind w:left="1338" w:hanging="308"/>
      </w:pPr>
      <w:rPr>
        <w:rFonts w:hint="default"/>
        <w:lang w:val="ro-RO" w:eastAsia="en-US" w:bidi="ar-SA"/>
      </w:rPr>
    </w:lvl>
    <w:lvl w:ilvl="3" w:tplc="69543910">
      <w:numFmt w:val="bullet"/>
      <w:lvlText w:val="•"/>
      <w:lvlJc w:val="left"/>
      <w:pPr>
        <w:ind w:left="1947" w:hanging="308"/>
      </w:pPr>
      <w:rPr>
        <w:rFonts w:hint="default"/>
        <w:lang w:val="ro-RO" w:eastAsia="en-US" w:bidi="ar-SA"/>
      </w:rPr>
    </w:lvl>
    <w:lvl w:ilvl="4" w:tplc="96163FBC">
      <w:numFmt w:val="bullet"/>
      <w:lvlText w:val="•"/>
      <w:lvlJc w:val="left"/>
      <w:pPr>
        <w:ind w:left="2556" w:hanging="308"/>
      </w:pPr>
      <w:rPr>
        <w:rFonts w:hint="default"/>
        <w:lang w:val="ro-RO" w:eastAsia="en-US" w:bidi="ar-SA"/>
      </w:rPr>
    </w:lvl>
    <w:lvl w:ilvl="5" w:tplc="861EABCE">
      <w:numFmt w:val="bullet"/>
      <w:lvlText w:val="•"/>
      <w:lvlJc w:val="left"/>
      <w:pPr>
        <w:ind w:left="3165" w:hanging="308"/>
      </w:pPr>
      <w:rPr>
        <w:rFonts w:hint="default"/>
        <w:lang w:val="ro-RO" w:eastAsia="en-US" w:bidi="ar-SA"/>
      </w:rPr>
    </w:lvl>
    <w:lvl w:ilvl="6" w:tplc="905CC150">
      <w:numFmt w:val="bullet"/>
      <w:lvlText w:val="•"/>
      <w:lvlJc w:val="left"/>
      <w:pPr>
        <w:ind w:left="3774" w:hanging="308"/>
      </w:pPr>
      <w:rPr>
        <w:rFonts w:hint="default"/>
        <w:lang w:val="ro-RO" w:eastAsia="en-US" w:bidi="ar-SA"/>
      </w:rPr>
    </w:lvl>
    <w:lvl w:ilvl="7" w:tplc="CF02F9EA">
      <w:numFmt w:val="bullet"/>
      <w:lvlText w:val="•"/>
      <w:lvlJc w:val="left"/>
      <w:pPr>
        <w:ind w:left="4383" w:hanging="308"/>
      </w:pPr>
      <w:rPr>
        <w:rFonts w:hint="default"/>
        <w:lang w:val="ro-RO" w:eastAsia="en-US" w:bidi="ar-SA"/>
      </w:rPr>
    </w:lvl>
    <w:lvl w:ilvl="8" w:tplc="3E3CEAB8">
      <w:numFmt w:val="bullet"/>
      <w:lvlText w:val="•"/>
      <w:lvlJc w:val="left"/>
      <w:pPr>
        <w:ind w:left="4992" w:hanging="308"/>
      </w:pPr>
      <w:rPr>
        <w:rFonts w:hint="default"/>
        <w:lang w:val="ro-RO" w:eastAsia="en-US" w:bidi="ar-SA"/>
      </w:rPr>
    </w:lvl>
  </w:abstractNum>
  <w:abstractNum w:abstractNumId="47">
    <w:nsid w:val="7BFB180A"/>
    <w:multiLevelType w:val="hybridMultilevel"/>
    <w:tmpl w:val="E8989336"/>
    <w:lvl w:ilvl="0" w:tplc="E830F522">
      <w:numFmt w:val="bullet"/>
      <w:lvlText w:val=""/>
      <w:lvlJc w:val="left"/>
      <w:pPr>
        <w:ind w:left="1082" w:hanging="720"/>
      </w:pPr>
      <w:rPr>
        <w:rFonts w:ascii="Wingdings" w:eastAsia="Wingdings" w:hAnsi="Wingdings" w:cs="Wingdings" w:hint="default"/>
        <w:b w:val="0"/>
        <w:bCs w:val="0"/>
        <w:i w:val="0"/>
        <w:iCs w:val="0"/>
        <w:spacing w:val="0"/>
        <w:w w:val="100"/>
        <w:sz w:val="22"/>
        <w:szCs w:val="22"/>
        <w:lang w:val="ro-RO" w:eastAsia="en-US" w:bidi="ar-SA"/>
      </w:rPr>
    </w:lvl>
    <w:lvl w:ilvl="1" w:tplc="D11A878E">
      <w:numFmt w:val="bullet"/>
      <w:lvlText w:val=""/>
      <w:lvlJc w:val="left"/>
      <w:pPr>
        <w:ind w:left="1802" w:hanging="360"/>
      </w:pPr>
      <w:rPr>
        <w:rFonts w:ascii="Wingdings" w:eastAsia="Wingdings" w:hAnsi="Wingdings" w:cs="Wingdings" w:hint="default"/>
        <w:b w:val="0"/>
        <w:bCs w:val="0"/>
        <w:i w:val="0"/>
        <w:iCs w:val="0"/>
        <w:spacing w:val="0"/>
        <w:w w:val="100"/>
        <w:sz w:val="22"/>
        <w:szCs w:val="22"/>
        <w:lang w:val="ro-RO" w:eastAsia="en-US" w:bidi="ar-SA"/>
      </w:rPr>
    </w:lvl>
    <w:lvl w:ilvl="2" w:tplc="CAF231AA">
      <w:numFmt w:val="bullet"/>
      <w:lvlText w:val="•"/>
      <w:lvlJc w:val="left"/>
      <w:pPr>
        <w:ind w:left="3280" w:hanging="360"/>
      </w:pPr>
      <w:rPr>
        <w:rFonts w:hint="default"/>
        <w:lang w:val="ro-RO" w:eastAsia="en-US" w:bidi="ar-SA"/>
      </w:rPr>
    </w:lvl>
    <w:lvl w:ilvl="3" w:tplc="AE523582">
      <w:numFmt w:val="bullet"/>
      <w:lvlText w:val="•"/>
      <w:lvlJc w:val="left"/>
      <w:pPr>
        <w:ind w:left="4760" w:hanging="360"/>
      </w:pPr>
      <w:rPr>
        <w:rFonts w:hint="default"/>
        <w:lang w:val="ro-RO" w:eastAsia="en-US" w:bidi="ar-SA"/>
      </w:rPr>
    </w:lvl>
    <w:lvl w:ilvl="4" w:tplc="0C76855A">
      <w:numFmt w:val="bullet"/>
      <w:lvlText w:val="•"/>
      <w:lvlJc w:val="left"/>
      <w:pPr>
        <w:ind w:left="6240" w:hanging="360"/>
      </w:pPr>
      <w:rPr>
        <w:rFonts w:hint="default"/>
        <w:lang w:val="ro-RO" w:eastAsia="en-US" w:bidi="ar-SA"/>
      </w:rPr>
    </w:lvl>
    <w:lvl w:ilvl="5" w:tplc="6352A326">
      <w:numFmt w:val="bullet"/>
      <w:lvlText w:val="•"/>
      <w:lvlJc w:val="left"/>
      <w:pPr>
        <w:ind w:left="7720" w:hanging="360"/>
      </w:pPr>
      <w:rPr>
        <w:rFonts w:hint="default"/>
        <w:lang w:val="ro-RO" w:eastAsia="en-US" w:bidi="ar-SA"/>
      </w:rPr>
    </w:lvl>
    <w:lvl w:ilvl="6" w:tplc="7E9A6BD8">
      <w:numFmt w:val="bullet"/>
      <w:lvlText w:val="•"/>
      <w:lvlJc w:val="left"/>
      <w:pPr>
        <w:ind w:left="9200" w:hanging="360"/>
      </w:pPr>
      <w:rPr>
        <w:rFonts w:hint="default"/>
        <w:lang w:val="ro-RO" w:eastAsia="en-US" w:bidi="ar-SA"/>
      </w:rPr>
    </w:lvl>
    <w:lvl w:ilvl="7" w:tplc="BCEC1ABC">
      <w:numFmt w:val="bullet"/>
      <w:lvlText w:val="•"/>
      <w:lvlJc w:val="left"/>
      <w:pPr>
        <w:ind w:left="10680" w:hanging="360"/>
      </w:pPr>
      <w:rPr>
        <w:rFonts w:hint="default"/>
        <w:lang w:val="ro-RO" w:eastAsia="en-US" w:bidi="ar-SA"/>
      </w:rPr>
    </w:lvl>
    <w:lvl w:ilvl="8" w:tplc="1138118C">
      <w:numFmt w:val="bullet"/>
      <w:lvlText w:val="•"/>
      <w:lvlJc w:val="left"/>
      <w:pPr>
        <w:ind w:left="12160" w:hanging="360"/>
      </w:pPr>
      <w:rPr>
        <w:rFonts w:hint="default"/>
        <w:lang w:val="ro-RO" w:eastAsia="en-US" w:bidi="ar-SA"/>
      </w:rPr>
    </w:lvl>
  </w:abstractNum>
  <w:abstractNum w:abstractNumId="48">
    <w:nsid w:val="7C784B15"/>
    <w:multiLevelType w:val="hybridMultilevel"/>
    <w:tmpl w:val="4A8409CE"/>
    <w:lvl w:ilvl="0" w:tplc="87DCAB00">
      <w:numFmt w:val="bullet"/>
      <w:lvlText w:val=""/>
      <w:lvlJc w:val="left"/>
      <w:pPr>
        <w:ind w:left="830" w:hanging="360"/>
      </w:pPr>
      <w:rPr>
        <w:rFonts w:ascii="Wingdings" w:eastAsia="Wingdings" w:hAnsi="Wingdings" w:cs="Wingdings" w:hint="default"/>
        <w:b w:val="0"/>
        <w:bCs w:val="0"/>
        <w:i w:val="0"/>
        <w:iCs w:val="0"/>
        <w:spacing w:val="0"/>
        <w:w w:val="100"/>
        <w:sz w:val="20"/>
        <w:szCs w:val="20"/>
        <w:lang w:val="ro-RO" w:eastAsia="en-US" w:bidi="ar-SA"/>
      </w:rPr>
    </w:lvl>
    <w:lvl w:ilvl="1" w:tplc="C060A7EA">
      <w:numFmt w:val="bullet"/>
      <w:lvlText w:val="•"/>
      <w:lvlJc w:val="left"/>
      <w:pPr>
        <w:ind w:left="1486" w:hanging="360"/>
      </w:pPr>
      <w:rPr>
        <w:rFonts w:hint="default"/>
        <w:lang w:val="ro-RO" w:eastAsia="en-US" w:bidi="ar-SA"/>
      </w:rPr>
    </w:lvl>
    <w:lvl w:ilvl="2" w:tplc="2774162E">
      <w:numFmt w:val="bullet"/>
      <w:lvlText w:val="•"/>
      <w:lvlJc w:val="left"/>
      <w:pPr>
        <w:ind w:left="2132" w:hanging="360"/>
      </w:pPr>
      <w:rPr>
        <w:rFonts w:hint="default"/>
        <w:lang w:val="ro-RO" w:eastAsia="en-US" w:bidi="ar-SA"/>
      </w:rPr>
    </w:lvl>
    <w:lvl w:ilvl="3" w:tplc="5DF03118">
      <w:numFmt w:val="bullet"/>
      <w:lvlText w:val="•"/>
      <w:lvlJc w:val="left"/>
      <w:pPr>
        <w:ind w:left="2778" w:hanging="360"/>
      </w:pPr>
      <w:rPr>
        <w:rFonts w:hint="default"/>
        <w:lang w:val="ro-RO" w:eastAsia="en-US" w:bidi="ar-SA"/>
      </w:rPr>
    </w:lvl>
    <w:lvl w:ilvl="4" w:tplc="D03E8310">
      <w:numFmt w:val="bullet"/>
      <w:lvlText w:val="•"/>
      <w:lvlJc w:val="left"/>
      <w:pPr>
        <w:ind w:left="3424" w:hanging="360"/>
      </w:pPr>
      <w:rPr>
        <w:rFonts w:hint="default"/>
        <w:lang w:val="ro-RO" w:eastAsia="en-US" w:bidi="ar-SA"/>
      </w:rPr>
    </w:lvl>
    <w:lvl w:ilvl="5" w:tplc="9B3CE3AE">
      <w:numFmt w:val="bullet"/>
      <w:lvlText w:val="•"/>
      <w:lvlJc w:val="left"/>
      <w:pPr>
        <w:ind w:left="4070" w:hanging="360"/>
      </w:pPr>
      <w:rPr>
        <w:rFonts w:hint="default"/>
        <w:lang w:val="ro-RO" w:eastAsia="en-US" w:bidi="ar-SA"/>
      </w:rPr>
    </w:lvl>
    <w:lvl w:ilvl="6" w:tplc="4446BEEE">
      <w:numFmt w:val="bullet"/>
      <w:lvlText w:val="•"/>
      <w:lvlJc w:val="left"/>
      <w:pPr>
        <w:ind w:left="4716" w:hanging="360"/>
      </w:pPr>
      <w:rPr>
        <w:rFonts w:hint="default"/>
        <w:lang w:val="ro-RO" w:eastAsia="en-US" w:bidi="ar-SA"/>
      </w:rPr>
    </w:lvl>
    <w:lvl w:ilvl="7" w:tplc="3BBABD3C">
      <w:numFmt w:val="bullet"/>
      <w:lvlText w:val="•"/>
      <w:lvlJc w:val="left"/>
      <w:pPr>
        <w:ind w:left="5362" w:hanging="360"/>
      </w:pPr>
      <w:rPr>
        <w:rFonts w:hint="default"/>
        <w:lang w:val="ro-RO" w:eastAsia="en-US" w:bidi="ar-SA"/>
      </w:rPr>
    </w:lvl>
    <w:lvl w:ilvl="8" w:tplc="5ABEB3A6">
      <w:numFmt w:val="bullet"/>
      <w:lvlText w:val="•"/>
      <w:lvlJc w:val="left"/>
      <w:pPr>
        <w:ind w:left="6008" w:hanging="360"/>
      </w:pPr>
      <w:rPr>
        <w:rFonts w:hint="default"/>
        <w:lang w:val="ro-RO" w:eastAsia="en-US" w:bidi="ar-SA"/>
      </w:rPr>
    </w:lvl>
  </w:abstractNum>
  <w:abstractNum w:abstractNumId="49">
    <w:nsid w:val="7CBD25F8"/>
    <w:multiLevelType w:val="hybridMultilevel"/>
    <w:tmpl w:val="A7E6A500"/>
    <w:lvl w:ilvl="0" w:tplc="8AEACE14">
      <w:start w:val="1"/>
      <w:numFmt w:val="bullet"/>
      <w:lvlText w:val=""/>
      <w:lvlPicBulletId w:val="0"/>
      <w:lvlJc w:val="left"/>
      <w:pPr>
        <w:tabs>
          <w:tab w:val="num" w:pos="720"/>
        </w:tabs>
        <w:ind w:left="720" w:hanging="360"/>
      </w:pPr>
      <w:rPr>
        <w:rFonts w:ascii="Symbol" w:hAnsi="Symbol" w:hint="default"/>
      </w:rPr>
    </w:lvl>
    <w:lvl w:ilvl="1" w:tplc="80607FF0" w:tentative="1">
      <w:start w:val="1"/>
      <w:numFmt w:val="bullet"/>
      <w:lvlText w:val=""/>
      <w:lvlJc w:val="left"/>
      <w:pPr>
        <w:tabs>
          <w:tab w:val="num" w:pos="1440"/>
        </w:tabs>
        <w:ind w:left="1440" w:hanging="360"/>
      </w:pPr>
      <w:rPr>
        <w:rFonts w:ascii="Symbol" w:hAnsi="Symbol" w:hint="default"/>
      </w:rPr>
    </w:lvl>
    <w:lvl w:ilvl="2" w:tplc="B5260EAE" w:tentative="1">
      <w:start w:val="1"/>
      <w:numFmt w:val="bullet"/>
      <w:lvlText w:val=""/>
      <w:lvlJc w:val="left"/>
      <w:pPr>
        <w:tabs>
          <w:tab w:val="num" w:pos="2160"/>
        </w:tabs>
        <w:ind w:left="2160" w:hanging="360"/>
      </w:pPr>
      <w:rPr>
        <w:rFonts w:ascii="Symbol" w:hAnsi="Symbol" w:hint="default"/>
      </w:rPr>
    </w:lvl>
    <w:lvl w:ilvl="3" w:tplc="96D634EA" w:tentative="1">
      <w:start w:val="1"/>
      <w:numFmt w:val="bullet"/>
      <w:lvlText w:val=""/>
      <w:lvlJc w:val="left"/>
      <w:pPr>
        <w:tabs>
          <w:tab w:val="num" w:pos="2880"/>
        </w:tabs>
        <w:ind w:left="2880" w:hanging="360"/>
      </w:pPr>
      <w:rPr>
        <w:rFonts w:ascii="Symbol" w:hAnsi="Symbol" w:hint="default"/>
      </w:rPr>
    </w:lvl>
    <w:lvl w:ilvl="4" w:tplc="3BA4902C" w:tentative="1">
      <w:start w:val="1"/>
      <w:numFmt w:val="bullet"/>
      <w:lvlText w:val=""/>
      <w:lvlJc w:val="left"/>
      <w:pPr>
        <w:tabs>
          <w:tab w:val="num" w:pos="3600"/>
        </w:tabs>
        <w:ind w:left="3600" w:hanging="360"/>
      </w:pPr>
      <w:rPr>
        <w:rFonts w:ascii="Symbol" w:hAnsi="Symbol" w:hint="default"/>
      </w:rPr>
    </w:lvl>
    <w:lvl w:ilvl="5" w:tplc="6616C588" w:tentative="1">
      <w:start w:val="1"/>
      <w:numFmt w:val="bullet"/>
      <w:lvlText w:val=""/>
      <w:lvlJc w:val="left"/>
      <w:pPr>
        <w:tabs>
          <w:tab w:val="num" w:pos="4320"/>
        </w:tabs>
        <w:ind w:left="4320" w:hanging="360"/>
      </w:pPr>
      <w:rPr>
        <w:rFonts w:ascii="Symbol" w:hAnsi="Symbol" w:hint="default"/>
      </w:rPr>
    </w:lvl>
    <w:lvl w:ilvl="6" w:tplc="6C9E778A" w:tentative="1">
      <w:start w:val="1"/>
      <w:numFmt w:val="bullet"/>
      <w:lvlText w:val=""/>
      <w:lvlJc w:val="left"/>
      <w:pPr>
        <w:tabs>
          <w:tab w:val="num" w:pos="5040"/>
        </w:tabs>
        <w:ind w:left="5040" w:hanging="360"/>
      </w:pPr>
      <w:rPr>
        <w:rFonts w:ascii="Symbol" w:hAnsi="Symbol" w:hint="default"/>
      </w:rPr>
    </w:lvl>
    <w:lvl w:ilvl="7" w:tplc="8B0813DE" w:tentative="1">
      <w:start w:val="1"/>
      <w:numFmt w:val="bullet"/>
      <w:lvlText w:val=""/>
      <w:lvlJc w:val="left"/>
      <w:pPr>
        <w:tabs>
          <w:tab w:val="num" w:pos="5760"/>
        </w:tabs>
        <w:ind w:left="5760" w:hanging="360"/>
      </w:pPr>
      <w:rPr>
        <w:rFonts w:ascii="Symbol" w:hAnsi="Symbol" w:hint="default"/>
      </w:rPr>
    </w:lvl>
    <w:lvl w:ilvl="8" w:tplc="68DE965E" w:tentative="1">
      <w:start w:val="1"/>
      <w:numFmt w:val="bullet"/>
      <w:lvlText w:val=""/>
      <w:lvlJc w:val="left"/>
      <w:pPr>
        <w:tabs>
          <w:tab w:val="num" w:pos="6480"/>
        </w:tabs>
        <w:ind w:left="6480" w:hanging="360"/>
      </w:pPr>
      <w:rPr>
        <w:rFonts w:ascii="Symbol" w:hAnsi="Symbol" w:hint="default"/>
      </w:rPr>
    </w:lvl>
  </w:abstractNum>
  <w:num w:numId="1">
    <w:abstractNumId w:val="36"/>
  </w:num>
  <w:num w:numId="2">
    <w:abstractNumId w:val="35"/>
  </w:num>
  <w:num w:numId="3">
    <w:abstractNumId w:val="21"/>
  </w:num>
  <w:num w:numId="4">
    <w:abstractNumId w:val="44"/>
  </w:num>
  <w:num w:numId="5">
    <w:abstractNumId w:val="19"/>
  </w:num>
  <w:num w:numId="6">
    <w:abstractNumId w:val="29"/>
  </w:num>
  <w:num w:numId="7">
    <w:abstractNumId w:val="22"/>
  </w:num>
  <w:num w:numId="8">
    <w:abstractNumId w:val="18"/>
  </w:num>
  <w:num w:numId="9">
    <w:abstractNumId w:val="42"/>
  </w:num>
  <w:num w:numId="10">
    <w:abstractNumId w:val="0"/>
  </w:num>
  <w:num w:numId="11">
    <w:abstractNumId w:val="15"/>
  </w:num>
  <w:num w:numId="12">
    <w:abstractNumId w:val="45"/>
  </w:num>
  <w:num w:numId="13">
    <w:abstractNumId w:val="17"/>
  </w:num>
  <w:num w:numId="14">
    <w:abstractNumId w:val="48"/>
  </w:num>
  <w:num w:numId="15">
    <w:abstractNumId w:val="27"/>
  </w:num>
  <w:num w:numId="16">
    <w:abstractNumId w:val="38"/>
  </w:num>
  <w:num w:numId="17">
    <w:abstractNumId w:val="2"/>
  </w:num>
  <w:num w:numId="18">
    <w:abstractNumId w:val="24"/>
  </w:num>
  <w:num w:numId="19">
    <w:abstractNumId w:val="6"/>
  </w:num>
  <w:num w:numId="20">
    <w:abstractNumId w:val="4"/>
  </w:num>
  <w:num w:numId="21">
    <w:abstractNumId w:val="40"/>
  </w:num>
  <w:num w:numId="22">
    <w:abstractNumId w:val="41"/>
  </w:num>
  <w:num w:numId="23">
    <w:abstractNumId w:val="5"/>
  </w:num>
  <w:num w:numId="24">
    <w:abstractNumId w:val="3"/>
  </w:num>
  <w:num w:numId="25">
    <w:abstractNumId w:val="32"/>
  </w:num>
  <w:num w:numId="26">
    <w:abstractNumId w:val="34"/>
  </w:num>
  <w:num w:numId="27">
    <w:abstractNumId w:val="46"/>
  </w:num>
  <w:num w:numId="28">
    <w:abstractNumId w:val="14"/>
  </w:num>
  <w:num w:numId="29">
    <w:abstractNumId w:val="23"/>
  </w:num>
  <w:num w:numId="30">
    <w:abstractNumId w:val="37"/>
  </w:num>
  <w:num w:numId="31">
    <w:abstractNumId w:val="16"/>
  </w:num>
  <w:num w:numId="32">
    <w:abstractNumId w:val="43"/>
  </w:num>
  <w:num w:numId="33">
    <w:abstractNumId w:val="8"/>
  </w:num>
  <w:num w:numId="34">
    <w:abstractNumId w:val="20"/>
  </w:num>
  <w:num w:numId="35">
    <w:abstractNumId w:val="10"/>
  </w:num>
  <w:num w:numId="36">
    <w:abstractNumId w:val="39"/>
  </w:num>
  <w:num w:numId="37">
    <w:abstractNumId w:val="11"/>
  </w:num>
  <w:num w:numId="38">
    <w:abstractNumId w:val="31"/>
  </w:num>
  <w:num w:numId="39">
    <w:abstractNumId w:val="9"/>
  </w:num>
  <w:num w:numId="40">
    <w:abstractNumId w:val="30"/>
  </w:num>
  <w:num w:numId="41">
    <w:abstractNumId w:val="12"/>
  </w:num>
  <w:num w:numId="42">
    <w:abstractNumId w:val="13"/>
  </w:num>
  <w:num w:numId="43">
    <w:abstractNumId w:val="33"/>
  </w:num>
  <w:num w:numId="44">
    <w:abstractNumId w:val="1"/>
  </w:num>
  <w:num w:numId="45">
    <w:abstractNumId w:val="7"/>
  </w:num>
  <w:num w:numId="46">
    <w:abstractNumId w:val="47"/>
  </w:num>
  <w:num w:numId="47">
    <w:abstractNumId w:val="26"/>
  </w:num>
  <w:num w:numId="48">
    <w:abstractNumId w:val="28"/>
  </w:num>
  <w:num w:numId="49">
    <w:abstractNumId w:val="25"/>
  </w:num>
  <w:num w:numId="50">
    <w:abstractNumId w:val="49"/>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ulTrailSpace/>
    <w:shapeLayoutLikeWW8/>
  </w:compat>
  <w:rsids>
    <w:rsidRoot w:val="00D618C1"/>
    <w:rsid w:val="00004F81"/>
    <w:rsid w:val="00024D4D"/>
    <w:rsid w:val="00042AF0"/>
    <w:rsid w:val="00054012"/>
    <w:rsid w:val="00217464"/>
    <w:rsid w:val="002477BC"/>
    <w:rsid w:val="002D7F82"/>
    <w:rsid w:val="00361D53"/>
    <w:rsid w:val="003A286B"/>
    <w:rsid w:val="003B1EEF"/>
    <w:rsid w:val="004036C1"/>
    <w:rsid w:val="0047113B"/>
    <w:rsid w:val="00537CF8"/>
    <w:rsid w:val="00571319"/>
    <w:rsid w:val="005A24C2"/>
    <w:rsid w:val="005D7FD5"/>
    <w:rsid w:val="005E7ED3"/>
    <w:rsid w:val="0061616E"/>
    <w:rsid w:val="00617FF0"/>
    <w:rsid w:val="00782A0E"/>
    <w:rsid w:val="007959C7"/>
    <w:rsid w:val="007A450B"/>
    <w:rsid w:val="007B03A2"/>
    <w:rsid w:val="007B3065"/>
    <w:rsid w:val="007C779B"/>
    <w:rsid w:val="00813F2B"/>
    <w:rsid w:val="008264DA"/>
    <w:rsid w:val="0085467B"/>
    <w:rsid w:val="00863B2D"/>
    <w:rsid w:val="00884D7E"/>
    <w:rsid w:val="008A5818"/>
    <w:rsid w:val="008E0D3A"/>
    <w:rsid w:val="00A00B5A"/>
    <w:rsid w:val="00A570B0"/>
    <w:rsid w:val="00A74A56"/>
    <w:rsid w:val="00AB04A8"/>
    <w:rsid w:val="00AB5214"/>
    <w:rsid w:val="00B10A1E"/>
    <w:rsid w:val="00C10484"/>
    <w:rsid w:val="00C41725"/>
    <w:rsid w:val="00C63780"/>
    <w:rsid w:val="00C91854"/>
    <w:rsid w:val="00CF009A"/>
    <w:rsid w:val="00D13E0E"/>
    <w:rsid w:val="00D2517C"/>
    <w:rsid w:val="00D618C1"/>
    <w:rsid w:val="00DE021D"/>
    <w:rsid w:val="00DE7925"/>
    <w:rsid w:val="00E158F5"/>
    <w:rsid w:val="00E57B3B"/>
    <w:rsid w:val="00E812B2"/>
    <w:rsid w:val="00EF2E9D"/>
    <w:rsid w:val="00F54FC5"/>
    <w:rsid w:val="00FB34D5"/>
    <w:rsid w:val="00FD1F8D"/>
    <w:rsid w:val="00FD78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18C1"/>
    <w:rPr>
      <w:rFonts w:ascii="Times New Roman" w:eastAsia="Times New Roman" w:hAnsi="Times New Roman" w:cs="Times New Roman"/>
      <w:lang w:val="ro-RO"/>
    </w:rPr>
  </w:style>
  <w:style w:type="paragraph" w:styleId="Heading1">
    <w:name w:val="heading 1"/>
    <w:basedOn w:val="Normal"/>
    <w:uiPriority w:val="1"/>
    <w:qFormat/>
    <w:rsid w:val="00D618C1"/>
    <w:pPr>
      <w:ind w:left="1136"/>
      <w:outlineLvl w:val="0"/>
    </w:pPr>
    <w:rPr>
      <w:b/>
      <w:bCs/>
      <w:sz w:val="24"/>
      <w:szCs w:val="24"/>
    </w:rPr>
  </w:style>
  <w:style w:type="paragraph" w:styleId="Heading2">
    <w:name w:val="heading 2"/>
    <w:basedOn w:val="Normal"/>
    <w:uiPriority w:val="1"/>
    <w:qFormat/>
    <w:rsid w:val="00D618C1"/>
    <w:pPr>
      <w:ind w:left="362"/>
      <w:outlineLvl w:val="1"/>
    </w:pPr>
    <w:rPr>
      <w:b/>
      <w:bCs/>
      <w:sz w:val="24"/>
      <w:szCs w:val="24"/>
      <w:u w:val="single" w:color="000000"/>
    </w:rPr>
  </w:style>
  <w:style w:type="paragraph" w:styleId="Heading3">
    <w:name w:val="heading 3"/>
    <w:basedOn w:val="Normal"/>
    <w:uiPriority w:val="1"/>
    <w:qFormat/>
    <w:rsid w:val="00D618C1"/>
    <w:pPr>
      <w:ind w:right="76"/>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618C1"/>
    <w:pPr>
      <w:ind w:left="362"/>
    </w:pPr>
  </w:style>
  <w:style w:type="paragraph" w:styleId="Title">
    <w:name w:val="Title"/>
    <w:basedOn w:val="Normal"/>
    <w:uiPriority w:val="1"/>
    <w:qFormat/>
    <w:rsid w:val="00D618C1"/>
    <w:pPr>
      <w:spacing w:before="2"/>
      <w:ind w:left="6894" w:right="4753" w:hanging="2140"/>
    </w:pPr>
    <w:rPr>
      <w:rFonts w:ascii="Arial" w:eastAsia="Arial" w:hAnsi="Arial" w:cs="Arial"/>
      <w:b/>
      <w:bCs/>
      <w:sz w:val="28"/>
      <w:szCs w:val="28"/>
    </w:rPr>
  </w:style>
  <w:style w:type="paragraph" w:styleId="ListParagraph">
    <w:name w:val="List Paragraph"/>
    <w:basedOn w:val="Normal"/>
    <w:uiPriority w:val="1"/>
    <w:qFormat/>
    <w:rsid w:val="00D618C1"/>
    <w:pPr>
      <w:spacing w:line="252" w:lineRule="exact"/>
      <w:ind w:left="1081" w:hanging="359"/>
    </w:pPr>
  </w:style>
  <w:style w:type="paragraph" w:customStyle="1" w:styleId="TableParagraph">
    <w:name w:val="Table Paragraph"/>
    <w:basedOn w:val="Normal"/>
    <w:uiPriority w:val="1"/>
    <w:qFormat/>
    <w:rsid w:val="00D618C1"/>
    <w:pPr>
      <w:ind w:left="110"/>
    </w:pPr>
  </w:style>
  <w:style w:type="paragraph" w:styleId="BalloonText">
    <w:name w:val="Balloon Text"/>
    <w:basedOn w:val="Normal"/>
    <w:link w:val="BalloonTextChar"/>
    <w:uiPriority w:val="99"/>
    <w:semiHidden/>
    <w:unhideWhenUsed/>
    <w:rsid w:val="0061616E"/>
    <w:rPr>
      <w:rFonts w:ascii="Tahoma" w:hAnsi="Tahoma" w:cs="Tahoma"/>
      <w:sz w:val="16"/>
      <w:szCs w:val="16"/>
    </w:rPr>
  </w:style>
  <w:style w:type="character" w:customStyle="1" w:styleId="BalloonTextChar">
    <w:name w:val="Balloon Text Char"/>
    <w:basedOn w:val="DefaultParagraphFont"/>
    <w:link w:val="BalloonText"/>
    <w:uiPriority w:val="99"/>
    <w:semiHidden/>
    <w:rsid w:val="0061616E"/>
    <w:rPr>
      <w:rFonts w:ascii="Tahoma" w:eastAsia="Times New Roman" w:hAnsi="Tahoma" w:cs="Tahoma"/>
      <w:sz w:val="16"/>
      <w:szCs w:val="16"/>
      <w:lang w:val="ro-RO"/>
    </w:rPr>
  </w:style>
  <w:style w:type="paragraph" w:styleId="Header">
    <w:name w:val="header"/>
    <w:basedOn w:val="Normal"/>
    <w:link w:val="HeaderChar"/>
    <w:uiPriority w:val="99"/>
    <w:unhideWhenUsed/>
    <w:rsid w:val="0061616E"/>
    <w:pPr>
      <w:tabs>
        <w:tab w:val="center" w:pos="4513"/>
        <w:tab w:val="right" w:pos="9026"/>
      </w:tabs>
    </w:pPr>
  </w:style>
  <w:style w:type="character" w:customStyle="1" w:styleId="HeaderChar">
    <w:name w:val="Header Char"/>
    <w:basedOn w:val="DefaultParagraphFont"/>
    <w:link w:val="Header"/>
    <w:uiPriority w:val="99"/>
    <w:rsid w:val="0061616E"/>
    <w:rPr>
      <w:rFonts w:ascii="Times New Roman" w:eastAsia="Times New Roman" w:hAnsi="Times New Roman" w:cs="Times New Roman"/>
      <w:lang w:val="ro-RO"/>
    </w:rPr>
  </w:style>
  <w:style w:type="paragraph" w:styleId="Footer">
    <w:name w:val="footer"/>
    <w:basedOn w:val="Normal"/>
    <w:link w:val="FooterChar"/>
    <w:uiPriority w:val="99"/>
    <w:semiHidden/>
    <w:unhideWhenUsed/>
    <w:rsid w:val="0061616E"/>
    <w:pPr>
      <w:tabs>
        <w:tab w:val="center" w:pos="4513"/>
        <w:tab w:val="right" w:pos="9026"/>
      </w:tabs>
    </w:pPr>
  </w:style>
  <w:style w:type="character" w:customStyle="1" w:styleId="FooterChar">
    <w:name w:val="Footer Char"/>
    <w:basedOn w:val="DefaultParagraphFont"/>
    <w:link w:val="Footer"/>
    <w:uiPriority w:val="99"/>
    <w:semiHidden/>
    <w:rsid w:val="0061616E"/>
    <w:rPr>
      <w:rFonts w:ascii="Times New Roman" w:eastAsia="Times New Roman" w:hAnsi="Times New Roman" w:cs="Times New Roman"/>
      <w:lang w:val="ro-RO"/>
    </w:rPr>
  </w:style>
  <w:style w:type="paragraph" w:customStyle="1" w:styleId="Frspaiere">
    <w:name w:val="Fără spațiere"/>
    <w:uiPriority w:val="1"/>
    <w:qFormat/>
    <w:rsid w:val="0061616E"/>
    <w:pPr>
      <w:widowControl/>
      <w:autoSpaceDE/>
      <w:autoSpaceDN/>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6469</Words>
  <Characters>36879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Ministerul Educaţiei , Cercetării Tineretului si Sportului</vt:lpstr>
    </vt:vector>
  </TitlesOfParts>
  <Company>HP</Company>
  <LinksUpToDate>false</LinksUpToDate>
  <CharactersWithSpaces>43262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 Cercetării Tineretului si Sportului</dc:title>
  <dc:creator>Cristina Tomescu</dc:creator>
  <cp:lastModifiedBy>USER</cp:lastModifiedBy>
  <cp:revision>20</cp:revision>
  <cp:lastPrinted>2025-03-18T18:29:00Z</cp:lastPrinted>
  <dcterms:created xsi:type="dcterms:W3CDTF">2025-03-17T23:15:00Z</dcterms:created>
  <dcterms:modified xsi:type="dcterms:W3CDTF">2025-04-21T20:38:00Z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Writer</vt:lpwstr>
  </property>
  <property fmtid="{D5CDD505-2E9C-101B-9397-08002B2CF9AE}" pid="4" name="Producer">
    <vt:lpwstr>LibreOffice 6.1</vt:lpwstr>
  </property>
  <property fmtid="{D5CDD505-2E9C-101B-9397-08002B2CF9AE}" pid="5" name="LastSaved">
    <vt:filetime>2021-01-20T00:00:00Z</vt:filetime>
  </property>
</Properties>
</file>