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766" w:rsidRDefault="006C467B">
      <w:pPr>
        <w:rPr>
          <w:b/>
          <w:noProof/>
          <w:sz w:val="28"/>
          <w:lang w:val="en-US" w:eastAsia="en-US" w:bidi="ar-SA"/>
        </w:rPr>
      </w:pPr>
      <w:r>
        <w:rPr>
          <w:b/>
          <w:noProof/>
          <w:sz w:val="28"/>
          <w:lang w:val="en-US" w:eastAsia="en-US" w:bidi="ar-SA"/>
        </w:rPr>
        <w:t xml:space="preserve">        </w:t>
      </w:r>
      <w:r w:rsidR="00B66113">
        <w:rPr>
          <w:b/>
          <w:noProof/>
          <w:sz w:val="28"/>
          <w:lang w:val="en-US" w:eastAsia="en-US" w:bidi="ar-SA"/>
        </w:rPr>
        <w:t>Nr 643/13.09.2024</w:t>
      </w:r>
      <w:r>
        <w:rPr>
          <w:b/>
          <w:noProof/>
          <w:sz w:val="28"/>
          <w:lang w:val="en-US" w:eastAsia="en-US" w:bidi="ar-SA"/>
        </w:rPr>
        <w:t xml:space="preserve">                       </w:t>
      </w:r>
    </w:p>
    <w:p w:rsidR="00403BD5" w:rsidRPr="006C467B" w:rsidRDefault="00403BD5" w:rsidP="007048FA">
      <w:pPr>
        <w:rPr>
          <w:b/>
          <w:noProof/>
          <w:sz w:val="28"/>
          <w:lang w:val="en-US" w:eastAsia="en-US" w:bidi="ar-SA"/>
        </w:rPr>
      </w:pPr>
    </w:p>
    <w:p w:rsidR="006C467B" w:rsidRDefault="006C467B">
      <w:pPr>
        <w:rPr>
          <w:noProof/>
          <w:lang w:val="en-US" w:eastAsia="en-US" w:bidi="ar-SA"/>
        </w:rPr>
      </w:pPr>
    </w:p>
    <w:p w:rsidR="006C467B" w:rsidRDefault="006C467B">
      <w:pPr>
        <w:rPr>
          <w:sz w:val="20"/>
        </w:rPr>
      </w:pPr>
    </w:p>
    <w:p w:rsidR="00403BD5" w:rsidRDefault="00403BD5"/>
    <w:p w:rsidR="00403BD5" w:rsidRDefault="00455617">
      <w:pPr>
        <w:pStyle w:val="Heading1"/>
        <w:ind w:right="2913"/>
      </w:pPr>
      <w:r>
        <w:rPr>
          <w:u w:val="thick"/>
        </w:rPr>
        <w:t>PLANUL DE INTEGRITATE</w:t>
      </w:r>
      <w:r w:rsidR="00984078">
        <w:rPr>
          <w:u w:val="thick"/>
        </w:rPr>
        <w:t xml:space="preserve"> 2024-2025</w:t>
      </w:r>
    </w:p>
    <w:p w:rsidR="00403BD5" w:rsidRDefault="00403BD5">
      <w:pPr>
        <w:spacing w:before="1"/>
        <w:rPr>
          <w:b/>
          <w:sz w:val="20"/>
        </w:rPr>
      </w:pPr>
    </w:p>
    <w:p w:rsidR="00403BD5" w:rsidRDefault="00455617">
      <w:pPr>
        <w:pStyle w:val="ListParagraph"/>
        <w:numPr>
          <w:ilvl w:val="0"/>
          <w:numId w:val="22"/>
        </w:numPr>
        <w:tabs>
          <w:tab w:val="left" w:pos="940"/>
        </w:tabs>
        <w:spacing w:before="92"/>
        <w:rPr>
          <w:b/>
          <w:sz w:val="24"/>
        </w:rPr>
      </w:pPr>
      <w:r>
        <w:rPr>
          <w:b/>
          <w:sz w:val="24"/>
        </w:rPr>
        <w:t>OBIECTIV GENERAL 1 – Prevenirea corupției la nivelul sectorului</w:t>
      </w:r>
      <w:r w:rsidR="00B175C6">
        <w:rPr>
          <w:b/>
          <w:sz w:val="24"/>
        </w:rPr>
        <w:t xml:space="preserve"> </w:t>
      </w:r>
      <w:r>
        <w:rPr>
          <w:b/>
          <w:sz w:val="24"/>
        </w:rPr>
        <w:t>educational</w:t>
      </w:r>
    </w:p>
    <w:p w:rsidR="00403BD5" w:rsidRDefault="00455617">
      <w:pPr>
        <w:pStyle w:val="ListParagraph"/>
        <w:numPr>
          <w:ilvl w:val="0"/>
          <w:numId w:val="22"/>
        </w:numPr>
        <w:tabs>
          <w:tab w:val="left" w:pos="940"/>
        </w:tabs>
        <w:spacing w:before="43"/>
        <w:rPr>
          <w:b/>
          <w:sz w:val="24"/>
        </w:rPr>
      </w:pPr>
      <w:r>
        <w:rPr>
          <w:b/>
          <w:sz w:val="24"/>
        </w:rPr>
        <w:t>OBIECTIV GENERAL 2 - Creșterea gradului de educație</w:t>
      </w:r>
      <w:r w:rsidR="00B175C6">
        <w:rPr>
          <w:b/>
          <w:sz w:val="24"/>
        </w:rPr>
        <w:t xml:space="preserve"> </w:t>
      </w:r>
      <w:r>
        <w:rPr>
          <w:b/>
          <w:sz w:val="24"/>
        </w:rPr>
        <w:t>anticorupție</w:t>
      </w:r>
    </w:p>
    <w:p w:rsidR="00403BD5" w:rsidRDefault="00455617">
      <w:pPr>
        <w:pStyle w:val="ListParagraph"/>
        <w:numPr>
          <w:ilvl w:val="0"/>
          <w:numId w:val="22"/>
        </w:numPr>
        <w:tabs>
          <w:tab w:val="left" w:pos="940"/>
        </w:tabs>
        <w:spacing w:before="41" w:line="276" w:lineRule="auto"/>
        <w:ind w:right="1201"/>
        <w:rPr>
          <w:b/>
          <w:sz w:val="24"/>
        </w:rPr>
      </w:pPr>
      <w:r>
        <w:rPr>
          <w:b/>
          <w:sz w:val="24"/>
        </w:rPr>
        <w:t>OBIECTIV GENERAL 3 - Consolidarea mecanismelor de control administrativ si a cooperării interinstituționale în domeniul prevenirii</w:t>
      </w:r>
      <w:r w:rsidR="00B175C6">
        <w:rPr>
          <w:b/>
          <w:sz w:val="24"/>
        </w:rPr>
        <w:t xml:space="preserve"> </w:t>
      </w:r>
      <w:r>
        <w:rPr>
          <w:b/>
          <w:sz w:val="24"/>
        </w:rPr>
        <w:t>si combaterii corupției în</w:t>
      </w:r>
      <w:r w:rsidR="00B175C6">
        <w:rPr>
          <w:b/>
          <w:sz w:val="24"/>
        </w:rPr>
        <w:t xml:space="preserve"> </w:t>
      </w:r>
      <w:r>
        <w:rPr>
          <w:b/>
          <w:sz w:val="24"/>
        </w:rPr>
        <w:t>educație</w:t>
      </w:r>
    </w:p>
    <w:p w:rsidR="00403BD5" w:rsidRDefault="00455617">
      <w:pPr>
        <w:pStyle w:val="ListParagraph"/>
        <w:numPr>
          <w:ilvl w:val="0"/>
          <w:numId w:val="22"/>
        </w:numPr>
        <w:tabs>
          <w:tab w:val="left" w:pos="940"/>
        </w:tabs>
        <w:spacing w:line="276" w:lineRule="auto"/>
        <w:ind w:right="723"/>
        <w:rPr>
          <w:b/>
          <w:sz w:val="24"/>
        </w:rPr>
      </w:pPr>
      <w:r>
        <w:rPr>
          <w:b/>
          <w:sz w:val="24"/>
        </w:rPr>
        <w:t>OBIECTIV GENERAL 4 - Aprobarea, implementarea și actualizarea planului sectorial aferent sectorului educațional, precum și dezvoltarea sistemului de monitorizare a implementării strategiei si planului</w:t>
      </w:r>
      <w:r w:rsidR="00B175C6">
        <w:rPr>
          <w:b/>
          <w:sz w:val="24"/>
        </w:rPr>
        <w:t xml:space="preserve"> </w:t>
      </w:r>
      <w:r>
        <w:rPr>
          <w:b/>
          <w:sz w:val="24"/>
        </w:rPr>
        <w:t>aferent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3"/>
        <w:gridCol w:w="4035"/>
        <w:gridCol w:w="2069"/>
        <w:gridCol w:w="2253"/>
        <w:gridCol w:w="1224"/>
        <w:gridCol w:w="1228"/>
        <w:gridCol w:w="1202"/>
        <w:gridCol w:w="1917"/>
      </w:tblGrid>
      <w:tr w:rsidR="00403BD5">
        <w:trPr>
          <w:trHeight w:val="1158"/>
        </w:trPr>
        <w:tc>
          <w:tcPr>
            <w:tcW w:w="1923" w:type="dxa"/>
          </w:tcPr>
          <w:p w:rsidR="00403BD5" w:rsidRDefault="00403BD5">
            <w:pPr>
              <w:pStyle w:val="TableParagraph"/>
              <w:rPr>
                <w:b/>
                <w:sz w:val="24"/>
              </w:rPr>
            </w:pPr>
          </w:p>
          <w:p w:rsidR="00403BD5" w:rsidRDefault="00455617">
            <w:pPr>
              <w:pStyle w:val="TableParagraph"/>
              <w:spacing w:before="171"/>
              <w:ind w:left="127"/>
            </w:pPr>
            <w:r>
              <w:t>Obiectivul specific</w:t>
            </w:r>
          </w:p>
        </w:tc>
        <w:tc>
          <w:tcPr>
            <w:tcW w:w="4035" w:type="dxa"/>
          </w:tcPr>
          <w:p w:rsidR="00403BD5" w:rsidRDefault="00403BD5">
            <w:pPr>
              <w:pStyle w:val="TableParagraph"/>
              <w:rPr>
                <w:b/>
                <w:sz w:val="24"/>
              </w:rPr>
            </w:pPr>
          </w:p>
          <w:p w:rsidR="00403BD5" w:rsidRDefault="00455617">
            <w:pPr>
              <w:pStyle w:val="TableParagraph"/>
              <w:spacing w:before="171"/>
              <w:ind w:left="1338"/>
            </w:pPr>
            <w:r>
              <w:t>Măsura impusă</w:t>
            </w:r>
          </w:p>
        </w:tc>
        <w:tc>
          <w:tcPr>
            <w:tcW w:w="2069" w:type="dxa"/>
          </w:tcPr>
          <w:p w:rsidR="00403BD5" w:rsidRDefault="00403BD5">
            <w:pPr>
              <w:pStyle w:val="TableParagraph"/>
              <w:rPr>
                <w:b/>
                <w:sz w:val="24"/>
              </w:rPr>
            </w:pPr>
          </w:p>
          <w:p w:rsidR="00403BD5" w:rsidRDefault="00455617">
            <w:pPr>
              <w:pStyle w:val="TableParagraph"/>
              <w:spacing w:before="171"/>
              <w:ind w:left="606"/>
            </w:pPr>
            <w:r>
              <w:t>Indicatori</w:t>
            </w:r>
            <w:bookmarkStart w:id="0" w:name="_GoBack"/>
            <w:bookmarkEnd w:id="0"/>
          </w:p>
        </w:tc>
        <w:tc>
          <w:tcPr>
            <w:tcW w:w="2253" w:type="dxa"/>
          </w:tcPr>
          <w:p w:rsidR="00403BD5" w:rsidRDefault="00403BD5">
            <w:pPr>
              <w:pStyle w:val="TableParagraph"/>
              <w:rPr>
                <w:b/>
                <w:sz w:val="24"/>
              </w:rPr>
            </w:pPr>
          </w:p>
          <w:p w:rsidR="00403BD5" w:rsidRDefault="00455617">
            <w:pPr>
              <w:pStyle w:val="TableParagraph"/>
              <w:spacing w:before="171"/>
              <w:ind w:left="786" w:right="780"/>
              <w:jc w:val="center"/>
            </w:pPr>
            <w:r>
              <w:t>Riscuri</w:t>
            </w:r>
          </w:p>
        </w:tc>
        <w:tc>
          <w:tcPr>
            <w:tcW w:w="1224" w:type="dxa"/>
          </w:tcPr>
          <w:p w:rsidR="00403BD5" w:rsidRDefault="00403BD5">
            <w:pPr>
              <w:pStyle w:val="TableParagraph"/>
              <w:spacing w:before="9"/>
              <w:rPr>
                <w:b/>
                <w:sz w:val="27"/>
              </w:rPr>
            </w:pPr>
          </w:p>
          <w:p w:rsidR="00403BD5" w:rsidRDefault="00455617">
            <w:pPr>
              <w:pStyle w:val="TableParagraph"/>
              <w:ind w:left="105" w:right="172"/>
            </w:pPr>
            <w:r>
              <w:t>Responsa- bil</w:t>
            </w:r>
          </w:p>
        </w:tc>
        <w:tc>
          <w:tcPr>
            <w:tcW w:w="1228" w:type="dxa"/>
          </w:tcPr>
          <w:p w:rsidR="00403BD5" w:rsidRDefault="00403BD5">
            <w:pPr>
              <w:pStyle w:val="TableParagraph"/>
              <w:rPr>
                <w:b/>
                <w:sz w:val="24"/>
              </w:rPr>
            </w:pPr>
          </w:p>
          <w:p w:rsidR="00403BD5" w:rsidRDefault="00455617">
            <w:pPr>
              <w:pStyle w:val="TableParagraph"/>
              <w:spacing w:before="171"/>
              <w:ind w:left="108"/>
            </w:pPr>
            <w:r>
              <w:t>Resurse</w:t>
            </w:r>
          </w:p>
        </w:tc>
        <w:tc>
          <w:tcPr>
            <w:tcW w:w="1202" w:type="dxa"/>
          </w:tcPr>
          <w:p w:rsidR="00403BD5" w:rsidRDefault="00403BD5">
            <w:pPr>
              <w:pStyle w:val="TableParagraph"/>
              <w:spacing w:before="9"/>
              <w:rPr>
                <w:b/>
                <w:sz w:val="27"/>
              </w:rPr>
            </w:pPr>
          </w:p>
          <w:p w:rsidR="00403BD5" w:rsidRDefault="00455617">
            <w:pPr>
              <w:pStyle w:val="TableParagraph"/>
              <w:ind w:left="225" w:right="96" w:hanging="96"/>
            </w:pPr>
            <w:r>
              <w:t>Termen de realizare</w:t>
            </w:r>
          </w:p>
        </w:tc>
        <w:tc>
          <w:tcPr>
            <w:tcW w:w="1917" w:type="dxa"/>
          </w:tcPr>
          <w:p w:rsidR="00403BD5" w:rsidRDefault="00403BD5">
            <w:pPr>
              <w:pStyle w:val="TableParagraph"/>
              <w:rPr>
                <w:b/>
                <w:sz w:val="24"/>
              </w:rPr>
            </w:pPr>
          </w:p>
          <w:p w:rsidR="00403BD5" w:rsidRDefault="00455617">
            <w:pPr>
              <w:pStyle w:val="TableParagraph"/>
              <w:spacing w:before="171"/>
              <w:ind w:left="136"/>
            </w:pPr>
            <w:r>
              <w:t>Surse de verificare</w:t>
            </w:r>
          </w:p>
        </w:tc>
      </w:tr>
      <w:tr w:rsidR="00403BD5">
        <w:trPr>
          <w:trHeight w:val="2025"/>
        </w:trPr>
        <w:tc>
          <w:tcPr>
            <w:tcW w:w="1923" w:type="dxa"/>
            <w:vMerge w:val="restart"/>
          </w:tcPr>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spacing w:before="2"/>
              <w:rPr>
                <w:b/>
                <w:sz w:val="27"/>
              </w:rPr>
            </w:pPr>
          </w:p>
          <w:p w:rsidR="00403BD5" w:rsidRDefault="00455617">
            <w:pPr>
              <w:pStyle w:val="TableParagraph"/>
              <w:spacing w:line="237" w:lineRule="auto"/>
              <w:ind w:left="446" w:right="435" w:firstLine="24"/>
              <w:jc w:val="both"/>
            </w:pPr>
            <w:r>
              <w:rPr>
                <w:b/>
              </w:rPr>
              <w:t xml:space="preserve">Obiectivul specific 1.2 </w:t>
            </w:r>
            <w:r>
              <w:lastRenderedPageBreak/>
              <w:t>Creşterea</w:t>
            </w:r>
          </w:p>
          <w:p w:rsidR="00403BD5" w:rsidRDefault="00455617">
            <w:pPr>
              <w:pStyle w:val="TableParagraph"/>
              <w:ind w:left="179" w:right="171" w:hanging="1"/>
              <w:jc w:val="center"/>
            </w:pPr>
            <w:r>
              <w:t>transparenţei instituţionale prin sporirea gradului de disponibilitate a datelor publice</w:t>
            </w:r>
          </w:p>
          <w:p w:rsidR="00403BD5" w:rsidRDefault="00455617">
            <w:pPr>
              <w:pStyle w:val="TableParagraph"/>
              <w:spacing w:before="39" w:line="276" w:lineRule="auto"/>
              <w:ind w:left="126" w:right="119"/>
              <w:jc w:val="center"/>
            </w:pPr>
            <w:r>
              <w:t>deschise puse la dispoziţie de către instituţiile din sectorul</w:t>
            </w:r>
          </w:p>
          <w:p w:rsidR="00403BD5" w:rsidRDefault="00455617">
            <w:pPr>
              <w:pStyle w:val="TableParagraph"/>
              <w:spacing w:before="1"/>
              <w:ind w:left="126" w:right="117"/>
              <w:jc w:val="center"/>
            </w:pPr>
            <w:r>
              <w:t>educaţional</w:t>
            </w:r>
          </w:p>
        </w:tc>
        <w:tc>
          <w:tcPr>
            <w:tcW w:w="4035" w:type="dxa"/>
          </w:tcPr>
          <w:p w:rsidR="00403BD5" w:rsidRDefault="00455617">
            <w:pPr>
              <w:pStyle w:val="TableParagraph"/>
              <w:spacing w:before="125"/>
              <w:ind w:left="275" w:right="269" w:firstLine="1125"/>
            </w:pPr>
            <w:r>
              <w:rPr>
                <w:b/>
              </w:rPr>
              <w:lastRenderedPageBreak/>
              <w:t xml:space="preserve">Măsura 1.2.3 </w:t>
            </w:r>
            <w:r>
              <w:t>Identificarea de resurse financiare prin accesarea fondurilor structurale pentru implementarea de proiecte în domeniul integrităţii şi bunei guvernări la nivelul sectorului educaţional, în parteneriatcu</w:t>
            </w:r>
          </w:p>
          <w:p w:rsidR="00403BD5" w:rsidRDefault="00455617">
            <w:pPr>
              <w:pStyle w:val="TableParagraph"/>
              <w:spacing w:line="250" w:lineRule="exact"/>
              <w:ind w:left="1281"/>
            </w:pPr>
            <w:r>
              <w:t>societatea civilă.</w:t>
            </w:r>
          </w:p>
        </w:tc>
        <w:tc>
          <w:tcPr>
            <w:tcW w:w="2069" w:type="dxa"/>
          </w:tcPr>
          <w:p w:rsidR="00403BD5" w:rsidRDefault="00403BD5">
            <w:pPr>
              <w:pStyle w:val="TableParagraph"/>
              <w:spacing w:before="3"/>
              <w:rPr>
                <w:b/>
                <w:sz w:val="29"/>
              </w:rPr>
            </w:pPr>
          </w:p>
          <w:p w:rsidR="00403BD5" w:rsidRDefault="00455617">
            <w:pPr>
              <w:pStyle w:val="TableParagraph"/>
              <w:spacing w:line="252" w:lineRule="exact"/>
              <w:ind w:left="107"/>
            </w:pPr>
            <w:r>
              <w:t>1 nr proiecte depuse;</w:t>
            </w:r>
          </w:p>
          <w:p w:rsidR="00403BD5" w:rsidRDefault="00455617">
            <w:pPr>
              <w:pStyle w:val="TableParagraph"/>
              <w:numPr>
                <w:ilvl w:val="0"/>
                <w:numId w:val="21"/>
              </w:numPr>
              <w:tabs>
                <w:tab w:val="left" w:pos="329"/>
              </w:tabs>
              <w:ind w:right="781" w:firstLine="0"/>
            </w:pPr>
            <w:r>
              <w:t xml:space="preserve">nr </w:t>
            </w:r>
            <w:r>
              <w:rPr>
                <w:spacing w:val="-3"/>
              </w:rPr>
              <w:t xml:space="preserve">proiecte </w:t>
            </w:r>
            <w:r>
              <w:t>finanţate;</w:t>
            </w:r>
          </w:p>
          <w:p w:rsidR="00403BD5" w:rsidRDefault="00455617">
            <w:pPr>
              <w:pStyle w:val="TableParagraph"/>
              <w:numPr>
                <w:ilvl w:val="0"/>
                <w:numId w:val="21"/>
              </w:numPr>
              <w:tabs>
                <w:tab w:val="left" w:pos="329"/>
              </w:tabs>
              <w:spacing w:line="276" w:lineRule="auto"/>
              <w:ind w:right="726" w:firstLine="0"/>
            </w:pPr>
            <w:r>
              <w:t xml:space="preserve">nr. </w:t>
            </w:r>
            <w:r>
              <w:rPr>
                <w:spacing w:val="-3"/>
              </w:rPr>
              <w:t xml:space="preserve">proiecte </w:t>
            </w:r>
            <w:r>
              <w:t>finalizate</w:t>
            </w:r>
          </w:p>
        </w:tc>
        <w:tc>
          <w:tcPr>
            <w:tcW w:w="2253" w:type="dxa"/>
          </w:tcPr>
          <w:p w:rsidR="00403BD5" w:rsidRDefault="00403BD5">
            <w:pPr>
              <w:pStyle w:val="TableParagraph"/>
              <w:spacing w:before="3"/>
              <w:rPr>
                <w:b/>
                <w:sz w:val="29"/>
              </w:rPr>
            </w:pPr>
          </w:p>
          <w:p w:rsidR="00403BD5" w:rsidRDefault="00455617">
            <w:pPr>
              <w:pStyle w:val="TableParagraph"/>
              <w:ind w:left="107" w:right="180"/>
            </w:pPr>
            <w:r>
              <w:t>-nealocarea resurselor umane necesare</w:t>
            </w:r>
          </w:p>
          <w:p w:rsidR="00403BD5" w:rsidRDefault="00403BD5">
            <w:pPr>
              <w:pStyle w:val="TableParagraph"/>
              <w:rPr>
                <w:b/>
              </w:rPr>
            </w:pPr>
          </w:p>
          <w:p w:rsidR="00403BD5" w:rsidRDefault="00455617">
            <w:pPr>
              <w:pStyle w:val="TableParagraph"/>
              <w:spacing w:line="276" w:lineRule="auto"/>
              <w:ind w:left="107" w:right="180"/>
            </w:pPr>
            <w:r>
              <w:t>-nealocarea resurselor financiare necesare</w:t>
            </w:r>
          </w:p>
        </w:tc>
        <w:tc>
          <w:tcPr>
            <w:tcW w:w="1224" w:type="dxa"/>
          </w:tcPr>
          <w:p w:rsidR="00403BD5" w:rsidRDefault="00403BD5">
            <w:pPr>
              <w:pStyle w:val="TableParagraph"/>
              <w:spacing w:before="11"/>
              <w:rPr>
                <w:b/>
                <w:sz w:val="30"/>
              </w:rPr>
            </w:pPr>
          </w:p>
          <w:p w:rsidR="00403BD5" w:rsidRDefault="00455617">
            <w:pPr>
              <w:pStyle w:val="TableParagraph"/>
              <w:ind w:left="105" w:right="136"/>
            </w:pPr>
            <w:r>
              <w:t>Conducere a unităţii de</w:t>
            </w:r>
          </w:p>
          <w:p w:rsidR="00403BD5" w:rsidRDefault="00455617">
            <w:pPr>
              <w:pStyle w:val="TableParagraph"/>
              <w:ind w:left="105"/>
            </w:pPr>
            <w:r>
              <w:t>învăţământ</w:t>
            </w:r>
          </w:p>
        </w:tc>
        <w:tc>
          <w:tcPr>
            <w:tcW w:w="1228" w:type="dxa"/>
          </w:tcPr>
          <w:p w:rsidR="00403BD5" w:rsidRDefault="00403BD5">
            <w:pPr>
              <w:pStyle w:val="TableParagraph"/>
              <w:spacing w:before="10"/>
              <w:rPr>
                <w:b/>
                <w:sz w:val="19"/>
              </w:rPr>
            </w:pPr>
          </w:p>
          <w:p w:rsidR="00403BD5" w:rsidRDefault="00455617">
            <w:pPr>
              <w:pStyle w:val="TableParagraph"/>
              <w:ind w:left="108" w:right="106"/>
            </w:pPr>
            <w:r>
              <w:t>în limita bugetului prevăzut şi din fonduri structurale</w:t>
            </w:r>
          </w:p>
        </w:tc>
        <w:tc>
          <w:tcPr>
            <w:tcW w:w="1202" w:type="dxa"/>
          </w:tcPr>
          <w:p w:rsidR="00403BD5" w:rsidRDefault="00403BD5">
            <w:pPr>
              <w:pStyle w:val="TableParagraph"/>
              <w:spacing w:before="7"/>
              <w:rPr>
                <w:b/>
                <w:sz w:val="32"/>
              </w:rPr>
            </w:pPr>
          </w:p>
          <w:p w:rsidR="00403BD5" w:rsidRDefault="00455617">
            <w:pPr>
              <w:pStyle w:val="TableParagraph"/>
              <w:ind w:left="109" w:right="122"/>
            </w:pPr>
            <w:r>
              <w:t xml:space="preserve">-Măsură cu </w:t>
            </w:r>
            <w:r>
              <w:rPr>
                <w:spacing w:val="-3"/>
              </w:rPr>
              <w:t xml:space="preserve">caracter </w:t>
            </w:r>
            <w:r>
              <w:t>permanent evaluată semestrial</w:t>
            </w:r>
          </w:p>
        </w:tc>
        <w:tc>
          <w:tcPr>
            <w:tcW w:w="1917" w:type="dxa"/>
          </w:tcPr>
          <w:p w:rsidR="00403BD5" w:rsidRDefault="00455617">
            <w:pPr>
              <w:pStyle w:val="TableParagraph"/>
              <w:spacing w:line="242" w:lineRule="auto"/>
              <w:ind w:left="110" w:right="303"/>
              <w:jc w:val="both"/>
            </w:pPr>
            <w:r>
              <w:t>-Site-ul oficial al instituției</w:t>
            </w:r>
          </w:p>
          <w:p w:rsidR="00403BD5" w:rsidRDefault="00455617">
            <w:pPr>
              <w:pStyle w:val="TableParagraph"/>
              <w:ind w:left="110" w:right="126"/>
              <w:jc w:val="both"/>
            </w:pPr>
            <w:r>
              <w:t>-Raportul anual de verificare (caracter public)</w:t>
            </w:r>
          </w:p>
          <w:p w:rsidR="00403BD5" w:rsidRDefault="00455617">
            <w:pPr>
              <w:pStyle w:val="TableParagraph"/>
              <w:ind w:left="110"/>
            </w:pPr>
            <w:r>
              <w:t>-Protocoale de</w:t>
            </w:r>
          </w:p>
          <w:p w:rsidR="00403BD5" w:rsidRDefault="00455617">
            <w:pPr>
              <w:pStyle w:val="TableParagraph"/>
              <w:spacing w:line="252" w:lineRule="exact"/>
              <w:ind w:left="110" w:right="787"/>
            </w:pPr>
            <w:r>
              <w:t>colaborare înregistrate</w:t>
            </w:r>
          </w:p>
        </w:tc>
      </w:tr>
      <w:tr w:rsidR="00403BD5">
        <w:trPr>
          <w:trHeight w:val="1770"/>
        </w:trPr>
        <w:tc>
          <w:tcPr>
            <w:tcW w:w="1923" w:type="dxa"/>
            <w:vMerge/>
            <w:tcBorders>
              <w:top w:val="nil"/>
            </w:tcBorders>
          </w:tcPr>
          <w:p w:rsidR="00403BD5" w:rsidRDefault="00403BD5">
            <w:pPr>
              <w:rPr>
                <w:sz w:val="2"/>
                <w:szCs w:val="2"/>
              </w:rPr>
            </w:pPr>
          </w:p>
        </w:tc>
        <w:tc>
          <w:tcPr>
            <w:tcW w:w="4035" w:type="dxa"/>
          </w:tcPr>
          <w:p w:rsidR="00403BD5" w:rsidRDefault="00403BD5">
            <w:pPr>
              <w:pStyle w:val="TableParagraph"/>
              <w:spacing w:before="7"/>
              <w:rPr>
                <w:b/>
                <w:sz w:val="21"/>
              </w:rPr>
            </w:pPr>
          </w:p>
          <w:p w:rsidR="00403BD5" w:rsidRDefault="00455617">
            <w:pPr>
              <w:pStyle w:val="TableParagraph"/>
              <w:spacing w:line="251" w:lineRule="exact"/>
              <w:ind w:left="117" w:right="109"/>
              <w:jc w:val="center"/>
              <w:rPr>
                <w:b/>
              </w:rPr>
            </w:pPr>
            <w:r>
              <w:rPr>
                <w:b/>
              </w:rPr>
              <w:t>Măsura 1.2.5</w:t>
            </w:r>
          </w:p>
          <w:p w:rsidR="00403BD5" w:rsidRDefault="00455617">
            <w:pPr>
              <w:pStyle w:val="TableParagraph"/>
              <w:ind w:left="114" w:right="108" w:hanging="1"/>
              <w:jc w:val="center"/>
            </w:pPr>
            <w:r>
              <w:t>Îmbunătăţirea strategiilor de comunicare pe teme anticorupţie la nivelul unităţilorde învăţământ, care să ia în calculpotenţialele riscuri şi vulnerabilităţi lacorupţie.</w:t>
            </w:r>
          </w:p>
        </w:tc>
        <w:tc>
          <w:tcPr>
            <w:tcW w:w="2069" w:type="dxa"/>
          </w:tcPr>
          <w:p w:rsidR="00403BD5" w:rsidRDefault="00403BD5">
            <w:pPr>
              <w:pStyle w:val="TableParagraph"/>
              <w:spacing w:before="2"/>
              <w:rPr>
                <w:b/>
                <w:sz w:val="21"/>
              </w:rPr>
            </w:pPr>
          </w:p>
          <w:p w:rsidR="00403BD5" w:rsidRDefault="00455617">
            <w:pPr>
              <w:pStyle w:val="TableParagraph"/>
              <w:ind w:left="107" w:right="209"/>
            </w:pPr>
            <w:r>
              <w:t>Aplicarea unui chestionar Diseminări de bune practici pe teme</w:t>
            </w:r>
          </w:p>
          <w:p w:rsidR="00403BD5" w:rsidRDefault="00455617">
            <w:pPr>
              <w:pStyle w:val="TableParagraph"/>
              <w:spacing w:before="2"/>
              <w:ind w:left="107"/>
            </w:pPr>
            <w:r>
              <w:t>anticorupție;</w:t>
            </w:r>
          </w:p>
        </w:tc>
        <w:tc>
          <w:tcPr>
            <w:tcW w:w="2253" w:type="dxa"/>
          </w:tcPr>
          <w:p w:rsidR="00403BD5" w:rsidRDefault="00403BD5">
            <w:pPr>
              <w:pStyle w:val="TableParagraph"/>
              <w:spacing w:before="3"/>
              <w:rPr>
                <w:b/>
                <w:sz w:val="32"/>
              </w:rPr>
            </w:pPr>
          </w:p>
          <w:p w:rsidR="00403BD5" w:rsidRDefault="00455617">
            <w:pPr>
              <w:pStyle w:val="TableParagraph"/>
              <w:ind w:left="107" w:right="180"/>
            </w:pPr>
            <w:r>
              <w:t>-nealocarea resurselor necesare</w:t>
            </w:r>
          </w:p>
          <w:p w:rsidR="00403BD5" w:rsidRDefault="00455617">
            <w:pPr>
              <w:pStyle w:val="TableParagraph"/>
              <w:spacing w:before="1"/>
              <w:ind w:left="107" w:right="234"/>
            </w:pPr>
            <w:r>
              <w:t>-nivel scăzut de participare a elevilor;</w:t>
            </w:r>
          </w:p>
        </w:tc>
        <w:tc>
          <w:tcPr>
            <w:tcW w:w="1224" w:type="dxa"/>
          </w:tcPr>
          <w:p w:rsidR="00403BD5" w:rsidRDefault="00455617">
            <w:pPr>
              <w:pStyle w:val="TableParagraph"/>
              <w:ind w:left="105" w:right="245"/>
            </w:pPr>
            <w:r>
              <w:t>-Membrii comisiei</w:t>
            </w:r>
          </w:p>
          <w:p w:rsidR="00403BD5" w:rsidRDefault="00455617">
            <w:pPr>
              <w:pStyle w:val="TableParagraph"/>
              <w:ind w:left="105" w:right="240"/>
            </w:pPr>
            <w:r>
              <w:t>-Cadrele didactice, cu</w:t>
            </w:r>
          </w:p>
          <w:p w:rsidR="00403BD5" w:rsidRDefault="00455617">
            <w:pPr>
              <w:pStyle w:val="TableParagraph"/>
              <w:spacing w:line="252" w:lineRule="exact"/>
              <w:ind w:left="105" w:right="234"/>
            </w:pPr>
            <w:r>
              <w:t>precădere diriginții;</w:t>
            </w:r>
          </w:p>
        </w:tc>
        <w:tc>
          <w:tcPr>
            <w:tcW w:w="1228" w:type="dxa"/>
          </w:tcPr>
          <w:p w:rsidR="00403BD5" w:rsidRDefault="00403BD5">
            <w:pPr>
              <w:pStyle w:val="TableParagraph"/>
              <w:rPr>
                <w:b/>
                <w:sz w:val="24"/>
              </w:rPr>
            </w:pPr>
          </w:p>
          <w:p w:rsidR="00403BD5" w:rsidRDefault="00403BD5">
            <w:pPr>
              <w:pStyle w:val="TableParagraph"/>
              <w:spacing w:before="4"/>
              <w:rPr>
                <w:b/>
                <w:sz w:val="19"/>
              </w:rPr>
            </w:pPr>
          </w:p>
          <w:p w:rsidR="00403BD5" w:rsidRDefault="00455617">
            <w:pPr>
              <w:pStyle w:val="TableParagraph"/>
              <w:ind w:left="108" w:right="258"/>
            </w:pPr>
            <w:r>
              <w:t>în limita bugetului prevăzut</w:t>
            </w:r>
          </w:p>
        </w:tc>
        <w:tc>
          <w:tcPr>
            <w:tcW w:w="1202" w:type="dxa"/>
          </w:tcPr>
          <w:p w:rsidR="00403BD5" w:rsidRDefault="00455617">
            <w:pPr>
              <w:pStyle w:val="TableParagraph"/>
              <w:spacing w:before="119" w:line="252" w:lineRule="exact"/>
              <w:ind w:left="109"/>
            </w:pPr>
            <w:r>
              <w:t>Semestrial</w:t>
            </w:r>
          </w:p>
          <w:p w:rsidR="00403BD5" w:rsidRDefault="00455617">
            <w:pPr>
              <w:pStyle w:val="TableParagraph"/>
              <w:ind w:left="109" w:right="233"/>
            </w:pPr>
            <w:r>
              <w:t>-Săpt. dedicată activități- lor extra</w:t>
            </w:r>
          </w:p>
          <w:p w:rsidR="00403BD5" w:rsidRDefault="00455617">
            <w:pPr>
              <w:pStyle w:val="TableParagraph"/>
              <w:spacing w:before="1"/>
              <w:ind w:left="109"/>
            </w:pPr>
            <w:r>
              <w:t>curriculare</w:t>
            </w:r>
          </w:p>
        </w:tc>
        <w:tc>
          <w:tcPr>
            <w:tcW w:w="1917" w:type="dxa"/>
          </w:tcPr>
          <w:p w:rsidR="00403BD5" w:rsidRDefault="00403BD5">
            <w:pPr>
              <w:pStyle w:val="TableParagraph"/>
              <w:rPr>
                <w:b/>
                <w:sz w:val="24"/>
              </w:rPr>
            </w:pPr>
          </w:p>
          <w:p w:rsidR="00403BD5" w:rsidRDefault="00403BD5">
            <w:pPr>
              <w:pStyle w:val="TableParagraph"/>
              <w:spacing w:before="2"/>
              <w:rPr>
                <w:b/>
                <w:sz w:val="30"/>
              </w:rPr>
            </w:pPr>
          </w:p>
          <w:p w:rsidR="00403BD5" w:rsidRDefault="00455617">
            <w:pPr>
              <w:pStyle w:val="TableParagraph"/>
              <w:ind w:left="110" w:right="530"/>
            </w:pPr>
            <w:r>
              <w:t>Rezultatele chestionarului</w:t>
            </w:r>
          </w:p>
        </w:tc>
      </w:tr>
      <w:tr w:rsidR="00403BD5">
        <w:trPr>
          <w:trHeight w:val="2529"/>
        </w:trPr>
        <w:tc>
          <w:tcPr>
            <w:tcW w:w="1923" w:type="dxa"/>
            <w:vMerge/>
            <w:tcBorders>
              <w:top w:val="nil"/>
            </w:tcBorders>
          </w:tcPr>
          <w:p w:rsidR="00403BD5" w:rsidRDefault="00403BD5">
            <w:pPr>
              <w:rPr>
                <w:sz w:val="2"/>
                <w:szCs w:val="2"/>
              </w:rPr>
            </w:pPr>
          </w:p>
        </w:tc>
        <w:tc>
          <w:tcPr>
            <w:tcW w:w="4035" w:type="dxa"/>
          </w:tcPr>
          <w:p w:rsidR="00403BD5" w:rsidRDefault="00403BD5">
            <w:pPr>
              <w:pStyle w:val="TableParagraph"/>
              <w:rPr>
                <w:b/>
                <w:sz w:val="24"/>
              </w:rPr>
            </w:pPr>
          </w:p>
          <w:p w:rsidR="00403BD5" w:rsidRDefault="00403BD5">
            <w:pPr>
              <w:pStyle w:val="TableParagraph"/>
              <w:rPr>
                <w:b/>
                <w:sz w:val="24"/>
              </w:rPr>
            </w:pPr>
          </w:p>
          <w:p w:rsidR="00403BD5" w:rsidRDefault="00455617">
            <w:pPr>
              <w:pStyle w:val="TableParagraph"/>
              <w:spacing w:before="205" w:line="250" w:lineRule="exact"/>
              <w:ind w:left="117" w:right="109"/>
              <w:jc w:val="center"/>
              <w:rPr>
                <w:b/>
              </w:rPr>
            </w:pPr>
            <w:r>
              <w:rPr>
                <w:b/>
              </w:rPr>
              <w:t>Măsura 1.2.6</w:t>
            </w:r>
          </w:p>
          <w:p w:rsidR="00403BD5" w:rsidRDefault="00455617">
            <w:pPr>
              <w:pStyle w:val="TableParagraph"/>
              <w:ind w:left="117" w:right="109"/>
              <w:jc w:val="center"/>
            </w:pPr>
            <w:r>
              <w:t>Crearea unei structuri minime pentru site- urile web ale unităţilor de învăţământ şi pentru inspectoratele şcolare şi asigurarea</w:t>
            </w:r>
          </w:p>
        </w:tc>
        <w:tc>
          <w:tcPr>
            <w:tcW w:w="2069" w:type="dxa"/>
          </w:tcPr>
          <w:p w:rsidR="00403BD5" w:rsidRDefault="00455617">
            <w:pPr>
              <w:pStyle w:val="TableParagraph"/>
              <w:ind w:left="107" w:right="111"/>
            </w:pPr>
            <w:r>
              <w:t xml:space="preserve">gradul de cunoaştere de către angajaţi a normelor şi prevederilor </w:t>
            </w:r>
            <w:r>
              <w:rPr>
                <w:spacing w:val="-3"/>
              </w:rPr>
              <w:t xml:space="preserve">codului, </w:t>
            </w:r>
            <w:r>
              <w:t>crearea unei structuridedicate</w:t>
            </w:r>
          </w:p>
          <w:p w:rsidR="00403BD5" w:rsidRDefault="00455617">
            <w:pPr>
              <w:pStyle w:val="TableParagraph"/>
              <w:ind w:left="107" w:right="300"/>
            </w:pPr>
            <w:r>
              <w:t>activităţii comisiei pe site-ul şcolii şi asigurarea</w:t>
            </w:r>
          </w:p>
          <w:p w:rsidR="00403BD5" w:rsidRDefault="00455617">
            <w:pPr>
              <w:pStyle w:val="TableParagraph"/>
              <w:spacing w:line="238" w:lineRule="exact"/>
              <w:ind w:left="107"/>
            </w:pPr>
            <w:r>
              <w:t>actualizării</w:t>
            </w:r>
          </w:p>
        </w:tc>
        <w:tc>
          <w:tcPr>
            <w:tcW w:w="2253" w:type="dxa"/>
          </w:tcPr>
          <w:p w:rsidR="00403BD5" w:rsidRDefault="00455617">
            <w:pPr>
              <w:pStyle w:val="TableParagraph"/>
              <w:ind w:left="107" w:right="253"/>
            </w:pPr>
            <w:r>
              <w:t>nealocarea resurselor umane şi financiare funcţionării liniei</w:t>
            </w:r>
          </w:p>
          <w:p w:rsidR="00403BD5" w:rsidRDefault="00455617">
            <w:pPr>
              <w:pStyle w:val="TableParagraph"/>
              <w:ind w:left="107" w:right="295"/>
            </w:pPr>
            <w:r>
              <w:t>telverde şi portalului online</w:t>
            </w:r>
          </w:p>
          <w:p w:rsidR="00403BD5" w:rsidRDefault="00455617">
            <w:pPr>
              <w:pStyle w:val="TableParagraph"/>
              <w:ind w:left="107" w:right="185"/>
            </w:pPr>
            <w:r>
              <w:t>prin care se pot sesiza faptele de corupţie</w:t>
            </w:r>
          </w:p>
        </w:tc>
        <w:tc>
          <w:tcPr>
            <w:tcW w:w="1224" w:type="dxa"/>
          </w:tcPr>
          <w:p w:rsidR="00403BD5" w:rsidRDefault="00455617">
            <w:pPr>
              <w:pStyle w:val="TableParagraph"/>
              <w:ind w:left="105" w:right="136"/>
            </w:pPr>
            <w:r>
              <w:t>Conducere a unității de</w:t>
            </w:r>
          </w:p>
          <w:p w:rsidR="00403BD5" w:rsidRDefault="00455617">
            <w:pPr>
              <w:pStyle w:val="TableParagraph"/>
              <w:spacing w:line="252" w:lineRule="exact"/>
              <w:ind w:left="105"/>
            </w:pPr>
            <w:r>
              <w:t>învățământ</w:t>
            </w:r>
          </w:p>
          <w:p w:rsidR="00403BD5" w:rsidRDefault="00455617">
            <w:pPr>
              <w:pStyle w:val="TableParagraph"/>
              <w:spacing w:line="252" w:lineRule="exact"/>
              <w:ind w:left="105"/>
            </w:pPr>
            <w:r>
              <w:t>;</w:t>
            </w:r>
          </w:p>
          <w:p w:rsidR="00403BD5" w:rsidRDefault="00455617">
            <w:pPr>
              <w:pStyle w:val="TableParagraph"/>
              <w:ind w:left="105" w:right="110"/>
            </w:pPr>
            <w:r>
              <w:rPr>
                <w:spacing w:val="-1"/>
              </w:rPr>
              <w:t xml:space="preserve">-Profesorul </w:t>
            </w:r>
            <w:r>
              <w:t>desemnat pentru actualizare</w:t>
            </w:r>
          </w:p>
          <w:p w:rsidR="00403BD5" w:rsidRDefault="00455617">
            <w:pPr>
              <w:pStyle w:val="TableParagraph"/>
              <w:spacing w:line="238" w:lineRule="exact"/>
              <w:ind w:left="105"/>
            </w:pPr>
            <w:r>
              <w:t>a site-ului</w:t>
            </w:r>
          </w:p>
        </w:tc>
        <w:tc>
          <w:tcPr>
            <w:tcW w:w="1228" w:type="dxa"/>
          </w:tcPr>
          <w:p w:rsidR="00403BD5" w:rsidRDefault="00455617">
            <w:pPr>
              <w:pStyle w:val="TableParagraph"/>
              <w:ind w:left="108" w:right="301"/>
            </w:pPr>
            <w:r>
              <w:t>Resurse umane și mijloace tehnice;</w:t>
            </w:r>
          </w:p>
        </w:tc>
        <w:tc>
          <w:tcPr>
            <w:tcW w:w="1202" w:type="dxa"/>
          </w:tcPr>
          <w:p w:rsidR="00403BD5" w:rsidRDefault="00455617">
            <w:pPr>
              <w:pStyle w:val="TableParagraph"/>
              <w:ind w:left="109" w:right="138"/>
            </w:pPr>
            <w:r>
              <w:t>Permanent (actualize- rea site- ului)</w:t>
            </w:r>
          </w:p>
        </w:tc>
        <w:tc>
          <w:tcPr>
            <w:tcW w:w="1917" w:type="dxa"/>
          </w:tcPr>
          <w:p w:rsidR="00403BD5" w:rsidRDefault="00455617">
            <w:pPr>
              <w:pStyle w:val="TableParagraph"/>
              <w:ind w:left="110" w:right="573"/>
            </w:pPr>
            <w:r>
              <w:t>Site-ul oficial al școlii</w:t>
            </w:r>
          </w:p>
          <w:p w:rsidR="00403BD5" w:rsidRPr="000A05AE" w:rsidRDefault="000A05AE">
            <w:pPr>
              <w:pStyle w:val="TableParagraph"/>
              <w:ind w:left="110" w:right="408"/>
              <w:rPr>
                <w:sz w:val="18"/>
                <w:szCs w:val="18"/>
              </w:rPr>
            </w:pPr>
            <w:r w:rsidRPr="000A05AE">
              <w:rPr>
                <w:sz w:val="18"/>
                <w:szCs w:val="18"/>
              </w:rPr>
              <w:t>liceulbeethoven.ro</w:t>
            </w:r>
          </w:p>
        </w:tc>
      </w:tr>
    </w:tbl>
    <w:p w:rsidR="00403BD5" w:rsidRDefault="00403BD5">
      <w:pPr>
        <w:sectPr w:rsidR="00403BD5">
          <w:headerReference w:type="even" r:id="rId7"/>
          <w:headerReference w:type="default" r:id="rId8"/>
          <w:footerReference w:type="even" r:id="rId9"/>
          <w:footerReference w:type="default" r:id="rId10"/>
          <w:headerReference w:type="first" r:id="rId11"/>
          <w:footerReference w:type="first" r:id="rId12"/>
          <w:pgSz w:w="16840" w:h="11910" w:orient="landscape"/>
          <w:pgMar w:top="980" w:right="0" w:bottom="280" w:left="500" w:header="727" w:footer="0" w:gutter="0"/>
          <w:cols w:space="708"/>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3"/>
        <w:gridCol w:w="4035"/>
        <w:gridCol w:w="2069"/>
        <w:gridCol w:w="2253"/>
        <w:gridCol w:w="1224"/>
        <w:gridCol w:w="1259"/>
        <w:gridCol w:w="1171"/>
        <w:gridCol w:w="1917"/>
      </w:tblGrid>
      <w:tr w:rsidR="00403BD5" w:rsidTr="00FE6B5B">
        <w:trPr>
          <w:trHeight w:val="710"/>
        </w:trPr>
        <w:tc>
          <w:tcPr>
            <w:tcW w:w="1923" w:type="dxa"/>
          </w:tcPr>
          <w:p w:rsidR="00403BD5" w:rsidRDefault="00403BD5">
            <w:pPr>
              <w:pStyle w:val="TableParagraph"/>
            </w:pPr>
          </w:p>
        </w:tc>
        <w:tc>
          <w:tcPr>
            <w:tcW w:w="4035" w:type="dxa"/>
          </w:tcPr>
          <w:p w:rsidR="00403BD5" w:rsidRDefault="00403BD5">
            <w:pPr>
              <w:pStyle w:val="TableParagraph"/>
            </w:pPr>
          </w:p>
        </w:tc>
        <w:tc>
          <w:tcPr>
            <w:tcW w:w="2069" w:type="dxa"/>
          </w:tcPr>
          <w:p w:rsidR="00403BD5" w:rsidRDefault="00455617">
            <w:pPr>
              <w:pStyle w:val="TableParagraph"/>
              <w:spacing w:line="242" w:lineRule="auto"/>
              <w:ind w:left="107" w:right="319"/>
            </w:pPr>
            <w:r>
              <w:t>permanente a site- ului</w:t>
            </w:r>
          </w:p>
        </w:tc>
        <w:tc>
          <w:tcPr>
            <w:tcW w:w="2253" w:type="dxa"/>
          </w:tcPr>
          <w:p w:rsidR="00403BD5" w:rsidRDefault="00403BD5">
            <w:pPr>
              <w:pStyle w:val="TableParagraph"/>
            </w:pPr>
          </w:p>
        </w:tc>
        <w:tc>
          <w:tcPr>
            <w:tcW w:w="1224" w:type="dxa"/>
          </w:tcPr>
          <w:p w:rsidR="00403BD5" w:rsidRDefault="00455617">
            <w:pPr>
              <w:pStyle w:val="TableParagraph"/>
              <w:spacing w:line="247" w:lineRule="exact"/>
              <w:ind w:left="87" w:right="193"/>
              <w:jc w:val="center"/>
            </w:pPr>
            <w:r>
              <w:t>instituției;</w:t>
            </w:r>
          </w:p>
        </w:tc>
        <w:tc>
          <w:tcPr>
            <w:tcW w:w="1259" w:type="dxa"/>
          </w:tcPr>
          <w:p w:rsidR="00403BD5" w:rsidRDefault="00403BD5">
            <w:pPr>
              <w:pStyle w:val="TableParagraph"/>
            </w:pPr>
          </w:p>
        </w:tc>
        <w:tc>
          <w:tcPr>
            <w:tcW w:w="1171" w:type="dxa"/>
          </w:tcPr>
          <w:p w:rsidR="00403BD5" w:rsidRDefault="00403BD5">
            <w:pPr>
              <w:pStyle w:val="TableParagraph"/>
            </w:pPr>
          </w:p>
        </w:tc>
        <w:tc>
          <w:tcPr>
            <w:tcW w:w="1917" w:type="dxa"/>
          </w:tcPr>
          <w:p w:rsidR="00403BD5" w:rsidRDefault="00403BD5">
            <w:pPr>
              <w:pStyle w:val="TableParagraph"/>
            </w:pPr>
          </w:p>
        </w:tc>
      </w:tr>
      <w:tr w:rsidR="00403BD5">
        <w:trPr>
          <w:trHeight w:val="3079"/>
        </w:trPr>
        <w:tc>
          <w:tcPr>
            <w:tcW w:w="1923" w:type="dxa"/>
            <w:tcBorders>
              <w:bottom w:val="nil"/>
            </w:tcBorders>
          </w:tcPr>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6"/>
              </w:rPr>
            </w:pPr>
          </w:p>
          <w:p w:rsidR="00403BD5" w:rsidRDefault="00455617">
            <w:pPr>
              <w:pStyle w:val="TableParagraph"/>
              <w:spacing w:line="276" w:lineRule="auto"/>
              <w:ind w:left="446" w:firstLine="24"/>
              <w:rPr>
                <w:b/>
              </w:rPr>
            </w:pPr>
            <w:r>
              <w:rPr>
                <w:b/>
              </w:rPr>
              <w:t xml:space="preserve">Obiectivul specific </w:t>
            </w:r>
            <w:r>
              <w:rPr>
                <w:b/>
                <w:spacing w:val="-5"/>
              </w:rPr>
              <w:t>1.3</w:t>
            </w:r>
          </w:p>
          <w:p w:rsidR="00403BD5" w:rsidRDefault="00455617">
            <w:pPr>
              <w:pStyle w:val="TableParagraph"/>
              <w:spacing w:line="246" w:lineRule="exact"/>
              <w:ind w:left="379"/>
            </w:pPr>
            <w:r>
              <w:t>Consolidarea</w:t>
            </w:r>
          </w:p>
        </w:tc>
        <w:tc>
          <w:tcPr>
            <w:tcW w:w="4035" w:type="dxa"/>
            <w:vMerge w:val="restart"/>
          </w:tcPr>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spacing w:before="10"/>
              <w:rPr>
                <w:b/>
                <w:sz w:val="23"/>
              </w:rPr>
            </w:pPr>
          </w:p>
          <w:p w:rsidR="00403BD5" w:rsidRDefault="00455617">
            <w:pPr>
              <w:pStyle w:val="TableParagraph"/>
              <w:spacing w:line="251" w:lineRule="exact"/>
              <w:ind w:left="1401"/>
              <w:rPr>
                <w:b/>
              </w:rPr>
            </w:pPr>
            <w:r>
              <w:rPr>
                <w:b/>
              </w:rPr>
              <w:t>Măsura 1.3.1</w:t>
            </w:r>
          </w:p>
          <w:p w:rsidR="00403BD5" w:rsidRDefault="00455617">
            <w:pPr>
              <w:pStyle w:val="TableParagraph"/>
              <w:ind w:left="109" w:right="89" w:firstLine="631"/>
            </w:pPr>
            <w:r>
              <w:t>Aprobarea, implementarea şi monitorizarea aplicării Codului etic pentru învăţământul preuniversitar şi a Codului de</w:t>
            </w:r>
          </w:p>
          <w:p w:rsidR="00403BD5" w:rsidRDefault="00455617">
            <w:pPr>
              <w:pStyle w:val="TableParagraph"/>
              <w:ind w:left="371" w:right="364" w:hanging="2"/>
              <w:jc w:val="center"/>
            </w:pPr>
            <w:r>
              <w:t>referinţă al eticii şi deontologiei universitare, precum şi monitorizarea activităţii Consiliului Naţional de Integritate pentru Învăţământul Preuniversitar şi a Consiliului de integritate şi management universitar</w:t>
            </w:r>
          </w:p>
        </w:tc>
        <w:tc>
          <w:tcPr>
            <w:tcW w:w="2069" w:type="dxa"/>
            <w:tcBorders>
              <w:bottom w:val="nil"/>
            </w:tcBorders>
          </w:tcPr>
          <w:p w:rsidR="00403BD5" w:rsidRDefault="00455617">
            <w:pPr>
              <w:pStyle w:val="TableParagraph"/>
              <w:ind w:left="107" w:right="94"/>
            </w:pPr>
            <w:r>
              <w:t>Cunoaşterea de către angajaţi a normelor şi prevederilor codului etic Diseminarea bunelor practici</w:t>
            </w:r>
          </w:p>
        </w:tc>
        <w:tc>
          <w:tcPr>
            <w:tcW w:w="2253" w:type="dxa"/>
            <w:tcBorders>
              <w:bottom w:val="nil"/>
            </w:tcBorders>
          </w:tcPr>
          <w:p w:rsidR="00403BD5" w:rsidRDefault="00455617">
            <w:pPr>
              <w:pStyle w:val="TableParagraph"/>
              <w:ind w:left="107" w:right="472"/>
            </w:pPr>
            <w:r>
              <w:t>resurse financiare insuficiente pentru componenta de formare a formatorilor/ diseminare</w:t>
            </w:r>
          </w:p>
        </w:tc>
        <w:tc>
          <w:tcPr>
            <w:tcW w:w="1224" w:type="dxa"/>
            <w:tcBorders>
              <w:bottom w:val="nil"/>
            </w:tcBorders>
          </w:tcPr>
          <w:p w:rsidR="00403BD5" w:rsidRDefault="00455617">
            <w:pPr>
              <w:pStyle w:val="TableParagraph"/>
              <w:spacing w:line="247" w:lineRule="exact"/>
              <w:ind w:left="105"/>
            </w:pPr>
            <w:r>
              <w:t>-</w:t>
            </w:r>
          </w:p>
          <w:p w:rsidR="00403BD5" w:rsidRDefault="00455617">
            <w:pPr>
              <w:pStyle w:val="TableParagraph"/>
              <w:spacing w:before="1"/>
              <w:ind w:left="105" w:right="136"/>
            </w:pPr>
            <w:r>
              <w:t>Managerul instituției</w:t>
            </w:r>
          </w:p>
          <w:p w:rsidR="00403BD5" w:rsidRDefault="00455617">
            <w:pPr>
              <w:pStyle w:val="TableParagraph"/>
              <w:ind w:left="105" w:right="197"/>
            </w:pPr>
            <w:r>
              <w:t>-Comisia de integritate a CNNS</w:t>
            </w:r>
          </w:p>
          <w:p w:rsidR="00403BD5" w:rsidRDefault="00455617">
            <w:pPr>
              <w:pStyle w:val="TableParagraph"/>
              <w:ind w:left="105" w:right="135"/>
            </w:pPr>
            <w:r>
              <w:t>-Comisia Anticorupț ie în</w:t>
            </w:r>
          </w:p>
          <w:p w:rsidR="00403BD5" w:rsidRDefault="00455617">
            <w:pPr>
              <w:pStyle w:val="TableParagraph"/>
              <w:ind w:left="105" w:right="203"/>
            </w:pPr>
            <w:r>
              <w:t>educație a CNNS</w:t>
            </w:r>
          </w:p>
        </w:tc>
        <w:tc>
          <w:tcPr>
            <w:tcW w:w="1259" w:type="dxa"/>
            <w:tcBorders>
              <w:bottom w:val="nil"/>
            </w:tcBorders>
          </w:tcPr>
          <w:p w:rsidR="00403BD5" w:rsidRDefault="00455617">
            <w:pPr>
              <w:pStyle w:val="TableParagraph"/>
              <w:ind w:left="108" w:right="137"/>
            </w:pPr>
            <w:r>
              <w:t>1.bugetul MEN, în limita fondurilor existente; 2.finanţare fonduri structurale.</w:t>
            </w:r>
          </w:p>
        </w:tc>
        <w:tc>
          <w:tcPr>
            <w:tcW w:w="1171" w:type="dxa"/>
            <w:tcBorders>
              <w:bottom w:val="nil"/>
            </w:tcBorders>
          </w:tcPr>
          <w:p w:rsidR="00403BD5" w:rsidRDefault="00455617">
            <w:pPr>
              <w:pStyle w:val="TableParagraph"/>
              <w:ind w:left="109" w:right="107"/>
              <w:jc w:val="both"/>
            </w:pPr>
            <w:r>
              <w:t>Permanent (monitoriz are a</w:t>
            </w:r>
          </w:p>
          <w:p w:rsidR="00403BD5" w:rsidRDefault="00455617">
            <w:pPr>
              <w:pStyle w:val="TableParagraph"/>
              <w:ind w:left="109" w:right="298"/>
            </w:pPr>
            <w:r>
              <w:t>aplicării codului)</w:t>
            </w:r>
          </w:p>
        </w:tc>
        <w:tc>
          <w:tcPr>
            <w:tcW w:w="1917" w:type="dxa"/>
            <w:vMerge w:val="restart"/>
          </w:tcPr>
          <w:p w:rsidR="00403BD5" w:rsidRDefault="00455617">
            <w:pPr>
              <w:pStyle w:val="TableParagraph"/>
              <w:spacing w:line="247" w:lineRule="exact"/>
              <w:ind w:left="110"/>
            </w:pPr>
            <w:r>
              <w:rPr>
                <w:b/>
              </w:rPr>
              <w:t>1</w:t>
            </w:r>
            <w:r>
              <w:t>. rapoartele</w:t>
            </w:r>
          </w:p>
          <w:p w:rsidR="00403BD5" w:rsidRDefault="00455617">
            <w:pPr>
              <w:pStyle w:val="TableParagraph"/>
              <w:spacing w:before="1"/>
              <w:ind w:left="110" w:right="129"/>
            </w:pPr>
            <w:r>
              <w:t xml:space="preserve">activităţilor de diseminare a prevederilor Codului de integritate în cadrul consiliilor profesorale; </w:t>
            </w:r>
            <w:r>
              <w:rPr>
                <w:b/>
              </w:rPr>
              <w:t>2</w:t>
            </w:r>
            <w:r>
              <w:t xml:space="preserve">.includerea în planul de management al instituţiei necesitatea diseminării prevederilor Codului de integritate; </w:t>
            </w:r>
            <w:r>
              <w:rPr>
                <w:b/>
              </w:rPr>
              <w:t>3</w:t>
            </w:r>
            <w:r>
              <w:t xml:space="preserve">.diseminarea prevederilor Codului de integritate prin intermediul programelor de formare continuă a personalului </w:t>
            </w:r>
            <w:r>
              <w:lastRenderedPageBreak/>
              <w:t xml:space="preserve">didactic; </w:t>
            </w:r>
            <w:r>
              <w:rPr>
                <w:b/>
              </w:rPr>
              <w:t>4</w:t>
            </w:r>
            <w:r>
              <w:t>.introducerea unor teme vizând deontologia</w:t>
            </w:r>
          </w:p>
          <w:p w:rsidR="00403BD5" w:rsidRDefault="00455617">
            <w:pPr>
              <w:pStyle w:val="TableParagraph"/>
              <w:spacing w:before="1"/>
              <w:ind w:left="110" w:right="463"/>
            </w:pPr>
            <w:r>
              <w:t>profesională în activitatea de mentorat şi în</w:t>
            </w:r>
          </w:p>
          <w:p w:rsidR="00403BD5" w:rsidRDefault="00455617">
            <w:pPr>
              <w:pStyle w:val="TableParagraph"/>
              <w:spacing w:before="2" w:line="254" w:lineRule="exact"/>
              <w:ind w:left="110" w:right="152"/>
            </w:pPr>
            <w:r>
              <w:t>cursuri de formare continuă.</w:t>
            </w:r>
          </w:p>
        </w:tc>
      </w:tr>
      <w:tr w:rsidR="00403BD5">
        <w:trPr>
          <w:trHeight w:val="281"/>
        </w:trPr>
        <w:tc>
          <w:tcPr>
            <w:tcW w:w="1923" w:type="dxa"/>
            <w:tcBorders>
              <w:top w:val="nil"/>
              <w:bottom w:val="nil"/>
            </w:tcBorders>
          </w:tcPr>
          <w:p w:rsidR="00403BD5" w:rsidRDefault="00455617">
            <w:pPr>
              <w:pStyle w:val="TableParagraph"/>
              <w:spacing w:before="10" w:line="251" w:lineRule="exact"/>
              <w:ind w:left="501"/>
            </w:pPr>
            <w:r>
              <w:t>integrităţii</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0"/>
        </w:trPr>
        <w:tc>
          <w:tcPr>
            <w:tcW w:w="1923" w:type="dxa"/>
            <w:tcBorders>
              <w:top w:val="nil"/>
              <w:bottom w:val="nil"/>
            </w:tcBorders>
          </w:tcPr>
          <w:p w:rsidR="00403BD5" w:rsidRDefault="00455617">
            <w:pPr>
              <w:pStyle w:val="TableParagraph"/>
              <w:spacing w:before="9" w:line="251" w:lineRule="exact"/>
              <w:ind w:left="247"/>
            </w:pPr>
            <w:r>
              <w:t>personalului din</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0"/>
        </w:trPr>
        <w:tc>
          <w:tcPr>
            <w:tcW w:w="1923" w:type="dxa"/>
            <w:tcBorders>
              <w:top w:val="nil"/>
              <w:bottom w:val="nil"/>
            </w:tcBorders>
          </w:tcPr>
          <w:p w:rsidR="00403BD5" w:rsidRDefault="00455617">
            <w:pPr>
              <w:pStyle w:val="TableParagraph"/>
              <w:spacing w:before="9" w:line="251" w:lineRule="exact"/>
              <w:ind w:left="611"/>
            </w:pPr>
            <w:r>
              <w:t>sectorul</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0"/>
        </w:trPr>
        <w:tc>
          <w:tcPr>
            <w:tcW w:w="1923" w:type="dxa"/>
            <w:tcBorders>
              <w:top w:val="nil"/>
              <w:bottom w:val="nil"/>
            </w:tcBorders>
          </w:tcPr>
          <w:p w:rsidR="00403BD5" w:rsidRDefault="00455617">
            <w:pPr>
              <w:pStyle w:val="TableParagraph"/>
              <w:spacing w:before="9" w:line="251" w:lineRule="exact"/>
              <w:ind w:left="247"/>
            </w:pPr>
            <w:r>
              <w:t>educaţional prin</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1"/>
        </w:trPr>
        <w:tc>
          <w:tcPr>
            <w:tcW w:w="1923" w:type="dxa"/>
            <w:tcBorders>
              <w:top w:val="nil"/>
              <w:bottom w:val="nil"/>
            </w:tcBorders>
          </w:tcPr>
          <w:p w:rsidR="00403BD5" w:rsidRDefault="00455617">
            <w:pPr>
              <w:pStyle w:val="TableParagraph"/>
              <w:spacing w:before="9" w:line="252" w:lineRule="exact"/>
              <w:ind w:left="434"/>
            </w:pPr>
            <w:r>
              <w:t>promovarea</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1"/>
        </w:trPr>
        <w:tc>
          <w:tcPr>
            <w:tcW w:w="1923" w:type="dxa"/>
            <w:tcBorders>
              <w:top w:val="nil"/>
              <w:bottom w:val="nil"/>
            </w:tcBorders>
          </w:tcPr>
          <w:p w:rsidR="00403BD5" w:rsidRDefault="00455617">
            <w:pPr>
              <w:pStyle w:val="TableParagraph"/>
              <w:spacing w:before="10" w:line="251" w:lineRule="exact"/>
              <w:ind w:left="179"/>
            </w:pPr>
            <w:r>
              <w:t>standardelor etice</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0"/>
        </w:trPr>
        <w:tc>
          <w:tcPr>
            <w:tcW w:w="1923" w:type="dxa"/>
            <w:tcBorders>
              <w:top w:val="nil"/>
              <w:bottom w:val="nil"/>
            </w:tcBorders>
          </w:tcPr>
          <w:p w:rsidR="00403BD5" w:rsidRDefault="00455617">
            <w:pPr>
              <w:pStyle w:val="TableParagraph"/>
              <w:spacing w:before="9" w:line="251" w:lineRule="exact"/>
              <w:ind w:left="110"/>
            </w:pPr>
            <w:r>
              <w:t>profesionale şi prin</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0"/>
        </w:trPr>
        <w:tc>
          <w:tcPr>
            <w:tcW w:w="1923" w:type="dxa"/>
            <w:tcBorders>
              <w:top w:val="nil"/>
              <w:bottom w:val="nil"/>
            </w:tcBorders>
          </w:tcPr>
          <w:p w:rsidR="00403BD5" w:rsidRDefault="00455617">
            <w:pPr>
              <w:pStyle w:val="TableParagraph"/>
              <w:spacing w:before="9" w:line="251" w:lineRule="exact"/>
              <w:ind w:left="501"/>
            </w:pPr>
            <w:r>
              <w:t>stimularea</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1"/>
        </w:trPr>
        <w:tc>
          <w:tcPr>
            <w:tcW w:w="1923" w:type="dxa"/>
            <w:tcBorders>
              <w:top w:val="nil"/>
              <w:bottom w:val="nil"/>
            </w:tcBorders>
          </w:tcPr>
          <w:p w:rsidR="00403BD5" w:rsidRDefault="00455617">
            <w:pPr>
              <w:pStyle w:val="TableParagraph"/>
              <w:spacing w:before="9" w:line="253" w:lineRule="exact"/>
              <w:ind w:left="153"/>
            </w:pPr>
            <w:r>
              <w:t>comportamentului</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1"/>
        </w:trPr>
        <w:tc>
          <w:tcPr>
            <w:tcW w:w="1923" w:type="dxa"/>
            <w:tcBorders>
              <w:top w:val="nil"/>
              <w:bottom w:val="nil"/>
            </w:tcBorders>
          </w:tcPr>
          <w:p w:rsidR="00403BD5" w:rsidRDefault="00455617">
            <w:pPr>
              <w:pStyle w:val="TableParagraph"/>
              <w:spacing w:before="11" w:line="251" w:lineRule="exact"/>
              <w:ind w:left="126" w:right="121"/>
              <w:jc w:val="center"/>
            </w:pPr>
            <w:r>
              <w:t>etic, a</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0"/>
        </w:trPr>
        <w:tc>
          <w:tcPr>
            <w:tcW w:w="1923" w:type="dxa"/>
            <w:tcBorders>
              <w:top w:val="nil"/>
              <w:bottom w:val="nil"/>
            </w:tcBorders>
          </w:tcPr>
          <w:p w:rsidR="00403BD5" w:rsidRDefault="00455617">
            <w:pPr>
              <w:pStyle w:val="TableParagraph"/>
              <w:spacing w:before="9" w:line="251" w:lineRule="exact"/>
              <w:ind w:left="134"/>
            </w:pPr>
            <w:r>
              <w:t>profesionalismului</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80"/>
        </w:trPr>
        <w:tc>
          <w:tcPr>
            <w:tcW w:w="1923" w:type="dxa"/>
            <w:tcBorders>
              <w:top w:val="nil"/>
              <w:bottom w:val="nil"/>
            </w:tcBorders>
          </w:tcPr>
          <w:p w:rsidR="00403BD5" w:rsidRDefault="00455617">
            <w:pPr>
              <w:pStyle w:val="TableParagraph"/>
              <w:spacing w:before="9" w:line="251" w:lineRule="exact"/>
              <w:ind w:left="280"/>
            </w:pPr>
            <w:r>
              <w:t>şi a rezultatelor</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03BD5">
            <w:pPr>
              <w:pStyle w:val="TableParagraph"/>
              <w:rPr>
                <w:sz w:val="20"/>
              </w:rPr>
            </w:pPr>
          </w:p>
        </w:tc>
        <w:tc>
          <w:tcPr>
            <w:tcW w:w="2253" w:type="dxa"/>
            <w:tcBorders>
              <w:top w:val="nil"/>
              <w:bottom w:val="nil"/>
            </w:tcBorders>
          </w:tcPr>
          <w:p w:rsidR="00403BD5" w:rsidRDefault="00403BD5">
            <w:pPr>
              <w:pStyle w:val="TableParagraph"/>
              <w:rPr>
                <w:sz w:val="20"/>
              </w:rPr>
            </w:pPr>
          </w:p>
        </w:tc>
        <w:tc>
          <w:tcPr>
            <w:tcW w:w="1224" w:type="dxa"/>
            <w:tcBorders>
              <w:top w:val="nil"/>
              <w:bottom w:val="nil"/>
            </w:tcBorders>
          </w:tcPr>
          <w:p w:rsidR="00403BD5" w:rsidRDefault="00403BD5">
            <w:pPr>
              <w:pStyle w:val="TableParagraph"/>
              <w:rPr>
                <w:sz w:val="20"/>
              </w:rPr>
            </w:pPr>
          </w:p>
        </w:tc>
        <w:tc>
          <w:tcPr>
            <w:tcW w:w="1259" w:type="dxa"/>
            <w:tcBorders>
              <w:top w:val="nil"/>
              <w:bottom w:val="nil"/>
            </w:tcBorders>
          </w:tcPr>
          <w:p w:rsidR="00403BD5" w:rsidRDefault="00403BD5">
            <w:pPr>
              <w:pStyle w:val="TableParagraph"/>
              <w:rPr>
                <w:sz w:val="20"/>
              </w:rPr>
            </w:pPr>
          </w:p>
        </w:tc>
        <w:tc>
          <w:tcPr>
            <w:tcW w:w="1171" w:type="dxa"/>
            <w:tcBorders>
              <w:top w:val="nil"/>
              <w:bottom w:val="nil"/>
            </w:tcBorders>
          </w:tcPr>
          <w:p w:rsidR="00403BD5" w:rsidRDefault="00403BD5">
            <w:pPr>
              <w:pStyle w:val="TableParagraph"/>
              <w:rPr>
                <w:sz w:val="20"/>
              </w:rPr>
            </w:pPr>
          </w:p>
        </w:tc>
        <w:tc>
          <w:tcPr>
            <w:tcW w:w="1917" w:type="dxa"/>
            <w:vMerge/>
            <w:tcBorders>
              <w:top w:val="nil"/>
            </w:tcBorders>
          </w:tcPr>
          <w:p w:rsidR="00403BD5" w:rsidRDefault="00403BD5">
            <w:pPr>
              <w:rPr>
                <w:sz w:val="2"/>
                <w:szCs w:val="2"/>
              </w:rPr>
            </w:pPr>
          </w:p>
        </w:tc>
      </w:tr>
      <w:tr w:rsidR="00403BD5">
        <w:trPr>
          <w:trHeight w:val="2022"/>
        </w:trPr>
        <w:tc>
          <w:tcPr>
            <w:tcW w:w="1923" w:type="dxa"/>
            <w:tcBorders>
              <w:top w:val="nil"/>
              <w:bottom w:val="nil"/>
            </w:tcBorders>
          </w:tcPr>
          <w:p w:rsidR="00403BD5" w:rsidRDefault="00455617">
            <w:pPr>
              <w:pStyle w:val="TableParagraph"/>
              <w:spacing w:before="9"/>
              <w:ind w:left="599"/>
            </w:pPr>
            <w:r>
              <w:lastRenderedPageBreak/>
              <w:t>obtinute</w:t>
            </w:r>
          </w:p>
        </w:tc>
        <w:tc>
          <w:tcPr>
            <w:tcW w:w="4035" w:type="dxa"/>
            <w:vMerge/>
            <w:tcBorders>
              <w:top w:val="nil"/>
            </w:tcBorders>
          </w:tcPr>
          <w:p w:rsidR="00403BD5" w:rsidRDefault="00403BD5">
            <w:pPr>
              <w:rPr>
                <w:sz w:val="2"/>
                <w:szCs w:val="2"/>
              </w:rPr>
            </w:pPr>
          </w:p>
        </w:tc>
        <w:tc>
          <w:tcPr>
            <w:tcW w:w="2069" w:type="dxa"/>
            <w:tcBorders>
              <w:top w:val="nil"/>
            </w:tcBorders>
          </w:tcPr>
          <w:p w:rsidR="00403BD5" w:rsidRDefault="00403BD5">
            <w:pPr>
              <w:pStyle w:val="TableParagraph"/>
            </w:pPr>
          </w:p>
        </w:tc>
        <w:tc>
          <w:tcPr>
            <w:tcW w:w="2253" w:type="dxa"/>
            <w:tcBorders>
              <w:top w:val="nil"/>
            </w:tcBorders>
          </w:tcPr>
          <w:p w:rsidR="00403BD5" w:rsidRDefault="00403BD5">
            <w:pPr>
              <w:pStyle w:val="TableParagraph"/>
            </w:pPr>
          </w:p>
        </w:tc>
        <w:tc>
          <w:tcPr>
            <w:tcW w:w="1224" w:type="dxa"/>
            <w:tcBorders>
              <w:top w:val="nil"/>
            </w:tcBorders>
          </w:tcPr>
          <w:p w:rsidR="00403BD5" w:rsidRDefault="00403BD5">
            <w:pPr>
              <w:pStyle w:val="TableParagraph"/>
            </w:pPr>
          </w:p>
        </w:tc>
        <w:tc>
          <w:tcPr>
            <w:tcW w:w="1259" w:type="dxa"/>
            <w:tcBorders>
              <w:top w:val="nil"/>
            </w:tcBorders>
          </w:tcPr>
          <w:p w:rsidR="00403BD5" w:rsidRDefault="00403BD5">
            <w:pPr>
              <w:pStyle w:val="TableParagraph"/>
            </w:pPr>
          </w:p>
        </w:tc>
        <w:tc>
          <w:tcPr>
            <w:tcW w:w="1171" w:type="dxa"/>
            <w:tcBorders>
              <w:top w:val="nil"/>
            </w:tcBorders>
          </w:tcPr>
          <w:p w:rsidR="00403BD5" w:rsidRDefault="00403BD5">
            <w:pPr>
              <w:pStyle w:val="TableParagraph"/>
            </w:pPr>
          </w:p>
        </w:tc>
        <w:tc>
          <w:tcPr>
            <w:tcW w:w="1917" w:type="dxa"/>
            <w:vMerge/>
            <w:tcBorders>
              <w:top w:val="nil"/>
            </w:tcBorders>
          </w:tcPr>
          <w:p w:rsidR="00403BD5" w:rsidRDefault="00403BD5">
            <w:pPr>
              <w:rPr>
                <w:sz w:val="2"/>
                <w:szCs w:val="2"/>
              </w:rPr>
            </w:pPr>
          </w:p>
        </w:tc>
      </w:tr>
      <w:tr w:rsidR="00403BD5">
        <w:trPr>
          <w:trHeight w:val="254"/>
        </w:trPr>
        <w:tc>
          <w:tcPr>
            <w:tcW w:w="1923" w:type="dxa"/>
            <w:tcBorders>
              <w:top w:val="nil"/>
            </w:tcBorders>
          </w:tcPr>
          <w:p w:rsidR="00403BD5" w:rsidRDefault="00403BD5">
            <w:pPr>
              <w:pStyle w:val="TableParagraph"/>
              <w:rPr>
                <w:sz w:val="18"/>
              </w:rPr>
            </w:pPr>
          </w:p>
        </w:tc>
        <w:tc>
          <w:tcPr>
            <w:tcW w:w="4035" w:type="dxa"/>
          </w:tcPr>
          <w:p w:rsidR="00403BD5" w:rsidRDefault="00455617">
            <w:pPr>
              <w:pStyle w:val="TableParagraph"/>
              <w:spacing w:line="234" w:lineRule="exact"/>
              <w:ind w:left="117" w:right="109"/>
              <w:jc w:val="center"/>
              <w:rPr>
                <w:b/>
              </w:rPr>
            </w:pPr>
            <w:r>
              <w:rPr>
                <w:b/>
              </w:rPr>
              <w:t>Măsura 1.3.2</w:t>
            </w:r>
          </w:p>
        </w:tc>
        <w:tc>
          <w:tcPr>
            <w:tcW w:w="2069" w:type="dxa"/>
          </w:tcPr>
          <w:p w:rsidR="00403BD5" w:rsidRDefault="00455617">
            <w:pPr>
              <w:pStyle w:val="TableParagraph"/>
              <w:spacing w:line="234" w:lineRule="exact"/>
              <w:ind w:left="107"/>
            </w:pPr>
            <w:r>
              <w:t>Numărul de angajaţi</w:t>
            </w:r>
          </w:p>
        </w:tc>
        <w:tc>
          <w:tcPr>
            <w:tcW w:w="2253" w:type="dxa"/>
          </w:tcPr>
          <w:p w:rsidR="00403BD5" w:rsidRDefault="00455617">
            <w:pPr>
              <w:pStyle w:val="TableParagraph"/>
              <w:spacing w:line="234" w:lineRule="exact"/>
              <w:ind w:left="107"/>
            </w:pPr>
            <w:r>
              <w:t>- resurse financiare</w:t>
            </w:r>
          </w:p>
        </w:tc>
        <w:tc>
          <w:tcPr>
            <w:tcW w:w="1224" w:type="dxa"/>
          </w:tcPr>
          <w:p w:rsidR="00403BD5" w:rsidRDefault="00455617">
            <w:pPr>
              <w:pStyle w:val="TableParagraph"/>
              <w:spacing w:line="234" w:lineRule="exact"/>
              <w:ind w:left="87" w:right="85"/>
              <w:jc w:val="center"/>
            </w:pPr>
            <w:r>
              <w:t>-Structurile</w:t>
            </w:r>
          </w:p>
        </w:tc>
        <w:tc>
          <w:tcPr>
            <w:tcW w:w="1259" w:type="dxa"/>
          </w:tcPr>
          <w:p w:rsidR="00403BD5" w:rsidRDefault="00455617">
            <w:pPr>
              <w:pStyle w:val="TableParagraph"/>
              <w:spacing w:line="234" w:lineRule="exact"/>
              <w:ind w:left="108"/>
            </w:pPr>
            <w:r>
              <w:t>finantare</w:t>
            </w:r>
          </w:p>
        </w:tc>
        <w:tc>
          <w:tcPr>
            <w:tcW w:w="1171" w:type="dxa"/>
          </w:tcPr>
          <w:p w:rsidR="00403BD5" w:rsidRDefault="00455617">
            <w:pPr>
              <w:pStyle w:val="TableParagraph"/>
              <w:spacing w:line="234" w:lineRule="exact"/>
              <w:ind w:left="109"/>
            </w:pPr>
            <w:r>
              <w:t>Permanent</w:t>
            </w:r>
          </w:p>
        </w:tc>
        <w:tc>
          <w:tcPr>
            <w:tcW w:w="1917" w:type="dxa"/>
          </w:tcPr>
          <w:p w:rsidR="00403BD5" w:rsidRDefault="00455617">
            <w:pPr>
              <w:pStyle w:val="TableParagraph"/>
              <w:spacing w:line="234" w:lineRule="exact"/>
              <w:ind w:left="110"/>
            </w:pPr>
            <w:r>
              <w:t>1. raportarea</w:t>
            </w:r>
          </w:p>
        </w:tc>
      </w:tr>
    </w:tbl>
    <w:p w:rsidR="00403BD5" w:rsidRDefault="00403BD5">
      <w:pPr>
        <w:spacing w:line="234" w:lineRule="exact"/>
        <w:sectPr w:rsidR="00403BD5">
          <w:pgSz w:w="16840" w:h="11910" w:orient="landscape"/>
          <w:pgMar w:top="980" w:right="0" w:bottom="280" w:left="500" w:header="727" w:footer="0" w:gutter="0"/>
          <w:cols w:space="708"/>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3"/>
        <w:gridCol w:w="4035"/>
        <w:gridCol w:w="2069"/>
        <w:gridCol w:w="2253"/>
        <w:gridCol w:w="1224"/>
        <w:gridCol w:w="1259"/>
        <w:gridCol w:w="1017"/>
        <w:gridCol w:w="2071"/>
      </w:tblGrid>
      <w:tr w:rsidR="00403BD5" w:rsidTr="00984078">
        <w:trPr>
          <w:trHeight w:val="8855"/>
        </w:trPr>
        <w:tc>
          <w:tcPr>
            <w:tcW w:w="1923" w:type="dxa"/>
            <w:vMerge w:val="restart"/>
          </w:tcPr>
          <w:p w:rsidR="00403BD5" w:rsidRDefault="00403BD5">
            <w:pPr>
              <w:pStyle w:val="TableParagraph"/>
            </w:pPr>
          </w:p>
        </w:tc>
        <w:tc>
          <w:tcPr>
            <w:tcW w:w="4035" w:type="dxa"/>
          </w:tcPr>
          <w:p w:rsidR="00403BD5" w:rsidRDefault="00455617">
            <w:pPr>
              <w:pStyle w:val="TableParagraph"/>
              <w:ind w:left="153" w:right="131" w:firstLine="614"/>
            </w:pPr>
            <w:r>
              <w:t>Aprobarea si implementarea codului etic/deontologic pentru personalul din educatie care lucreaza in proiecte cu</w:t>
            </w:r>
          </w:p>
          <w:p w:rsidR="00403BD5" w:rsidRDefault="00455617">
            <w:pPr>
              <w:pStyle w:val="TableParagraph"/>
              <w:spacing w:line="252" w:lineRule="exact"/>
              <w:ind w:left="1245"/>
            </w:pPr>
            <w:r>
              <w:t>finantare externa.</w:t>
            </w:r>
          </w:p>
        </w:tc>
        <w:tc>
          <w:tcPr>
            <w:tcW w:w="2069" w:type="dxa"/>
          </w:tcPr>
          <w:p w:rsidR="00403BD5" w:rsidRDefault="00455617">
            <w:pPr>
              <w:pStyle w:val="TableParagraph"/>
              <w:ind w:left="107" w:right="81"/>
            </w:pPr>
            <w:r>
              <w:t>care cunosc prevederile conform chestionarelor privind gradul de cunoastere de catre angajati a prevederilor codului;</w:t>
            </w:r>
          </w:p>
        </w:tc>
        <w:tc>
          <w:tcPr>
            <w:tcW w:w="2253" w:type="dxa"/>
          </w:tcPr>
          <w:p w:rsidR="00403BD5" w:rsidRDefault="00455617">
            <w:pPr>
              <w:pStyle w:val="TableParagraph"/>
              <w:ind w:left="107" w:right="101"/>
            </w:pPr>
            <w:r>
              <w:t>insuficiente pentru componenta de formare a personalului implicat in gestionarea programelor finantate din fonduri comunitare nerambursabile postaderare</w:t>
            </w:r>
          </w:p>
        </w:tc>
        <w:tc>
          <w:tcPr>
            <w:tcW w:w="1224" w:type="dxa"/>
          </w:tcPr>
          <w:p w:rsidR="00403BD5" w:rsidRDefault="00455617">
            <w:pPr>
              <w:pStyle w:val="TableParagraph"/>
              <w:ind w:left="105" w:right="121"/>
            </w:pPr>
            <w:r>
              <w:rPr>
                <w:spacing w:val="-1"/>
              </w:rPr>
              <w:t xml:space="preserve">managerial </w:t>
            </w:r>
            <w:r>
              <w:t>e ale instituției;</w:t>
            </w:r>
          </w:p>
          <w:p w:rsidR="00403BD5" w:rsidRDefault="00455617">
            <w:pPr>
              <w:pStyle w:val="TableParagraph"/>
              <w:ind w:left="105" w:right="197"/>
            </w:pPr>
            <w:r>
              <w:t>-Comisia de integritate</w:t>
            </w:r>
          </w:p>
        </w:tc>
        <w:tc>
          <w:tcPr>
            <w:tcW w:w="1259" w:type="dxa"/>
          </w:tcPr>
          <w:p w:rsidR="00403BD5" w:rsidRDefault="00455617">
            <w:pPr>
              <w:pStyle w:val="TableParagraph"/>
              <w:ind w:left="108" w:right="289"/>
            </w:pPr>
            <w:r>
              <w:t>MEN, in limita bugetului aprobat;</w:t>
            </w:r>
          </w:p>
        </w:tc>
        <w:tc>
          <w:tcPr>
            <w:tcW w:w="1017" w:type="dxa"/>
          </w:tcPr>
          <w:p w:rsidR="00403BD5" w:rsidRDefault="00403BD5">
            <w:pPr>
              <w:pStyle w:val="TableParagraph"/>
            </w:pPr>
          </w:p>
        </w:tc>
        <w:tc>
          <w:tcPr>
            <w:tcW w:w="2071" w:type="dxa"/>
          </w:tcPr>
          <w:p w:rsidR="00403BD5" w:rsidRDefault="00455617">
            <w:pPr>
              <w:pStyle w:val="TableParagraph"/>
              <w:ind w:left="110" w:right="402"/>
            </w:pPr>
            <w:r>
              <w:t>activităţilor de diseminare a prevederilor Codului de conduita pentru evitarea situatiilor de</w:t>
            </w:r>
          </w:p>
          <w:p w:rsidR="00403BD5" w:rsidRDefault="00455617">
            <w:pPr>
              <w:pStyle w:val="TableParagraph"/>
              <w:ind w:left="110" w:right="84"/>
            </w:pPr>
            <w:r>
              <w:t>incompatibilitate si conflict de interese de catre personalul implicat in gestionarea programelor finantate din fonduri comunitare nerambursabile postaderare in cadrul consiliilor profesorale;</w:t>
            </w:r>
          </w:p>
          <w:p w:rsidR="00403BD5" w:rsidRDefault="00455617">
            <w:pPr>
              <w:pStyle w:val="TableParagraph"/>
              <w:numPr>
                <w:ilvl w:val="0"/>
                <w:numId w:val="20"/>
              </w:numPr>
              <w:tabs>
                <w:tab w:val="left" w:pos="332"/>
              </w:tabs>
              <w:ind w:right="291" w:firstLine="0"/>
            </w:pPr>
            <w:r>
              <w:t>includerea in planul de management al institutiei a necesitatii diseminarii prevederilor Codului de</w:t>
            </w:r>
            <w:r w:rsidR="00177588">
              <w:t xml:space="preserve"> </w:t>
            </w:r>
            <w:r>
              <w:rPr>
                <w:spacing w:val="-4"/>
              </w:rPr>
              <w:t>etica;</w:t>
            </w:r>
          </w:p>
          <w:p w:rsidR="00403BD5" w:rsidRDefault="00455617">
            <w:pPr>
              <w:pStyle w:val="TableParagraph"/>
              <w:numPr>
                <w:ilvl w:val="0"/>
                <w:numId w:val="20"/>
              </w:numPr>
              <w:tabs>
                <w:tab w:val="left" w:pos="332"/>
              </w:tabs>
              <w:ind w:right="132" w:firstLine="0"/>
            </w:pPr>
            <w:r>
              <w:t>diseminarea prevederilor codului de etica prin intermediul programelor de formare continua</w:t>
            </w:r>
            <w:r w:rsidR="00177588">
              <w:t xml:space="preserve"> </w:t>
            </w:r>
            <w:r>
              <w:rPr>
                <w:spacing w:val="-13"/>
              </w:rPr>
              <w:t>a</w:t>
            </w:r>
          </w:p>
          <w:p w:rsidR="00403BD5" w:rsidRDefault="00984078">
            <w:pPr>
              <w:pStyle w:val="TableParagraph"/>
              <w:spacing w:line="252" w:lineRule="exact"/>
              <w:ind w:left="110" w:right="689"/>
            </w:pPr>
            <w:r>
              <w:t xml:space="preserve">pers. </w:t>
            </w:r>
            <w:r w:rsidR="00455617">
              <w:t>didactic</w:t>
            </w:r>
          </w:p>
        </w:tc>
      </w:tr>
      <w:tr w:rsidR="00403BD5" w:rsidTr="00984078">
        <w:trPr>
          <w:trHeight w:val="1267"/>
        </w:trPr>
        <w:tc>
          <w:tcPr>
            <w:tcW w:w="1923" w:type="dxa"/>
            <w:vMerge/>
            <w:tcBorders>
              <w:top w:val="nil"/>
            </w:tcBorders>
          </w:tcPr>
          <w:p w:rsidR="00403BD5" w:rsidRDefault="00403BD5">
            <w:pPr>
              <w:rPr>
                <w:sz w:val="2"/>
                <w:szCs w:val="2"/>
              </w:rPr>
            </w:pPr>
          </w:p>
        </w:tc>
        <w:tc>
          <w:tcPr>
            <w:tcW w:w="4035" w:type="dxa"/>
          </w:tcPr>
          <w:p w:rsidR="00403BD5" w:rsidRDefault="00455617">
            <w:pPr>
              <w:pStyle w:val="TableParagraph"/>
              <w:spacing w:line="250" w:lineRule="exact"/>
              <w:ind w:left="117" w:right="109"/>
              <w:jc w:val="center"/>
              <w:rPr>
                <w:b/>
              </w:rPr>
            </w:pPr>
            <w:r>
              <w:rPr>
                <w:b/>
              </w:rPr>
              <w:t>Masura 1.3.3</w:t>
            </w:r>
          </w:p>
          <w:p w:rsidR="00403BD5" w:rsidRDefault="00455617">
            <w:pPr>
              <w:pStyle w:val="TableParagraph"/>
              <w:ind w:left="162" w:right="157" w:hanging="1"/>
              <w:jc w:val="center"/>
            </w:pPr>
            <w:r>
              <w:t>Desfasurarea de actiuni de promovare a prevederilor Codului de etica pentru invatamantul preuniversitar si ale Codului</w:t>
            </w:r>
          </w:p>
          <w:p w:rsidR="00403BD5" w:rsidRDefault="00455617">
            <w:pPr>
              <w:pStyle w:val="TableParagraph"/>
              <w:spacing w:line="240" w:lineRule="exact"/>
              <w:ind w:left="115" w:right="112"/>
              <w:jc w:val="center"/>
            </w:pPr>
            <w:r>
              <w:t>de referinta al eticii</w:t>
            </w:r>
          </w:p>
        </w:tc>
        <w:tc>
          <w:tcPr>
            <w:tcW w:w="2069" w:type="dxa"/>
          </w:tcPr>
          <w:p w:rsidR="00403BD5" w:rsidRDefault="00455617">
            <w:pPr>
              <w:pStyle w:val="TableParagraph"/>
              <w:ind w:left="107" w:right="661"/>
            </w:pPr>
            <w:r>
              <w:t>1. numarul de actiuni de promovare, de</w:t>
            </w:r>
          </w:p>
          <w:p w:rsidR="00403BD5" w:rsidRDefault="00455617">
            <w:pPr>
              <w:pStyle w:val="TableParagraph"/>
              <w:spacing w:line="252" w:lineRule="exact"/>
              <w:ind w:left="107" w:right="814"/>
            </w:pPr>
            <w:r>
              <w:t>prezentare si dezbatere a</w:t>
            </w:r>
          </w:p>
        </w:tc>
        <w:tc>
          <w:tcPr>
            <w:tcW w:w="2253" w:type="dxa"/>
          </w:tcPr>
          <w:p w:rsidR="00403BD5" w:rsidRDefault="00455617">
            <w:pPr>
              <w:pStyle w:val="TableParagraph"/>
              <w:ind w:left="107" w:right="253"/>
            </w:pPr>
            <w:r>
              <w:t>nealocarea resurselor necesare</w:t>
            </w:r>
          </w:p>
        </w:tc>
        <w:tc>
          <w:tcPr>
            <w:tcW w:w="1224" w:type="dxa"/>
          </w:tcPr>
          <w:p w:rsidR="00403BD5" w:rsidRDefault="00455617">
            <w:pPr>
              <w:pStyle w:val="TableParagraph"/>
              <w:ind w:left="105" w:right="184"/>
            </w:pPr>
            <w:r>
              <w:t>Managerii instituției;</w:t>
            </w:r>
          </w:p>
          <w:p w:rsidR="00403BD5" w:rsidRDefault="00455617">
            <w:pPr>
              <w:pStyle w:val="TableParagraph"/>
              <w:spacing w:line="252" w:lineRule="exact"/>
              <w:ind w:left="105"/>
            </w:pPr>
            <w:r>
              <w:t>-Comisia</w:t>
            </w:r>
          </w:p>
          <w:p w:rsidR="00403BD5" w:rsidRDefault="00455617">
            <w:pPr>
              <w:pStyle w:val="TableParagraph"/>
              <w:spacing w:before="1" w:line="252" w:lineRule="exact"/>
              <w:ind w:left="105" w:right="197"/>
            </w:pPr>
            <w:r>
              <w:t>de integritate</w:t>
            </w:r>
          </w:p>
        </w:tc>
        <w:tc>
          <w:tcPr>
            <w:tcW w:w="1259" w:type="dxa"/>
          </w:tcPr>
          <w:p w:rsidR="00403BD5" w:rsidRDefault="00455617">
            <w:pPr>
              <w:pStyle w:val="TableParagraph"/>
              <w:ind w:left="108" w:right="289"/>
            </w:pPr>
            <w:r>
              <w:t>in limita bugetului prevazut</w:t>
            </w:r>
          </w:p>
        </w:tc>
        <w:tc>
          <w:tcPr>
            <w:tcW w:w="1017" w:type="dxa"/>
          </w:tcPr>
          <w:p w:rsidR="00403BD5" w:rsidRDefault="00455617">
            <w:pPr>
              <w:pStyle w:val="TableParagraph"/>
              <w:spacing w:line="249" w:lineRule="exact"/>
              <w:ind w:left="109"/>
            </w:pPr>
            <w:r>
              <w:t>anual</w:t>
            </w:r>
          </w:p>
        </w:tc>
        <w:tc>
          <w:tcPr>
            <w:tcW w:w="2071" w:type="dxa"/>
          </w:tcPr>
          <w:p w:rsidR="00403BD5" w:rsidRDefault="00455617">
            <w:pPr>
              <w:pStyle w:val="TableParagraph"/>
              <w:numPr>
                <w:ilvl w:val="0"/>
                <w:numId w:val="19"/>
              </w:numPr>
              <w:tabs>
                <w:tab w:val="left" w:pos="236"/>
              </w:tabs>
              <w:ind w:right="125" w:firstLine="0"/>
            </w:pPr>
            <w:r>
              <w:t>rapoarte de activitate publicate anual;</w:t>
            </w:r>
          </w:p>
          <w:p w:rsidR="00403BD5" w:rsidRDefault="00455617">
            <w:pPr>
              <w:pStyle w:val="TableParagraph"/>
              <w:numPr>
                <w:ilvl w:val="0"/>
                <w:numId w:val="19"/>
              </w:numPr>
              <w:tabs>
                <w:tab w:val="left" w:pos="236"/>
              </w:tabs>
              <w:spacing w:line="252" w:lineRule="exact"/>
              <w:ind w:right="876" w:firstLine="0"/>
            </w:pPr>
            <w:r>
              <w:t xml:space="preserve">raport </w:t>
            </w:r>
            <w:r>
              <w:rPr>
                <w:spacing w:val="-9"/>
              </w:rPr>
              <w:t xml:space="preserve">de </w:t>
            </w:r>
            <w:r>
              <w:t>evaluare a</w:t>
            </w:r>
          </w:p>
        </w:tc>
      </w:tr>
    </w:tbl>
    <w:p w:rsidR="00403BD5" w:rsidRDefault="00403BD5">
      <w:pPr>
        <w:spacing w:line="252" w:lineRule="exact"/>
        <w:sectPr w:rsidR="00403BD5">
          <w:pgSz w:w="16840" w:h="11910" w:orient="landscape"/>
          <w:pgMar w:top="980" w:right="0" w:bottom="280" w:left="500" w:header="727" w:footer="0" w:gutter="0"/>
          <w:cols w:space="708"/>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3"/>
        <w:gridCol w:w="4035"/>
        <w:gridCol w:w="2069"/>
        <w:gridCol w:w="2253"/>
        <w:gridCol w:w="1224"/>
        <w:gridCol w:w="1259"/>
        <w:gridCol w:w="1151"/>
        <w:gridCol w:w="1935"/>
      </w:tblGrid>
      <w:tr w:rsidR="00403BD5">
        <w:trPr>
          <w:trHeight w:val="3036"/>
        </w:trPr>
        <w:tc>
          <w:tcPr>
            <w:tcW w:w="1923" w:type="dxa"/>
            <w:vMerge w:val="restart"/>
          </w:tcPr>
          <w:p w:rsidR="00403BD5" w:rsidRDefault="00403BD5">
            <w:pPr>
              <w:pStyle w:val="TableParagraph"/>
            </w:pPr>
          </w:p>
        </w:tc>
        <w:tc>
          <w:tcPr>
            <w:tcW w:w="4035" w:type="dxa"/>
          </w:tcPr>
          <w:p w:rsidR="00403BD5" w:rsidRDefault="00455617">
            <w:pPr>
              <w:pStyle w:val="TableParagraph"/>
              <w:ind w:left="117" w:right="112"/>
              <w:jc w:val="center"/>
            </w:pPr>
            <w:r>
              <w:t>si deontologiei universitare destinate personalului vizat din cadrul invatamantului preuniversitar si universitar</w:t>
            </w:r>
          </w:p>
        </w:tc>
        <w:tc>
          <w:tcPr>
            <w:tcW w:w="2069" w:type="dxa"/>
          </w:tcPr>
          <w:p w:rsidR="00403BD5" w:rsidRDefault="00455617">
            <w:pPr>
              <w:pStyle w:val="TableParagraph"/>
              <w:spacing w:line="247" w:lineRule="exact"/>
              <w:ind w:left="107"/>
            </w:pPr>
            <w:r>
              <w:t>codurilor;</w:t>
            </w:r>
          </w:p>
          <w:p w:rsidR="00403BD5" w:rsidRDefault="00455617">
            <w:pPr>
              <w:pStyle w:val="TableParagraph"/>
              <w:numPr>
                <w:ilvl w:val="0"/>
                <w:numId w:val="18"/>
              </w:numPr>
              <w:tabs>
                <w:tab w:val="left" w:pos="329"/>
              </w:tabs>
              <w:spacing w:before="1"/>
              <w:ind w:right="280" w:firstLine="0"/>
            </w:pPr>
            <w:r>
              <w:t>rapoartele de activitate publicate anual;</w:t>
            </w:r>
          </w:p>
          <w:p w:rsidR="00403BD5" w:rsidRDefault="00455617">
            <w:pPr>
              <w:pStyle w:val="TableParagraph"/>
              <w:numPr>
                <w:ilvl w:val="0"/>
                <w:numId w:val="18"/>
              </w:numPr>
              <w:tabs>
                <w:tab w:val="left" w:pos="329"/>
              </w:tabs>
              <w:ind w:right="274" w:firstLine="0"/>
            </w:pPr>
            <w:r>
              <w:t>numarul de sisteme interne de management si asigurare a calitatii implementate la nivelul unitatilor si institutiilor</w:t>
            </w:r>
            <w:r w:rsidR="00177588">
              <w:t xml:space="preserve"> </w:t>
            </w:r>
            <w:r>
              <w:t>de</w:t>
            </w:r>
          </w:p>
          <w:p w:rsidR="00403BD5" w:rsidRDefault="00455617">
            <w:pPr>
              <w:pStyle w:val="TableParagraph"/>
              <w:spacing w:before="1" w:line="238" w:lineRule="exact"/>
              <w:ind w:left="107"/>
            </w:pPr>
            <w:r>
              <w:t>invatamant;</w:t>
            </w:r>
          </w:p>
        </w:tc>
        <w:tc>
          <w:tcPr>
            <w:tcW w:w="2253" w:type="dxa"/>
          </w:tcPr>
          <w:p w:rsidR="00403BD5" w:rsidRDefault="00403BD5">
            <w:pPr>
              <w:pStyle w:val="TableParagraph"/>
            </w:pPr>
          </w:p>
        </w:tc>
        <w:tc>
          <w:tcPr>
            <w:tcW w:w="1224" w:type="dxa"/>
          </w:tcPr>
          <w:p w:rsidR="00403BD5" w:rsidRDefault="00403BD5">
            <w:pPr>
              <w:pStyle w:val="TableParagraph"/>
            </w:pPr>
          </w:p>
        </w:tc>
        <w:tc>
          <w:tcPr>
            <w:tcW w:w="1259" w:type="dxa"/>
          </w:tcPr>
          <w:p w:rsidR="00403BD5" w:rsidRDefault="00403BD5">
            <w:pPr>
              <w:pStyle w:val="TableParagraph"/>
            </w:pPr>
          </w:p>
        </w:tc>
        <w:tc>
          <w:tcPr>
            <w:tcW w:w="1151" w:type="dxa"/>
          </w:tcPr>
          <w:p w:rsidR="00403BD5" w:rsidRDefault="00403BD5">
            <w:pPr>
              <w:pStyle w:val="TableParagraph"/>
            </w:pPr>
          </w:p>
        </w:tc>
        <w:tc>
          <w:tcPr>
            <w:tcW w:w="1935" w:type="dxa"/>
          </w:tcPr>
          <w:p w:rsidR="00403BD5" w:rsidRDefault="00455617">
            <w:pPr>
              <w:pStyle w:val="TableParagraph"/>
              <w:spacing w:line="247" w:lineRule="exact"/>
              <w:ind w:left="130"/>
            </w:pPr>
            <w:r>
              <w:t>institutiei</w:t>
            </w:r>
          </w:p>
        </w:tc>
      </w:tr>
      <w:tr w:rsidR="00403BD5">
        <w:trPr>
          <w:trHeight w:val="3290"/>
        </w:trPr>
        <w:tc>
          <w:tcPr>
            <w:tcW w:w="1923" w:type="dxa"/>
            <w:vMerge/>
            <w:tcBorders>
              <w:top w:val="nil"/>
            </w:tcBorders>
          </w:tcPr>
          <w:p w:rsidR="00403BD5" w:rsidRDefault="00403BD5">
            <w:pPr>
              <w:rPr>
                <w:sz w:val="2"/>
                <w:szCs w:val="2"/>
              </w:rPr>
            </w:pPr>
          </w:p>
        </w:tc>
        <w:tc>
          <w:tcPr>
            <w:tcW w:w="4035" w:type="dxa"/>
          </w:tcPr>
          <w:p w:rsidR="00403BD5" w:rsidRDefault="00403BD5">
            <w:pPr>
              <w:pStyle w:val="TableParagraph"/>
              <w:rPr>
                <w:b/>
                <w:sz w:val="24"/>
              </w:rPr>
            </w:pPr>
          </w:p>
          <w:p w:rsidR="00403BD5" w:rsidRDefault="00403BD5">
            <w:pPr>
              <w:pStyle w:val="TableParagraph"/>
              <w:spacing w:before="1"/>
              <w:rPr>
                <w:b/>
                <w:sz w:val="31"/>
              </w:rPr>
            </w:pPr>
          </w:p>
          <w:p w:rsidR="00403BD5" w:rsidRDefault="00455617">
            <w:pPr>
              <w:pStyle w:val="TableParagraph"/>
              <w:spacing w:line="237" w:lineRule="auto"/>
              <w:ind w:left="378" w:right="359" w:firstLine="1022"/>
            </w:pPr>
            <w:r>
              <w:rPr>
                <w:b/>
              </w:rPr>
              <w:t xml:space="preserve">Masura 1.3.4 </w:t>
            </w:r>
            <w:r>
              <w:t>Consolidarea unor sisteme interne de management si asigurare a calitatii la</w:t>
            </w:r>
          </w:p>
          <w:p w:rsidR="00403BD5" w:rsidRDefault="00455617">
            <w:pPr>
              <w:pStyle w:val="TableParagraph"/>
              <w:spacing w:before="1"/>
              <w:ind w:left="112" w:right="109" w:firstLine="2"/>
              <w:jc w:val="center"/>
            </w:pPr>
            <w:r>
              <w:t>nivelul unitatilor scolare si universitatilor care sa asigure transparenta si responsabilitatea institutionala cu privire la aspectele legate de etica profesionala si de performantele profesionale.</w:t>
            </w:r>
          </w:p>
        </w:tc>
        <w:tc>
          <w:tcPr>
            <w:tcW w:w="2069" w:type="dxa"/>
          </w:tcPr>
          <w:p w:rsidR="00403BD5" w:rsidRDefault="00455617">
            <w:pPr>
              <w:pStyle w:val="TableParagraph"/>
              <w:numPr>
                <w:ilvl w:val="0"/>
                <w:numId w:val="17"/>
              </w:numPr>
              <w:tabs>
                <w:tab w:val="left" w:pos="329"/>
              </w:tabs>
              <w:spacing w:line="242" w:lineRule="auto"/>
              <w:ind w:right="730" w:firstLine="0"/>
            </w:pPr>
            <w:r>
              <w:t xml:space="preserve">numarul </w:t>
            </w:r>
            <w:r>
              <w:rPr>
                <w:spacing w:val="-8"/>
              </w:rPr>
              <w:t xml:space="preserve">de </w:t>
            </w:r>
            <w:r>
              <w:t>proceduri;</w:t>
            </w:r>
          </w:p>
          <w:p w:rsidR="00403BD5" w:rsidRDefault="00455617">
            <w:pPr>
              <w:pStyle w:val="TableParagraph"/>
              <w:numPr>
                <w:ilvl w:val="0"/>
                <w:numId w:val="17"/>
              </w:numPr>
              <w:tabs>
                <w:tab w:val="left" w:pos="329"/>
              </w:tabs>
              <w:ind w:right="280" w:firstLine="0"/>
            </w:pPr>
            <w:r>
              <w:t>rapoartele de activitate publicate anual;</w:t>
            </w:r>
          </w:p>
          <w:p w:rsidR="00403BD5" w:rsidRDefault="00455617">
            <w:pPr>
              <w:pStyle w:val="TableParagraph"/>
              <w:numPr>
                <w:ilvl w:val="0"/>
                <w:numId w:val="17"/>
              </w:numPr>
              <w:tabs>
                <w:tab w:val="left" w:pos="329"/>
              </w:tabs>
              <w:ind w:right="274" w:firstLine="0"/>
            </w:pPr>
            <w:r>
              <w:t>numarul de sisteme interne de management si asigurare a calitatii implementate la nivelul unitatilor</w:t>
            </w:r>
            <w:r w:rsidR="00177588">
              <w:t xml:space="preserve"> </w:t>
            </w:r>
            <w:r>
              <w:t>si</w:t>
            </w:r>
          </w:p>
          <w:p w:rsidR="00403BD5" w:rsidRDefault="00455617">
            <w:pPr>
              <w:pStyle w:val="TableParagraph"/>
              <w:spacing w:line="252" w:lineRule="exact"/>
              <w:ind w:left="107" w:right="691"/>
            </w:pPr>
            <w:r>
              <w:t>institutiilor de invatamant;</w:t>
            </w:r>
          </w:p>
        </w:tc>
        <w:tc>
          <w:tcPr>
            <w:tcW w:w="2253" w:type="dxa"/>
          </w:tcPr>
          <w:p w:rsidR="00403BD5" w:rsidRDefault="00455617">
            <w:pPr>
              <w:pStyle w:val="TableParagraph"/>
              <w:spacing w:line="242" w:lineRule="auto"/>
              <w:ind w:left="107" w:right="253"/>
            </w:pPr>
            <w:r>
              <w:t>nealocarea resurselor necesare</w:t>
            </w:r>
          </w:p>
        </w:tc>
        <w:tc>
          <w:tcPr>
            <w:tcW w:w="1224" w:type="dxa"/>
          </w:tcPr>
          <w:p w:rsidR="00403BD5" w:rsidRDefault="00455617">
            <w:pPr>
              <w:pStyle w:val="TableParagraph"/>
              <w:ind w:left="105" w:right="101"/>
              <w:jc w:val="both"/>
            </w:pPr>
            <w:r>
              <w:t>-Structurile managerial e</w:t>
            </w:r>
          </w:p>
          <w:p w:rsidR="00403BD5" w:rsidRDefault="00455617">
            <w:pPr>
              <w:pStyle w:val="TableParagraph"/>
              <w:ind w:left="105" w:right="108"/>
            </w:pPr>
            <w:r>
              <w:t xml:space="preserve">-Comisia de asigurare a calității </w:t>
            </w:r>
            <w:r>
              <w:rPr>
                <w:spacing w:val="-5"/>
              </w:rPr>
              <w:t xml:space="preserve">din </w:t>
            </w:r>
            <w:r>
              <w:t xml:space="preserve">instituția școlară Comisia </w:t>
            </w:r>
            <w:r>
              <w:rPr>
                <w:spacing w:val="-8"/>
              </w:rPr>
              <w:t xml:space="preserve">de </w:t>
            </w:r>
            <w:r>
              <w:t>integritate a</w:t>
            </w:r>
            <w:r w:rsidR="00177588">
              <w:t xml:space="preserve"> </w:t>
            </w:r>
            <w:r>
              <w:t>CNNS</w:t>
            </w:r>
          </w:p>
        </w:tc>
        <w:tc>
          <w:tcPr>
            <w:tcW w:w="1259" w:type="dxa"/>
          </w:tcPr>
          <w:p w:rsidR="00403BD5" w:rsidRDefault="00455617">
            <w:pPr>
              <w:pStyle w:val="TableParagraph"/>
              <w:ind w:left="108" w:right="332"/>
            </w:pPr>
            <w:r>
              <w:t>Resurse umane și mijloace tehnice;</w:t>
            </w:r>
          </w:p>
        </w:tc>
        <w:tc>
          <w:tcPr>
            <w:tcW w:w="1151" w:type="dxa"/>
          </w:tcPr>
          <w:p w:rsidR="00403BD5" w:rsidRDefault="00455617">
            <w:pPr>
              <w:pStyle w:val="TableParagraph"/>
              <w:spacing w:line="247" w:lineRule="exact"/>
              <w:ind w:left="109"/>
            </w:pPr>
            <w:r>
              <w:t>Permanent</w:t>
            </w:r>
          </w:p>
        </w:tc>
        <w:tc>
          <w:tcPr>
            <w:tcW w:w="1935" w:type="dxa"/>
          </w:tcPr>
          <w:p w:rsidR="00403BD5" w:rsidRDefault="00455617">
            <w:pPr>
              <w:pStyle w:val="TableParagraph"/>
              <w:numPr>
                <w:ilvl w:val="0"/>
                <w:numId w:val="16"/>
              </w:numPr>
              <w:tabs>
                <w:tab w:val="left" w:pos="352"/>
              </w:tabs>
              <w:spacing w:line="242" w:lineRule="auto"/>
              <w:ind w:right="573" w:firstLine="0"/>
            </w:pPr>
            <w:r>
              <w:t xml:space="preserve">numarul </w:t>
            </w:r>
            <w:r>
              <w:rPr>
                <w:spacing w:val="-8"/>
              </w:rPr>
              <w:t xml:space="preserve">de </w:t>
            </w:r>
            <w:r>
              <w:t>proceduri;</w:t>
            </w:r>
          </w:p>
          <w:p w:rsidR="00403BD5" w:rsidRDefault="00455617">
            <w:pPr>
              <w:pStyle w:val="TableParagraph"/>
              <w:numPr>
                <w:ilvl w:val="0"/>
                <w:numId w:val="16"/>
              </w:numPr>
              <w:tabs>
                <w:tab w:val="left" w:pos="352"/>
              </w:tabs>
              <w:ind w:right="123" w:firstLine="0"/>
            </w:pPr>
            <w:r>
              <w:t>rapoartele de activitate publicate anual;</w:t>
            </w:r>
          </w:p>
          <w:p w:rsidR="00403BD5" w:rsidRDefault="00455617">
            <w:pPr>
              <w:pStyle w:val="TableParagraph"/>
              <w:numPr>
                <w:ilvl w:val="0"/>
                <w:numId w:val="16"/>
              </w:numPr>
              <w:tabs>
                <w:tab w:val="left" w:pos="352"/>
              </w:tabs>
              <w:ind w:right="117" w:firstLine="0"/>
            </w:pPr>
            <w:r>
              <w:t>numarul de sisteme interne de management si asigurare a calitatii implementate la nivelul unitatilorsi</w:t>
            </w:r>
          </w:p>
          <w:p w:rsidR="00403BD5" w:rsidRDefault="00455617">
            <w:pPr>
              <w:pStyle w:val="TableParagraph"/>
              <w:spacing w:line="252" w:lineRule="exact"/>
              <w:ind w:left="130" w:right="534"/>
            </w:pPr>
            <w:r>
              <w:t>institutiilor de invatamant;</w:t>
            </w:r>
          </w:p>
        </w:tc>
      </w:tr>
      <w:tr w:rsidR="00403BD5">
        <w:trPr>
          <w:trHeight w:val="1515"/>
        </w:trPr>
        <w:tc>
          <w:tcPr>
            <w:tcW w:w="1923" w:type="dxa"/>
            <w:vMerge w:val="restart"/>
          </w:tcPr>
          <w:p w:rsidR="00403BD5" w:rsidRDefault="00455617">
            <w:pPr>
              <w:pStyle w:val="TableParagraph"/>
              <w:spacing w:before="109" w:line="250" w:lineRule="exact"/>
              <w:ind w:left="187"/>
              <w:rPr>
                <w:b/>
              </w:rPr>
            </w:pPr>
            <w:r>
              <w:rPr>
                <w:b/>
              </w:rPr>
              <w:t>Obiectiv specific</w:t>
            </w:r>
          </w:p>
          <w:p w:rsidR="00403BD5" w:rsidRDefault="00455617">
            <w:pPr>
              <w:pStyle w:val="TableParagraph"/>
              <w:ind w:left="549" w:right="291" w:hanging="236"/>
            </w:pPr>
            <w:r>
              <w:rPr>
                <w:b/>
              </w:rPr>
              <w:t xml:space="preserve">1.4 </w:t>
            </w:r>
            <w:r>
              <w:t>- Cresterea eficientei</w:t>
            </w:r>
          </w:p>
          <w:p w:rsidR="00403BD5" w:rsidRDefault="00455617">
            <w:pPr>
              <w:pStyle w:val="TableParagraph"/>
              <w:ind w:left="112" w:right="105" w:firstLine="2"/>
              <w:jc w:val="center"/>
            </w:pPr>
            <w:r>
              <w:t xml:space="preserve">mecanismelor de prevenire a </w:t>
            </w:r>
            <w:r>
              <w:lastRenderedPageBreak/>
              <w:t>coruptiei in materia achizitiilor publice si a utilizarii</w:t>
            </w:r>
            <w:r w:rsidR="00177588">
              <w:t xml:space="preserve"> </w:t>
            </w:r>
            <w:r>
              <w:t>fondurilor publice in general, la nivelul sectorului educational</w:t>
            </w:r>
          </w:p>
        </w:tc>
        <w:tc>
          <w:tcPr>
            <w:tcW w:w="4035" w:type="dxa"/>
          </w:tcPr>
          <w:p w:rsidR="00403BD5" w:rsidRDefault="00455617">
            <w:pPr>
              <w:pStyle w:val="TableParagraph"/>
              <w:spacing w:before="121" w:line="251" w:lineRule="exact"/>
              <w:ind w:left="117" w:right="109"/>
              <w:jc w:val="center"/>
              <w:rPr>
                <w:b/>
              </w:rPr>
            </w:pPr>
            <w:r>
              <w:rPr>
                <w:b/>
              </w:rPr>
              <w:lastRenderedPageBreak/>
              <w:t>Masura 1.4.1</w:t>
            </w:r>
          </w:p>
          <w:p w:rsidR="00403BD5" w:rsidRDefault="00455617">
            <w:pPr>
              <w:pStyle w:val="TableParagraph"/>
              <w:ind w:left="249" w:right="244" w:firstLine="1"/>
              <w:jc w:val="center"/>
            </w:pPr>
            <w:r>
              <w:t>Prevenirea conflictelor de interese in gestionarea fondurilor publice la nivelul sectorului educational prin elaborarea si implementarea unor proceduri specifice</w:t>
            </w:r>
          </w:p>
        </w:tc>
        <w:tc>
          <w:tcPr>
            <w:tcW w:w="2069" w:type="dxa"/>
          </w:tcPr>
          <w:p w:rsidR="00403BD5" w:rsidRDefault="00455617">
            <w:pPr>
              <w:pStyle w:val="TableParagraph"/>
              <w:numPr>
                <w:ilvl w:val="0"/>
                <w:numId w:val="15"/>
              </w:numPr>
              <w:tabs>
                <w:tab w:val="left" w:pos="275"/>
              </w:tabs>
              <w:ind w:right="268" w:firstLine="0"/>
            </w:pPr>
            <w:r>
              <w:t xml:space="preserve">numarul de proceduri </w:t>
            </w:r>
            <w:r>
              <w:rPr>
                <w:spacing w:val="-3"/>
              </w:rPr>
              <w:t xml:space="preserve">specifice </w:t>
            </w:r>
            <w:r>
              <w:t>elaborate;</w:t>
            </w:r>
          </w:p>
          <w:p w:rsidR="00403BD5" w:rsidRDefault="00455617">
            <w:pPr>
              <w:pStyle w:val="TableParagraph"/>
              <w:numPr>
                <w:ilvl w:val="0"/>
                <w:numId w:val="15"/>
              </w:numPr>
              <w:tabs>
                <w:tab w:val="left" w:pos="329"/>
              </w:tabs>
              <w:ind w:right="280" w:firstLine="0"/>
            </w:pPr>
            <w:r>
              <w:t>Rapoartele de activitate</w:t>
            </w:r>
            <w:r w:rsidR="00177588">
              <w:t xml:space="preserve"> </w:t>
            </w:r>
            <w:r>
              <w:t>publicate</w:t>
            </w:r>
          </w:p>
          <w:p w:rsidR="00403BD5" w:rsidRDefault="00455617">
            <w:pPr>
              <w:pStyle w:val="TableParagraph"/>
              <w:spacing w:line="238" w:lineRule="exact"/>
              <w:ind w:left="107"/>
            </w:pPr>
            <w:r>
              <w:t>anual.</w:t>
            </w:r>
          </w:p>
        </w:tc>
        <w:tc>
          <w:tcPr>
            <w:tcW w:w="2253" w:type="dxa"/>
          </w:tcPr>
          <w:p w:rsidR="00403BD5" w:rsidRDefault="00455617">
            <w:pPr>
              <w:pStyle w:val="TableParagraph"/>
              <w:ind w:left="107" w:right="436"/>
            </w:pPr>
            <w:r>
              <w:t>elaborarea si/sau implementarea superficiala de proceduri specifice</w:t>
            </w:r>
          </w:p>
        </w:tc>
        <w:tc>
          <w:tcPr>
            <w:tcW w:w="1224" w:type="dxa"/>
          </w:tcPr>
          <w:p w:rsidR="00403BD5" w:rsidRDefault="00455617">
            <w:pPr>
              <w:pStyle w:val="TableParagraph"/>
              <w:ind w:left="105" w:right="111"/>
            </w:pPr>
            <w:r>
              <w:t>Structurile managerial e ale instituției</w:t>
            </w:r>
          </w:p>
        </w:tc>
        <w:tc>
          <w:tcPr>
            <w:tcW w:w="1259" w:type="dxa"/>
          </w:tcPr>
          <w:p w:rsidR="00403BD5" w:rsidRDefault="00455617">
            <w:pPr>
              <w:pStyle w:val="TableParagraph"/>
              <w:ind w:left="108" w:right="289"/>
            </w:pPr>
            <w:r>
              <w:t>in limita bugetului prevazut</w:t>
            </w:r>
          </w:p>
        </w:tc>
        <w:tc>
          <w:tcPr>
            <w:tcW w:w="1151" w:type="dxa"/>
          </w:tcPr>
          <w:p w:rsidR="00403BD5" w:rsidRDefault="00455617">
            <w:pPr>
              <w:pStyle w:val="TableParagraph"/>
              <w:spacing w:line="245" w:lineRule="exact"/>
              <w:ind w:left="109"/>
            </w:pPr>
            <w:r>
              <w:t>Anual</w:t>
            </w:r>
          </w:p>
        </w:tc>
        <w:tc>
          <w:tcPr>
            <w:tcW w:w="1935" w:type="dxa"/>
          </w:tcPr>
          <w:p w:rsidR="00403BD5" w:rsidRDefault="00455617">
            <w:pPr>
              <w:pStyle w:val="TableParagraph"/>
              <w:numPr>
                <w:ilvl w:val="0"/>
                <w:numId w:val="14"/>
              </w:numPr>
              <w:tabs>
                <w:tab w:val="left" w:pos="313"/>
              </w:tabs>
              <w:ind w:right="162" w:firstLine="0"/>
            </w:pPr>
            <w:r>
              <w:t>rapoarte de activitate publicate anual;</w:t>
            </w:r>
          </w:p>
          <w:p w:rsidR="00403BD5" w:rsidRDefault="00455617">
            <w:pPr>
              <w:pStyle w:val="TableParagraph"/>
              <w:numPr>
                <w:ilvl w:val="0"/>
                <w:numId w:val="14"/>
              </w:numPr>
              <w:tabs>
                <w:tab w:val="left" w:pos="313"/>
              </w:tabs>
              <w:ind w:right="821" w:firstLine="0"/>
            </w:pPr>
            <w:r>
              <w:t xml:space="preserve">raport </w:t>
            </w:r>
            <w:r>
              <w:rPr>
                <w:spacing w:val="-8"/>
              </w:rPr>
              <w:t xml:space="preserve">de </w:t>
            </w:r>
            <w:r>
              <w:t>evaluare a</w:t>
            </w:r>
          </w:p>
          <w:p w:rsidR="00403BD5" w:rsidRDefault="00455617">
            <w:pPr>
              <w:pStyle w:val="TableParagraph"/>
              <w:spacing w:line="238" w:lineRule="exact"/>
              <w:ind w:left="92"/>
            </w:pPr>
            <w:r>
              <w:t>institutiei.</w:t>
            </w:r>
          </w:p>
        </w:tc>
      </w:tr>
      <w:tr w:rsidR="00403BD5">
        <w:trPr>
          <w:trHeight w:val="2277"/>
        </w:trPr>
        <w:tc>
          <w:tcPr>
            <w:tcW w:w="1923" w:type="dxa"/>
            <w:vMerge/>
            <w:tcBorders>
              <w:top w:val="nil"/>
            </w:tcBorders>
          </w:tcPr>
          <w:p w:rsidR="00403BD5" w:rsidRDefault="00403BD5">
            <w:pPr>
              <w:rPr>
                <w:sz w:val="2"/>
                <w:szCs w:val="2"/>
              </w:rPr>
            </w:pPr>
          </w:p>
        </w:tc>
        <w:tc>
          <w:tcPr>
            <w:tcW w:w="4035" w:type="dxa"/>
          </w:tcPr>
          <w:p w:rsidR="00403BD5" w:rsidRDefault="00403BD5">
            <w:pPr>
              <w:pStyle w:val="TableParagraph"/>
              <w:spacing w:before="11"/>
              <w:rPr>
                <w:b/>
                <w:sz w:val="21"/>
              </w:rPr>
            </w:pPr>
          </w:p>
          <w:p w:rsidR="00403BD5" w:rsidRDefault="00455617">
            <w:pPr>
              <w:pStyle w:val="TableParagraph"/>
              <w:spacing w:line="250" w:lineRule="exact"/>
              <w:ind w:left="117" w:right="109"/>
              <w:jc w:val="center"/>
              <w:rPr>
                <w:b/>
              </w:rPr>
            </w:pPr>
            <w:r>
              <w:rPr>
                <w:b/>
              </w:rPr>
              <w:t>Masura 1.4.2</w:t>
            </w:r>
          </w:p>
          <w:p w:rsidR="00403BD5" w:rsidRDefault="00455617">
            <w:pPr>
              <w:pStyle w:val="TableParagraph"/>
              <w:ind w:left="115" w:right="112"/>
              <w:jc w:val="center"/>
            </w:pPr>
            <w:r>
              <w:t>Elaborarea si diseminarea de materiale cu caracter de indrumare privind achizitiile publice si diseminarea acestora la nivelul personalului cu functii de conducere din cadrul unitatilor de invatamant si al altor institutii din sectorul educational</w:t>
            </w:r>
          </w:p>
        </w:tc>
        <w:tc>
          <w:tcPr>
            <w:tcW w:w="2069" w:type="dxa"/>
          </w:tcPr>
          <w:p w:rsidR="00403BD5" w:rsidRDefault="00455617">
            <w:pPr>
              <w:pStyle w:val="TableParagraph"/>
              <w:ind w:left="107" w:right="124"/>
            </w:pPr>
            <w:r>
              <w:t xml:space="preserve">numarul de materiale cu </w:t>
            </w:r>
            <w:r>
              <w:rPr>
                <w:spacing w:val="-3"/>
              </w:rPr>
              <w:t xml:space="preserve">caracter </w:t>
            </w:r>
            <w:r>
              <w:t>de indrumare privind achizitiile publice elaborate si diseminate;</w:t>
            </w:r>
          </w:p>
        </w:tc>
        <w:tc>
          <w:tcPr>
            <w:tcW w:w="2253" w:type="dxa"/>
          </w:tcPr>
          <w:p w:rsidR="00403BD5" w:rsidRDefault="00455617">
            <w:pPr>
              <w:pStyle w:val="TableParagraph"/>
              <w:ind w:left="107" w:right="198"/>
            </w:pPr>
            <w:r>
              <w:t>1. nealocarea resurselor necesare privind actiunile de diseminare si dezbatere a materialelor cu caracter de indrumare</w:t>
            </w:r>
          </w:p>
          <w:p w:rsidR="00403BD5" w:rsidRDefault="00455617">
            <w:pPr>
              <w:pStyle w:val="TableParagraph"/>
              <w:spacing w:line="254" w:lineRule="exact"/>
              <w:ind w:left="107" w:right="558"/>
            </w:pPr>
            <w:r>
              <w:t>privind achizitiile publice;</w:t>
            </w:r>
          </w:p>
        </w:tc>
        <w:tc>
          <w:tcPr>
            <w:tcW w:w="1224" w:type="dxa"/>
          </w:tcPr>
          <w:p w:rsidR="00403BD5" w:rsidRDefault="00455617">
            <w:pPr>
              <w:pStyle w:val="TableParagraph"/>
              <w:ind w:left="105" w:right="151"/>
            </w:pPr>
            <w:r>
              <w:t>Conducere a instituției</w:t>
            </w:r>
          </w:p>
        </w:tc>
        <w:tc>
          <w:tcPr>
            <w:tcW w:w="1259" w:type="dxa"/>
          </w:tcPr>
          <w:p w:rsidR="00403BD5" w:rsidRDefault="00455617">
            <w:pPr>
              <w:pStyle w:val="TableParagraph"/>
              <w:ind w:left="108" w:right="289"/>
            </w:pPr>
            <w:r>
              <w:t>În limita bugetului prevăzut</w:t>
            </w:r>
          </w:p>
        </w:tc>
        <w:tc>
          <w:tcPr>
            <w:tcW w:w="1151" w:type="dxa"/>
          </w:tcPr>
          <w:p w:rsidR="00403BD5" w:rsidRDefault="00455617">
            <w:pPr>
              <w:pStyle w:val="TableParagraph"/>
              <w:spacing w:line="247" w:lineRule="exact"/>
              <w:ind w:left="109"/>
            </w:pPr>
            <w:r>
              <w:t>Anual</w:t>
            </w:r>
          </w:p>
        </w:tc>
        <w:tc>
          <w:tcPr>
            <w:tcW w:w="1935" w:type="dxa"/>
          </w:tcPr>
          <w:p w:rsidR="00403BD5" w:rsidRDefault="00455617">
            <w:pPr>
              <w:pStyle w:val="TableParagraph"/>
              <w:numPr>
                <w:ilvl w:val="0"/>
                <w:numId w:val="13"/>
              </w:numPr>
              <w:tabs>
                <w:tab w:val="left" w:pos="313"/>
              </w:tabs>
              <w:ind w:right="162" w:firstLine="0"/>
            </w:pPr>
            <w:r>
              <w:t>rapoarte de activitate publicate anual;</w:t>
            </w:r>
          </w:p>
          <w:p w:rsidR="00403BD5" w:rsidRDefault="00455617">
            <w:pPr>
              <w:pStyle w:val="TableParagraph"/>
              <w:numPr>
                <w:ilvl w:val="0"/>
                <w:numId w:val="13"/>
              </w:numPr>
              <w:tabs>
                <w:tab w:val="left" w:pos="313"/>
              </w:tabs>
              <w:ind w:right="821" w:firstLine="0"/>
            </w:pPr>
            <w:r>
              <w:t xml:space="preserve">raport </w:t>
            </w:r>
            <w:r>
              <w:rPr>
                <w:spacing w:val="-8"/>
              </w:rPr>
              <w:t xml:space="preserve">de </w:t>
            </w:r>
            <w:r>
              <w:t>evaluare a institutiei.</w:t>
            </w:r>
          </w:p>
        </w:tc>
      </w:tr>
    </w:tbl>
    <w:p w:rsidR="00403BD5" w:rsidRDefault="00403BD5">
      <w:pPr>
        <w:sectPr w:rsidR="00403BD5">
          <w:pgSz w:w="16840" w:h="11910" w:orient="landscape"/>
          <w:pgMar w:top="980" w:right="0" w:bottom="280" w:left="500" w:header="727" w:footer="0" w:gutter="0"/>
          <w:cols w:space="708"/>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3"/>
        <w:gridCol w:w="4035"/>
        <w:gridCol w:w="2069"/>
        <w:gridCol w:w="2253"/>
        <w:gridCol w:w="1224"/>
        <w:gridCol w:w="1259"/>
        <w:gridCol w:w="1132"/>
        <w:gridCol w:w="1955"/>
      </w:tblGrid>
      <w:tr w:rsidR="00403BD5">
        <w:trPr>
          <w:trHeight w:val="1012"/>
        </w:trPr>
        <w:tc>
          <w:tcPr>
            <w:tcW w:w="1923" w:type="dxa"/>
            <w:vMerge w:val="restart"/>
          </w:tcPr>
          <w:p w:rsidR="00403BD5" w:rsidRDefault="00403BD5">
            <w:pPr>
              <w:pStyle w:val="TableParagraph"/>
            </w:pPr>
          </w:p>
        </w:tc>
        <w:tc>
          <w:tcPr>
            <w:tcW w:w="4035" w:type="dxa"/>
          </w:tcPr>
          <w:p w:rsidR="00403BD5" w:rsidRDefault="00403BD5">
            <w:pPr>
              <w:pStyle w:val="TableParagraph"/>
            </w:pPr>
          </w:p>
        </w:tc>
        <w:tc>
          <w:tcPr>
            <w:tcW w:w="2069" w:type="dxa"/>
          </w:tcPr>
          <w:p w:rsidR="00403BD5" w:rsidRDefault="00403BD5">
            <w:pPr>
              <w:pStyle w:val="TableParagraph"/>
            </w:pPr>
          </w:p>
        </w:tc>
        <w:tc>
          <w:tcPr>
            <w:tcW w:w="2253" w:type="dxa"/>
          </w:tcPr>
          <w:p w:rsidR="00403BD5" w:rsidRDefault="00455617">
            <w:pPr>
              <w:pStyle w:val="TableParagraph"/>
              <w:ind w:left="107" w:right="424"/>
            </w:pPr>
            <w:r>
              <w:t>2. elaborarea si/sau implementarea superficiala de</w:t>
            </w:r>
          </w:p>
          <w:p w:rsidR="00403BD5" w:rsidRDefault="00455617">
            <w:pPr>
              <w:pStyle w:val="TableParagraph"/>
              <w:spacing w:line="240" w:lineRule="exact"/>
              <w:ind w:left="107"/>
            </w:pPr>
            <w:r>
              <w:t>proceduri specifice</w:t>
            </w:r>
          </w:p>
        </w:tc>
        <w:tc>
          <w:tcPr>
            <w:tcW w:w="1224" w:type="dxa"/>
          </w:tcPr>
          <w:p w:rsidR="00403BD5" w:rsidRDefault="00403BD5">
            <w:pPr>
              <w:pStyle w:val="TableParagraph"/>
            </w:pPr>
          </w:p>
        </w:tc>
        <w:tc>
          <w:tcPr>
            <w:tcW w:w="1259" w:type="dxa"/>
          </w:tcPr>
          <w:p w:rsidR="00403BD5" w:rsidRDefault="00403BD5">
            <w:pPr>
              <w:pStyle w:val="TableParagraph"/>
            </w:pPr>
          </w:p>
        </w:tc>
        <w:tc>
          <w:tcPr>
            <w:tcW w:w="1132" w:type="dxa"/>
          </w:tcPr>
          <w:p w:rsidR="00403BD5" w:rsidRDefault="00403BD5">
            <w:pPr>
              <w:pStyle w:val="TableParagraph"/>
            </w:pPr>
          </w:p>
        </w:tc>
        <w:tc>
          <w:tcPr>
            <w:tcW w:w="1955" w:type="dxa"/>
          </w:tcPr>
          <w:p w:rsidR="00403BD5" w:rsidRDefault="00403BD5">
            <w:pPr>
              <w:pStyle w:val="TableParagraph"/>
            </w:pPr>
          </w:p>
        </w:tc>
      </w:tr>
      <w:tr w:rsidR="00403BD5">
        <w:trPr>
          <w:trHeight w:val="1264"/>
        </w:trPr>
        <w:tc>
          <w:tcPr>
            <w:tcW w:w="1923" w:type="dxa"/>
            <w:vMerge/>
            <w:tcBorders>
              <w:top w:val="nil"/>
            </w:tcBorders>
          </w:tcPr>
          <w:p w:rsidR="00403BD5" w:rsidRDefault="00403BD5">
            <w:pPr>
              <w:rPr>
                <w:sz w:val="2"/>
                <w:szCs w:val="2"/>
              </w:rPr>
            </w:pPr>
          </w:p>
        </w:tc>
        <w:tc>
          <w:tcPr>
            <w:tcW w:w="4035" w:type="dxa"/>
          </w:tcPr>
          <w:p w:rsidR="00403BD5" w:rsidRDefault="00455617">
            <w:pPr>
              <w:pStyle w:val="TableParagraph"/>
              <w:spacing w:line="248" w:lineRule="exact"/>
              <w:ind w:left="117" w:right="109"/>
              <w:jc w:val="center"/>
              <w:rPr>
                <w:b/>
              </w:rPr>
            </w:pPr>
            <w:r>
              <w:rPr>
                <w:b/>
              </w:rPr>
              <w:t>Masura 1.4.3</w:t>
            </w:r>
          </w:p>
          <w:p w:rsidR="00403BD5" w:rsidRDefault="00455617">
            <w:pPr>
              <w:pStyle w:val="TableParagraph"/>
              <w:ind w:left="116" w:right="112"/>
              <w:jc w:val="center"/>
            </w:pPr>
            <w:r>
              <w:t>Asigurarea implicarii tuturor factorilor cointeresati in procesul de elaborare a planului de achizitii al unitatii de</w:t>
            </w:r>
          </w:p>
          <w:p w:rsidR="00403BD5" w:rsidRDefault="00455617">
            <w:pPr>
              <w:pStyle w:val="TableParagraph"/>
              <w:spacing w:line="238" w:lineRule="exact"/>
              <w:ind w:left="116" w:right="112"/>
              <w:jc w:val="center"/>
            </w:pPr>
            <w:r>
              <w:t>invatamant</w:t>
            </w:r>
          </w:p>
        </w:tc>
        <w:tc>
          <w:tcPr>
            <w:tcW w:w="2069" w:type="dxa"/>
          </w:tcPr>
          <w:p w:rsidR="00403BD5" w:rsidRDefault="00455617">
            <w:pPr>
              <w:pStyle w:val="TableParagraph"/>
              <w:ind w:left="107" w:right="936"/>
            </w:pPr>
            <w:r>
              <w:t>numarul de consultari</w:t>
            </w:r>
          </w:p>
        </w:tc>
        <w:tc>
          <w:tcPr>
            <w:tcW w:w="2253" w:type="dxa"/>
          </w:tcPr>
          <w:p w:rsidR="00403BD5" w:rsidRDefault="00455617">
            <w:pPr>
              <w:pStyle w:val="TableParagraph"/>
              <w:ind w:left="107" w:right="136"/>
            </w:pPr>
            <w:r>
              <w:t>nealocarea resurselor necesare privind actiunile de consultare</w:t>
            </w:r>
          </w:p>
        </w:tc>
        <w:tc>
          <w:tcPr>
            <w:tcW w:w="1224" w:type="dxa"/>
          </w:tcPr>
          <w:p w:rsidR="00403BD5" w:rsidRDefault="00455617">
            <w:pPr>
              <w:pStyle w:val="TableParagraph"/>
              <w:ind w:left="105" w:right="87"/>
            </w:pPr>
            <w:r>
              <w:t>-Structurile managerial e ale instituției</w:t>
            </w:r>
          </w:p>
        </w:tc>
        <w:tc>
          <w:tcPr>
            <w:tcW w:w="1259" w:type="dxa"/>
          </w:tcPr>
          <w:p w:rsidR="00403BD5" w:rsidRDefault="00455617">
            <w:pPr>
              <w:pStyle w:val="TableParagraph"/>
              <w:ind w:left="108" w:right="289"/>
            </w:pPr>
            <w:r>
              <w:t>in limita bugetului prevazut</w:t>
            </w:r>
          </w:p>
        </w:tc>
        <w:tc>
          <w:tcPr>
            <w:tcW w:w="1132" w:type="dxa"/>
          </w:tcPr>
          <w:p w:rsidR="00403BD5" w:rsidRDefault="00455617">
            <w:pPr>
              <w:pStyle w:val="TableParagraph"/>
              <w:spacing w:line="247" w:lineRule="exact"/>
              <w:ind w:left="109"/>
            </w:pPr>
            <w:r>
              <w:t>Anual</w:t>
            </w:r>
          </w:p>
        </w:tc>
        <w:tc>
          <w:tcPr>
            <w:tcW w:w="1955" w:type="dxa"/>
          </w:tcPr>
          <w:p w:rsidR="00403BD5" w:rsidRDefault="00455617">
            <w:pPr>
              <w:pStyle w:val="TableParagraph"/>
              <w:ind w:left="111" w:right="146"/>
            </w:pPr>
            <w:r>
              <w:t>rapoarte de activitate publicate anual.</w:t>
            </w:r>
          </w:p>
        </w:tc>
      </w:tr>
      <w:tr w:rsidR="00403BD5">
        <w:trPr>
          <w:trHeight w:val="2023"/>
        </w:trPr>
        <w:tc>
          <w:tcPr>
            <w:tcW w:w="1923" w:type="dxa"/>
            <w:vMerge/>
            <w:tcBorders>
              <w:top w:val="nil"/>
            </w:tcBorders>
          </w:tcPr>
          <w:p w:rsidR="00403BD5" w:rsidRDefault="00403BD5">
            <w:pPr>
              <w:rPr>
                <w:sz w:val="2"/>
                <w:szCs w:val="2"/>
              </w:rPr>
            </w:pPr>
          </w:p>
        </w:tc>
        <w:tc>
          <w:tcPr>
            <w:tcW w:w="4035" w:type="dxa"/>
          </w:tcPr>
          <w:p w:rsidR="00403BD5" w:rsidRDefault="00403BD5">
            <w:pPr>
              <w:pStyle w:val="TableParagraph"/>
              <w:spacing w:before="10"/>
              <w:rPr>
                <w:b/>
                <w:sz w:val="32"/>
              </w:rPr>
            </w:pPr>
          </w:p>
          <w:p w:rsidR="00403BD5" w:rsidRDefault="00455617">
            <w:pPr>
              <w:pStyle w:val="TableParagraph"/>
              <w:spacing w:line="251" w:lineRule="exact"/>
              <w:ind w:left="117" w:right="109"/>
              <w:jc w:val="center"/>
              <w:rPr>
                <w:b/>
              </w:rPr>
            </w:pPr>
            <w:r>
              <w:rPr>
                <w:b/>
              </w:rPr>
              <w:t>Masura 1.4.5</w:t>
            </w:r>
          </w:p>
          <w:p w:rsidR="00403BD5" w:rsidRDefault="00455617">
            <w:pPr>
              <w:pStyle w:val="TableParagraph"/>
              <w:ind w:left="141" w:right="139" w:firstLine="2"/>
              <w:jc w:val="center"/>
            </w:pPr>
            <w:r>
              <w:t>Asigurarea transparentei resurselor bugetare si extrabugetare prin publicarea anuala a informatiilor la avizierul scolii/pe site-ul web al unitatii de invatamant</w:t>
            </w:r>
          </w:p>
        </w:tc>
        <w:tc>
          <w:tcPr>
            <w:tcW w:w="2069" w:type="dxa"/>
          </w:tcPr>
          <w:p w:rsidR="00403BD5" w:rsidRDefault="00455617">
            <w:pPr>
              <w:pStyle w:val="TableParagraph"/>
              <w:spacing w:line="242" w:lineRule="auto"/>
              <w:ind w:left="107" w:right="160"/>
            </w:pPr>
            <w:r>
              <w:t>numarul de rapoarte publicate</w:t>
            </w:r>
          </w:p>
        </w:tc>
        <w:tc>
          <w:tcPr>
            <w:tcW w:w="2253" w:type="dxa"/>
          </w:tcPr>
          <w:p w:rsidR="00403BD5" w:rsidRDefault="00455617">
            <w:pPr>
              <w:pStyle w:val="TableParagraph"/>
              <w:spacing w:line="242" w:lineRule="auto"/>
              <w:ind w:left="107" w:right="253"/>
            </w:pPr>
            <w:r>
              <w:t>nealocarea resurselor umane necesare</w:t>
            </w:r>
          </w:p>
        </w:tc>
        <w:tc>
          <w:tcPr>
            <w:tcW w:w="1224" w:type="dxa"/>
          </w:tcPr>
          <w:p w:rsidR="00403BD5" w:rsidRDefault="00455617">
            <w:pPr>
              <w:pStyle w:val="TableParagraph"/>
              <w:spacing w:line="242" w:lineRule="auto"/>
              <w:ind w:left="105" w:right="136"/>
            </w:pPr>
            <w:r>
              <w:t>Conducere a</w:t>
            </w:r>
          </w:p>
          <w:p w:rsidR="00403BD5" w:rsidRDefault="00455617">
            <w:pPr>
              <w:pStyle w:val="TableParagraph"/>
              <w:spacing w:line="248" w:lineRule="exact"/>
              <w:ind w:left="105"/>
            </w:pPr>
            <w:r>
              <w:t>școlii;</w:t>
            </w:r>
          </w:p>
          <w:p w:rsidR="00403BD5" w:rsidRDefault="00455617">
            <w:pPr>
              <w:pStyle w:val="TableParagraph"/>
              <w:ind w:left="105" w:right="102"/>
              <w:jc w:val="both"/>
            </w:pPr>
            <w:r>
              <w:t xml:space="preserve">-Profesorul </w:t>
            </w:r>
            <w:r>
              <w:rPr>
                <w:spacing w:val="-1"/>
              </w:rPr>
              <w:t xml:space="preserve">responsabil </w:t>
            </w:r>
            <w:r>
              <w:t>pentru</w:t>
            </w:r>
          </w:p>
          <w:p w:rsidR="00403BD5" w:rsidRDefault="00455617">
            <w:pPr>
              <w:pStyle w:val="TableParagraph"/>
              <w:spacing w:line="252" w:lineRule="exact"/>
              <w:ind w:left="105" w:right="115"/>
              <w:jc w:val="both"/>
            </w:pPr>
            <w:r>
              <w:t>actualizare a site- ului;</w:t>
            </w:r>
          </w:p>
        </w:tc>
        <w:tc>
          <w:tcPr>
            <w:tcW w:w="1259" w:type="dxa"/>
          </w:tcPr>
          <w:p w:rsidR="00403BD5" w:rsidRDefault="00455617">
            <w:pPr>
              <w:pStyle w:val="TableParagraph"/>
              <w:ind w:left="108" w:right="289"/>
            </w:pPr>
            <w:r>
              <w:t>in limita bugetului prevazut</w:t>
            </w:r>
          </w:p>
        </w:tc>
        <w:tc>
          <w:tcPr>
            <w:tcW w:w="1132" w:type="dxa"/>
          </w:tcPr>
          <w:p w:rsidR="00403BD5" w:rsidRDefault="00455617">
            <w:pPr>
              <w:pStyle w:val="TableParagraph"/>
              <w:spacing w:line="247" w:lineRule="exact"/>
              <w:ind w:left="109"/>
            </w:pPr>
            <w:r>
              <w:t>anual</w:t>
            </w:r>
          </w:p>
        </w:tc>
        <w:tc>
          <w:tcPr>
            <w:tcW w:w="1955" w:type="dxa"/>
          </w:tcPr>
          <w:p w:rsidR="00403BD5" w:rsidRDefault="00455617">
            <w:pPr>
              <w:pStyle w:val="TableParagraph"/>
              <w:spacing w:line="242" w:lineRule="auto"/>
              <w:ind w:left="111" w:right="232"/>
            </w:pPr>
            <w:r>
              <w:t>rapoarte publicate anual</w:t>
            </w:r>
          </w:p>
        </w:tc>
      </w:tr>
      <w:tr w:rsidR="00403BD5">
        <w:trPr>
          <w:trHeight w:val="2025"/>
        </w:trPr>
        <w:tc>
          <w:tcPr>
            <w:tcW w:w="1923" w:type="dxa"/>
            <w:vMerge w:val="restart"/>
          </w:tcPr>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spacing w:before="3"/>
              <w:rPr>
                <w:b/>
                <w:sz w:val="33"/>
              </w:rPr>
            </w:pPr>
          </w:p>
          <w:p w:rsidR="00403BD5" w:rsidRDefault="00455617">
            <w:pPr>
              <w:pStyle w:val="TableParagraph"/>
              <w:spacing w:line="250" w:lineRule="exact"/>
              <w:ind w:left="187"/>
              <w:rPr>
                <w:b/>
              </w:rPr>
            </w:pPr>
            <w:r>
              <w:rPr>
                <w:b/>
              </w:rPr>
              <w:t>Obiectiv specific</w:t>
            </w:r>
          </w:p>
          <w:p w:rsidR="00403BD5" w:rsidRDefault="00455617">
            <w:pPr>
              <w:pStyle w:val="TableParagraph"/>
              <w:spacing w:line="242" w:lineRule="auto"/>
              <w:ind w:left="460" w:right="291" w:hanging="147"/>
            </w:pPr>
            <w:r>
              <w:rPr>
                <w:b/>
              </w:rPr>
              <w:t xml:space="preserve">2.2 </w:t>
            </w:r>
            <w:r>
              <w:t>- Cresterea gradului de</w:t>
            </w:r>
          </w:p>
          <w:p w:rsidR="00403BD5" w:rsidRDefault="00455617">
            <w:pPr>
              <w:pStyle w:val="TableParagraph"/>
              <w:ind w:left="126" w:right="118"/>
              <w:jc w:val="center"/>
            </w:pPr>
            <w:r>
              <w:t>educatie anticoruptie la nivelul beneficiarilor educatiei</w:t>
            </w:r>
          </w:p>
        </w:tc>
        <w:tc>
          <w:tcPr>
            <w:tcW w:w="4035" w:type="dxa"/>
          </w:tcPr>
          <w:p w:rsidR="00403BD5" w:rsidRDefault="00455617">
            <w:pPr>
              <w:pStyle w:val="TableParagraph"/>
              <w:spacing w:before="3" w:line="237" w:lineRule="auto"/>
              <w:ind w:left="273" w:right="268" w:firstLine="1128"/>
            </w:pPr>
            <w:r>
              <w:rPr>
                <w:b/>
              </w:rPr>
              <w:t xml:space="preserve">Masura 2.2.1 </w:t>
            </w:r>
            <w:r>
              <w:t>Introducerea tematicii anticoruptie in cadrul activitatilor extracurriculare si al programelor scolare (promovarea</w:t>
            </w:r>
            <w:r w:rsidR="00177588">
              <w:t xml:space="preserve"> </w:t>
            </w:r>
            <w:r>
              <w:t>unei</w:t>
            </w:r>
          </w:p>
          <w:p w:rsidR="00403BD5" w:rsidRDefault="00455617">
            <w:pPr>
              <w:pStyle w:val="TableParagraph"/>
              <w:spacing w:before="2"/>
              <w:ind w:left="150" w:right="146" w:firstLine="8"/>
              <w:jc w:val="center"/>
            </w:pPr>
            <w:r>
              <w:t>discipline optionale in cadrul CDS - curriculum la decizia scolii - din ariile</w:t>
            </w:r>
          </w:p>
          <w:p w:rsidR="00403BD5" w:rsidRDefault="00455617">
            <w:pPr>
              <w:pStyle w:val="TableParagraph"/>
              <w:spacing w:before="4" w:line="252" w:lineRule="exact"/>
              <w:ind w:left="116" w:right="112"/>
              <w:jc w:val="center"/>
            </w:pPr>
            <w:r>
              <w:t>curriculare Om si societate si Consiliere si orientare)</w:t>
            </w:r>
          </w:p>
        </w:tc>
        <w:tc>
          <w:tcPr>
            <w:tcW w:w="2069" w:type="dxa"/>
          </w:tcPr>
          <w:p w:rsidR="00403BD5" w:rsidRDefault="00455617">
            <w:pPr>
              <w:pStyle w:val="TableParagraph"/>
              <w:numPr>
                <w:ilvl w:val="0"/>
                <w:numId w:val="12"/>
              </w:numPr>
              <w:tabs>
                <w:tab w:val="left" w:pos="275"/>
              </w:tabs>
              <w:ind w:right="276" w:firstLine="0"/>
            </w:pPr>
            <w:r>
              <w:t xml:space="preserve">numarul de </w:t>
            </w:r>
            <w:r>
              <w:rPr>
                <w:spacing w:val="-1"/>
              </w:rPr>
              <w:t>proiecte/programe;</w:t>
            </w:r>
          </w:p>
          <w:p w:rsidR="00403BD5" w:rsidRDefault="00455617">
            <w:pPr>
              <w:pStyle w:val="TableParagraph"/>
              <w:numPr>
                <w:ilvl w:val="0"/>
                <w:numId w:val="12"/>
              </w:numPr>
              <w:tabs>
                <w:tab w:val="left" w:pos="329"/>
              </w:tabs>
              <w:ind w:right="251" w:firstLine="0"/>
            </w:pPr>
            <w:r>
              <w:t xml:space="preserve">numarul de </w:t>
            </w:r>
            <w:r>
              <w:rPr>
                <w:spacing w:val="-4"/>
              </w:rPr>
              <w:t xml:space="preserve">elevi </w:t>
            </w:r>
            <w:r>
              <w:t>beneficiari ai noii tematici;</w:t>
            </w:r>
          </w:p>
          <w:p w:rsidR="00403BD5" w:rsidRDefault="00455617">
            <w:pPr>
              <w:pStyle w:val="TableParagraph"/>
              <w:numPr>
                <w:ilvl w:val="0"/>
                <w:numId w:val="12"/>
              </w:numPr>
              <w:tabs>
                <w:tab w:val="left" w:pos="329"/>
              </w:tabs>
              <w:ind w:right="98" w:firstLine="0"/>
            </w:pPr>
            <w:r>
              <w:t xml:space="preserve">evolutia </w:t>
            </w:r>
            <w:r>
              <w:rPr>
                <w:spacing w:val="-3"/>
              </w:rPr>
              <w:t xml:space="preserve">perceptiei </w:t>
            </w:r>
            <w:r>
              <w:t>privind</w:t>
            </w:r>
            <w:r w:rsidR="00177588">
              <w:t xml:space="preserve"> </w:t>
            </w:r>
            <w:r>
              <w:t>coruptia.</w:t>
            </w:r>
          </w:p>
        </w:tc>
        <w:tc>
          <w:tcPr>
            <w:tcW w:w="2253" w:type="dxa"/>
          </w:tcPr>
          <w:p w:rsidR="00403BD5" w:rsidRDefault="00455617">
            <w:pPr>
              <w:pStyle w:val="TableParagraph"/>
              <w:ind w:left="107" w:right="301"/>
            </w:pPr>
            <w:r>
              <w:t>reducerea numarului de ore de scoala/saptamana</w:t>
            </w:r>
          </w:p>
        </w:tc>
        <w:tc>
          <w:tcPr>
            <w:tcW w:w="1224" w:type="dxa"/>
          </w:tcPr>
          <w:p w:rsidR="00403BD5" w:rsidRDefault="00455617">
            <w:pPr>
              <w:pStyle w:val="TableParagraph"/>
              <w:ind w:left="105" w:right="136"/>
            </w:pPr>
            <w:r>
              <w:t>Conducere a</w:t>
            </w:r>
          </w:p>
          <w:p w:rsidR="00403BD5" w:rsidRDefault="00455617">
            <w:pPr>
              <w:pStyle w:val="TableParagraph"/>
              <w:spacing w:line="251" w:lineRule="exact"/>
              <w:ind w:left="105"/>
            </w:pPr>
            <w:r>
              <w:t>școlii;</w:t>
            </w:r>
          </w:p>
          <w:p w:rsidR="00403BD5" w:rsidRDefault="00455617">
            <w:pPr>
              <w:pStyle w:val="TableParagraph"/>
              <w:spacing w:line="276" w:lineRule="auto"/>
              <w:ind w:left="105" w:right="160"/>
            </w:pPr>
            <w:r>
              <w:rPr>
                <w:b/>
              </w:rPr>
              <w:t>-</w:t>
            </w:r>
            <w:r>
              <w:t>profesorii diriginţi</w:t>
            </w:r>
          </w:p>
        </w:tc>
        <w:tc>
          <w:tcPr>
            <w:tcW w:w="1259" w:type="dxa"/>
          </w:tcPr>
          <w:p w:rsidR="00403BD5" w:rsidRDefault="00455617">
            <w:pPr>
              <w:pStyle w:val="TableParagraph"/>
              <w:ind w:left="108" w:right="278"/>
            </w:pPr>
            <w:r>
              <w:t>in limita bugetului aprobat; programe cu finantare externa</w:t>
            </w:r>
          </w:p>
        </w:tc>
        <w:tc>
          <w:tcPr>
            <w:tcW w:w="1132" w:type="dxa"/>
          </w:tcPr>
          <w:p w:rsidR="00403BD5" w:rsidRDefault="00455617">
            <w:pPr>
              <w:pStyle w:val="TableParagraph"/>
              <w:ind w:left="109" w:right="113"/>
            </w:pPr>
            <w:r>
              <w:t>Permanen t</w:t>
            </w:r>
          </w:p>
        </w:tc>
        <w:tc>
          <w:tcPr>
            <w:tcW w:w="1955" w:type="dxa"/>
          </w:tcPr>
          <w:p w:rsidR="00403BD5" w:rsidRDefault="00455617">
            <w:pPr>
              <w:pStyle w:val="TableParagraph"/>
              <w:numPr>
                <w:ilvl w:val="0"/>
                <w:numId w:val="11"/>
              </w:numPr>
              <w:tabs>
                <w:tab w:val="left" w:pos="332"/>
              </w:tabs>
              <w:ind w:right="791" w:firstLine="0"/>
            </w:pPr>
            <w:r>
              <w:t xml:space="preserve">planul de </w:t>
            </w:r>
            <w:r>
              <w:rPr>
                <w:spacing w:val="-1"/>
              </w:rPr>
              <w:t>invatamant;</w:t>
            </w:r>
          </w:p>
          <w:p w:rsidR="00403BD5" w:rsidRDefault="00455617">
            <w:pPr>
              <w:pStyle w:val="TableParagraph"/>
              <w:numPr>
                <w:ilvl w:val="0"/>
                <w:numId w:val="11"/>
              </w:numPr>
              <w:tabs>
                <w:tab w:val="left" w:pos="332"/>
              </w:tabs>
              <w:ind w:right="769" w:firstLine="0"/>
            </w:pPr>
            <w:r>
              <w:rPr>
                <w:spacing w:val="-3"/>
              </w:rPr>
              <w:t xml:space="preserve">programa </w:t>
            </w:r>
            <w:r>
              <w:t>scolara</w:t>
            </w:r>
          </w:p>
        </w:tc>
      </w:tr>
      <w:tr w:rsidR="00403BD5">
        <w:trPr>
          <w:trHeight w:val="2277"/>
        </w:trPr>
        <w:tc>
          <w:tcPr>
            <w:tcW w:w="1923" w:type="dxa"/>
            <w:vMerge/>
            <w:tcBorders>
              <w:top w:val="nil"/>
            </w:tcBorders>
          </w:tcPr>
          <w:p w:rsidR="00403BD5" w:rsidRDefault="00403BD5">
            <w:pPr>
              <w:rPr>
                <w:sz w:val="2"/>
                <w:szCs w:val="2"/>
              </w:rPr>
            </w:pPr>
          </w:p>
        </w:tc>
        <w:tc>
          <w:tcPr>
            <w:tcW w:w="4035" w:type="dxa"/>
          </w:tcPr>
          <w:p w:rsidR="00403BD5" w:rsidRDefault="00455617">
            <w:pPr>
              <w:pStyle w:val="TableParagraph"/>
              <w:spacing w:line="248" w:lineRule="exact"/>
              <w:ind w:left="117" w:right="109"/>
              <w:jc w:val="center"/>
              <w:rPr>
                <w:b/>
              </w:rPr>
            </w:pPr>
            <w:r>
              <w:rPr>
                <w:b/>
              </w:rPr>
              <w:t>Masura 2.2.2</w:t>
            </w:r>
          </w:p>
          <w:p w:rsidR="00403BD5" w:rsidRDefault="00455617">
            <w:pPr>
              <w:pStyle w:val="TableParagraph"/>
              <w:ind w:left="186" w:right="183" w:hanging="1"/>
              <w:jc w:val="center"/>
            </w:pPr>
            <w:r>
              <w:t>Stimularea organizarii periodice si sistematice, la nivelul invatamantului preuniversitar, a unor programe extracurriculare si extrascolare destinate cresterii nivelului educatiei anticoruptie a tinerei generatii, prin parteneriate cu</w:t>
            </w:r>
          </w:p>
          <w:p w:rsidR="00403BD5" w:rsidRDefault="00455617">
            <w:pPr>
              <w:pStyle w:val="TableParagraph"/>
              <w:spacing w:before="3" w:line="252" w:lineRule="exact"/>
              <w:ind w:left="117" w:right="112"/>
              <w:jc w:val="center"/>
            </w:pPr>
            <w:r>
              <w:t>institutii avand competente in domeniul prevenirii si combaterii coruptiei</w:t>
            </w:r>
          </w:p>
        </w:tc>
        <w:tc>
          <w:tcPr>
            <w:tcW w:w="2069" w:type="dxa"/>
          </w:tcPr>
          <w:p w:rsidR="00403BD5" w:rsidRDefault="00455617">
            <w:pPr>
              <w:pStyle w:val="TableParagraph"/>
              <w:numPr>
                <w:ilvl w:val="0"/>
                <w:numId w:val="10"/>
              </w:numPr>
              <w:tabs>
                <w:tab w:val="left" w:pos="329"/>
              </w:tabs>
              <w:ind w:right="276" w:firstLine="0"/>
            </w:pPr>
            <w:r>
              <w:t xml:space="preserve">numarul de </w:t>
            </w:r>
            <w:r>
              <w:rPr>
                <w:spacing w:val="-1"/>
              </w:rPr>
              <w:t>proiecte/programe;</w:t>
            </w:r>
          </w:p>
          <w:p w:rsidR="00403BD5" w:rsidRDefault="00455617">
            <w:pPr>
              <w:pStyle w:val="TableParagraph"/>
              <w:numPr>
                <w:ilvl w:val="0"/>
                <w:numId w:val="10"/>
              </w:numPr>
              <w:tabs>
                <w:tab w:val="left" w:pos="329"/>
              </w:tabs>
              <w:ind w:right="251" w:firstLine="0"/>
            </w:pPr>
            <w:r>
              <w:t xml:space="preserve">numarul de </w:t>
            </w:r>
            <w:r>
              <w:rPr>
                <w:spacing w:val="-4"/>
              </w:rPr>
              <w:t xml:space="preserve">elevi </w:t>
            </w:r>
            <w:r>
              <w:t>beneficiari;</w:t>
            </w:r>
          </w:p>
          <w:p w:rsidR="00403BD5" w:rsidRDefault="00455617">
            <w:pPr>
              <w:pStyle w:val="TableParagraph"/>
              <w:numPr>
                <w:ilvl w:val="0"/>
                <w:numId w:val="10"/>
              </w:numPr>
              <w:tabs>
                <w:tab w:val="left" w:pos="329"/>
              </w:tabs>
              <w:ind w:right="98" w:firstLine="0"/>
            </w:pPr>
            <w:r>
              <w:t xml:space="preserve">evolutia </w:t>
            </w:r>
            <w:r>
              <w:rPr>
                <w:spacing w:val="-3"/>
              </w:rPr>
              <w:t xml:space="preserve">perceptiei </w:t>
            </w:r>
            <w:r>
              <w:t>privind</w:t>
            </w:r>
            <w:r w:rsidR="004C6C3A">
              <w:t xml:space="preserve"> </w:t>
            </w:r>
            <w:r>
              <w:t>coruptia.</w:t>
            </w:r>
          </w:p>
        </w:tc>
        <w:tc>
          <w:tcPr>
            <w:tcW w:w="2253" w:type="dxa"/>
          </w:tcPr>
          <w:p w:rsidR="00403BD5" w:rsidRDefault="00455617">
            <w:pPr>
              <w:pStyle w:val="TableParagraph"/>
              <w:ind w:left="107" w:right="301"/>
            </w:pPr>
            <w:r>
              <w:t>reducerea numarului de ore de scoala/saptamana</w:t>
            </w:r>
          </w:p>
        </w:tc>
        <w:tc>
          <w:tcPr>
            <w:tcW w:w="1224" w:type="dxa"/>
          </w:tcPr>
          <w:p w:rsidR="00403BD5" w:rsidRDefault="00455617">
            <w:pPr>
              <w:pStyle w:val="TableParagraph"/>
              <w:ind w:left="105" w:right="136"/>
            </w:pPr>
            <w:r>
              <w:t>Conducere a</w:t>
            </w:r>
          </w:p>
          <w:p w:rsidR="00403BD5" w:rsidRDefault="00455617">
            <w:pPr>
              <w:pStyle w:val="TableParagraph"/>
              <w:spacing w:line="252" w:lineRule="exact"/>
              <w:ind w:left="105"/>
            </w:pPr>
            <w:r>
              <w:t>școlii;</w:t>
            </w:r>
          </w:p>
          <w:p w:rsidR="00403BD5" w:rsidRDefault="00455617">
            <w:pPr>
              <w:pStyle w:val="TableParagraph"/>
              <w:spacing w:line="276" w:lineRule="auto"/>
              <w:ind w:left="105" w:right="160"/>
            </w:pPr>
            <w:r>
              <w:rPr>
                <w:b/>
              </w:rPr>
              <w:t>-</w:t>
            </w:r>
            <w:r>
              <w:t>profesorii diriginţi</w:t>
            </w:r>
          </w:p>
        </w:tc>
        <w:tc>
          <w:tcPr>
            <w:tcW w:w="1259" w:type="dxa"/>
          </w:tcPr>
          <w:p w:rsidR="00403BD5" w:rsidRDefault="00455617">
            <w:pPr>
              <w:pStyle w:val="TableParagraph"/>
              <w:ind w:left="108" w:right="278"/>
            </w:pPr>
            <w:r>
              <w:t>in limita bugetului aprobat; programe cu finantare extern</w:t>
            </w:r>
          </w:p>
        </w:tc>
        <w:tc>
          <w:tcPr>
            <w:tcW w:w="1132" w:type="dxa"/>
          </w:tcPr>
          <w:p w:rsidR="00403BD5" w:rsidRDefault="00455617">
            <w:pPr>
              <w:pStyle w:val="TableParagraph"/>
              <w:ind w:left="109" w:right="113"/>
            </w:pPr>
            <w:r>
              <w:t>Permanen t</w:t>
            </w:r>
          </w:p>
        </w:tc>
        <w:tc>
          <w:tcPr>
            <w:tcW w:w="1955" w:type="dxa"/>
          </w:tcPr>
          <w:p w:rsidR="00403BD5" w:rsidRDefault="00455617">
            <w:pPr>
              <w:pStyle w:val="TableParagraph"/>
              <w:numPr>
                <w:ilvl w:val="0"/>
                <w:numId w:val="9"/>
              </w:numPr>
              <w:tabs>
                <w:tab w:val="left" w:pos="332"/>
              </w:tabs>
              <w:ind w:right="96" w:firstLine="0"/>
            </w:pPr>
            <w:r>
              <w:t xml:space="preserve">acorduri de </w:t>
            </w:r>
            <w:r>
              <w:rPr>
                <w:spacing w:val="-1"/>
              </w:rPr>
              <w:t>parteneriat/protocol</w:t>
            </w:r>
          </w:p>
          <w:p w:rsidR="00403BD5" w:rsidRDefault="00455617">
            <w:pPr>
              <w:pStyle w:val="TableParagraph"/>
              <w:spacing w:line="252" w:lineRule="exact"/>
              <w:ind w:left="111"/>
            </w:pPr>
            <w:r>
              <w:t>/colaborare;</w:t>
            </w:r>
          </w:p>
          <w:p w:rsidR="00403BD5" w:rsidRDefault="00455617">
            <w:pPr>
              <w:pStyle w:val="TableParagraph"/>
              <w:numPr>
                <w:ilvl w:val="0"/>
                <w:numId w:val="9"/>
              </w:numPr>
              <w:tabs>
                <w:tab w:val="left" w:pos="332"/>
              </w:tabs>
              <w:ind w:right="791" w:firstLine="0"/>
            </w:pPr>
            <w:r>
              <w:t xml:space="preserve">planul de </w:t>
            </w:r>
            <w:r>
              <w:rPr>
                <w:spacing w:val="-1"/>
              </w:rPr>
              <w:t>invatamant;</w:t>
            </w:r>
          </w:p>
          <w:p w:rsidR="00403BD5" w:rsidRDefault="00455617">
            <w:pPr>
              <w:pStyle w:val="TableParagraph"/>
              <w:numPr>
                <w:ilvl w:val="0"/>
                <w:numId w:val="9"/>
              </w:numPr>
              <w:tabs>
                <w:tab w:val="left" w:pos="332"/>
              </w:tabs>
              <w:ind w:right="769" w:firstLine="0"/>
            </w:pPr>
            <w:r>
              <w:rPr>
                <w:spacing w:val="-3"/>
              </w:rPr>
              <w:t xml:space="preserve">programa </w:t>
            </w:r>
            <w:r>
              <w:t>scolara.</w:t>
            </w:r>
          </w:p>
        </w:tc>
      </w:tr>
      <w:tr w:rsidR="00403BD5">
        <w:trPr>
          <w:trHeight w:val="1516"/>
        </w:trPr>
        <w:tc>
          <w:tcPr>
            <w:tcW w:w="1923" w:type="dxa"/>
            <w:vMerge/>
            <w:tcBorders>
              <w:top w:val="nil"/>
            </w:tcBorders>
          </w:tcPr>
          <w:p w:rsidR="00403BD5" w:rsidRDefault="00403BD5">
            <w:pPr>
              <w:rPr>
                <w:sz w:val="2"/>
                <w:szCs w:val="2"/>
              </w:rPr>
            </w:pPr>
          </w:p>
        </w:tc>
        <w:tc>
          <w:tcPr>
            <w:tcW w:w="4035" w:type="dxa"/>
          </w:tcPr>
          <w:p w:rsidR="00403BD5" w:rsidRDefault="00403BD5">
            <w:pPr>
              <w:pStyle w:val="TableParagraph"/>
              <w:spacing w:before="4"/>
              <w:rPr>
                <w:b/>
                <w:sz w:val="21"/>
              </w:rPr>
            </w:pPr>
          </w:p>
          <w:p w:rsidR="00403BD5" w:rsidRDefault="00455617">
            <w:pPr>
              <w:pStyle w:val="TableParagraph"/>
              <w:ind w:left="669" w:right="647" w:firstLine="768"/>
            </w:pPr>
            <w:r>
              <w:t>Masura 2.2.3 Monitorizarea video si audio a</w:t>
            </w:r>
          </w:p>
          <w:p w:rsidR="00403BD5" w:rsidRDefault="00455617">
            <w:pPr>
              <w:pStyle w:val="TableParagraph"/>
              <w:spacing w:before="1"/>
              <w:ind w:left="515" w:right="333" w:hanging="161"/>
            </w:pPr>
            <w:r>
              <w:t>concursurilor si examenelor nationale organizate in sistemul educational</w:t>
            </w:r>
          </w:p>
        </w:tc>
        <w:tc>
          <w:tcPr>
            <w:tcW w:w="2069" w:type="dxa"/>
          </w:tcPr>
          <w:p w:rsidR="00403BD5" w:rsidRDefault="00455617">
            <w:pPr>
              <w:pStyle w:val="TableParagraph"/>
              <w:numPr>
                <w:ilvl w:val="0"/>
                <w:numId w:val="8"/>
              </w:numPr>
              <w:tabs>
                <w:tab w:val="left" w:pos="329"/>
              </w:tabs>
              <w:ind w:right="730" w:firstLine="0"/>
              <w:jc w:val="both"/>
            </w:pPr>
            <w:r>
              <w:t xml:space="preserve">numarul </w:t>
            </w:r>
            <w:r>
              <w:rPr>
                <w:spacing w:val="-8"/>
              </w:rPr>
              <w:t xml:space="preserve">de </w:t>
            </w:r>
            <w:r>
              <w:t>camere video montate;</w:t>
            </w:r>
          </w:p>
          <w:p w:rsidR="00403BD5" w:rsidRDefault="00455617">
            <w:pPr>
              <w:pStyle w:val="TableParagraph"/>
              <w:numPr>
                <w:ilvl w:val="0"/>
                <w:numId w:val="8"/>
              </w:numPr>
              <w:tabs>
                <w:tab w:val="left" w:pos="329"/>
              </w:tabs>
              <w:ind w:right="730" w:firstLine="0"/>
              <w:jc w:val="both"/>
            </w:pPr>
            <w:r>
              <w:t xml:space="preserve">numarul </w:t>
            </w:r>
            <w:r>
              <w:rPr>
                <w:spacing w:val="-8"/>
              </w:rPr>
              <w:t xml:space="preserve">de </w:t>
            </w:r>
            <w:r>
              <w:t>sistemeaudio</w:t>
            </w:r>
          </w:p>
          <w:p w:rsidR="00403BD5" w:rsidRDefault="00455617">
            <w:pPr>
              <w:pStyle w:val="TableParagraph"/>
              <w:spacing w:line="238" w:lineRule="exact"/>
              <w:ind w:left="107"/>
            </w:pPr>
            <w:r>
              <w:t>montate;</w:t>
            </w:r>
          </w:p>
        </w:tc>
        <w:tc>
          <w:tcPr>
            <w:tcW w:w="2253" w:type="dxa"/>
          </w:tcPr>
          <w:p w:rsidR="00403BD5" w:rsidRDefault="00455617">
            <w:pPr>
              <w:pStyle w:val="TableParagraph"/>
              <w:ind w:left="107" w:right="253"/>
            </w:pPr>
            <w:r>
              <w:t>nealocarea resurselor necesare</w:t>
            </w:r>
          </w:p>
        </w:tc>
        <w:tc>
          <w:tcPr>
            <w:tcW w:w="1224" w:type="dxa"/>
          </w:tcPr>
          <w:p w:rsidR="00403BD5" w:rsidRDefault="00455617">
            <w:pPr>
              <w:pStyle w:val="TableParagraph"/>
              <w:ind w:left="105" w:right="136"/>
            </w:pPr>
            <w:r>
              <w:t>Conducere a</w:t>
            </w:r>
          </w:p>
          <w:p w:rsidR="00403BD5" w:rsidRDefault="00455617">
            <w:pPr>
              <w:pStyle w:val="TableParagraph"/>
              <w:ind w:left="105"/>
            </w:pPr>
            <w:r>
              <w:t>școlii;</w:t>
            </w:r>
          </w:p>
        </w:tc>
        <w:tc>
          <w:tcPr>
            <w:tcW w:w="1259" w:type="dxa"/>
          </w:tcPr>
          <w:p w:rsidR="00403BD5" w:rsidRDefault="00455617">
            <w:pPr>
              <w:pStyle w:val="TableParagraph"/>
              <w:ind w:left="108" w:right="161"/>
            </w:pPr>
            <w:r>
              <w:t>1. in limita bugetului aprobat;</w:t>
            </w:r>
          </w:p>
          <w:p w:rsidR="00403BD5" w:rsidRDefault="00455617">
            <w:pPr>
              <w:pStyle w:val="TableParagraph"/>
              <w:spacing w:line="252" w:lineRule="exact"/>
              <w:ind w:left="108"/>
            </w:pPr>
            <w:r>
              <w:t>2.</w:t>
            </w:r>
          </w:p>
          <w:p w:rsidR="00403BD5" w:rsidRDefault="00455617">
            <w:pPr>
              <w:pStyle w:val="TableParagraph"/>
              <w:spacing w:line="254" w:lineRule="exact"/>
              <w:ind w:left="108" w:right="286"/>
            </w:pPr>
            <w:r>
              <w:rPr>
                <w:spacing w:val="-1"/>
              </w:rPr>
              <w:t xml:space="preserve">programe </w:t>
            </w:r>
            <w:r>
              <w:t>cu</w:t>
            </w:r>
          </w:p>
        </w:tc>
        <w:tc>
          <w:tcPr>
            <w:tcW w:w="1132" w:type="dxa"/>
          </w:tcPr>
          <w:p w:rsidR="00403BD5" w:rsidRDefault="00455617">
            <w:pPr>
              <w:pStyle w:val="TableParagraph"/>
              <w:ind w:left="109" w:right="113"/>
            </w:pPr>
            <w:r>
              <w:t>Permanen t</w:t>
            </w:r>
          </w:p>
        </w:tc>
        <w:tc>
          <w:tcPr>
            <w:tcW w:w="1955" w:type="dxa"/>
          </w:tcPr>
          <w:p w:rsidR="00403BD5" w:rsidRDefault="00455617">
            <w:pPr>
              <w:pStyle w:val="TableParagraph"/>
              <w:numPr>
                <w:ilvl w:val="0"/>
                <w:numId w:val="7"/>
              </w:numPr>
              <w:tabs>
                <w:tab w:val="left" w:pos="332"/>
              </w:tabs>
              <w:ind w:right="486" w:firstLine="0"/>
            </w:pPr>
            <w:r>
              <w:rPr>
                <w:spacing w:val="-1"/>
              </w:rPr>
              <w:t xml:space="preserve">inregistrarile </w:t>
            </w:r>
            <w:r>
              <w:t>video/audio;</w:t>
            </w:r>
          </w:p>
          <w:p w:rsidR="00403BD5" w:rsidRDefault="00455617">
            <w:pPr>
              <w:pStyle w:val="TableParagraph"/>
              <w:numPr>
                <w:ilvl w:val="0"/>
                <w:numId w:val="7"/>
              </w:numPr>
              <w:tabs>
                <w:tab w:val="left" w:pos="332"/>
              </w:tabs>
              <w:ind w:right="456" w:firstLine="0"/>
            </w:pPr>
            <w:r>
              <w:t>rapoartele de monitorizare a concursurilor</w:t>
            </w:r>
            <w:r w:rsidR="00BD0CB7">
              <w:t xml:space="preserve"> </w:t>
            </w:r>
            <w:r>
              <w:rPr>
                <w:spacing w:val="-7"/>
              </w:rPr>
              <w:t>si</w:t>
            </w:r>
          </w:p>
          <w:p w:rsidR="00403BD5" w:rsidRDefault="00455617">
            <w:pPr>
              <w:pStyle w:val="TableParagraph"/>
              <w:spacing w:line="237" w:lineRule="exact"/>
              <w:ind w:left="111"/>
            </w:pPr>
            <w:r>
              <w:t>examenelor</w:t>
            </w:r>
          </w:p>
        </w:tc>
      </w:tr>
    </w:tbl>
    <w:p w:rsidR="00403BD5" w:rsidRDefault="00403BD5">
      <w:pPr>
        <w:spacing w:line="237" w:lineRule="exact"/>
        <w:sectPr w:rsidR="00403BD5">
          <w:pgSz w:w="16840" w:h="11910" w:orient="landscape"/>
          <w:pgMar w:top="980" w:right="0" w:bottom="280" w:left="500" w:header="727" w:footer="0" w:gutter="0"/>
          <w:cols w:space="708"/>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3"/>
        <w:gridCol w:w="4035"/>
        <w:gridCol w:w="2069"/>
        <w:gridCol w:w="2253"/>
        <w:gridCol w:w="1224"/>
        <w:gridCol w:w="1259"/>
        <w:gridCol w:w="1132"/>
        <w:gridCol w:w="1955"/>
      </w:tblGrid>
      <w:tr w:rsidR="00403BD5">
        <w:trPr>
          <w:trHeight w:val="3288"/>
        </w:trPr>
        <w:tc>
          <w:tcPr>
            <w:tcW w:w="1923" w:type="dxa"/>
            <w:vMerge w:val="restart"/>
          </w:tcPr>
          <w:p w:rsidR="00403BD5" w:rsidRDefault="00403BD5">
            <w:pPr>
              <w:pStyle w:val="TableParagraph"/>
            </w:pPr>
          </w:p>
        </w:tc>
        <w:tc>
          <w:tcPr>
            <w:tcW w:w="4035" w:type="dxa"/>
          </w:tcPr>
          <w:p w:rsidR="00403BD5" w:rsidRDefault="00403BD5">
            <w:pPr>
              <w:pStyle w:val="TableParagraph"/>
            </w:pPr>
          </w:p>
        </w:tc>
        <w:tc>
          <w:tcPr>
            <w:tcW w:w="2069" w:type="dxa"/>
          </w:tcPr>
          <w:p w:rsidR="00403BD5" w:rsidRDefault="00455617">
            <w:pPr>
              <w:pStyle w:val="TableParagraph"/>
              <w:numPr>
                <w:ilvl w:val="0"/>
                <w:numId w:val="6"/>
              </w:numPr>
              <w:tabs>
                <w:tab w:val="left" w:pos="329"/>
              </w:tabs>
              <w:ind w:right="281" w:firstLine="0"/>
            </w:pPr>
            <w:r>
              <w:t xml:space="preserve">numarul de incalcari ale prevederilor metodologiei de organizare si desfasurare a examenelor nationale </w:t>
            </w:r>
            <w:r>
              <w:rPr>
                <w:spacing w:val="-3"/>
              </w:rPr>
              <w:t xml:space="preserve">surprinse </w:t>
            </w:r>
            <w:r>
              <w:t>pe camerele video sau de sistemele audio;</w:t>
            </w:r>
          </w:p>
          <w:p w:rsidR="00403BD5" w:rsidRDefault="00455617">
            <w:pPr>
              <w:pStyle w:val="TableParagraph"/>
              <w:numPr>
                <w:ilvl w:val="0"/>
                <w:numId w:val="6"/>
              </w:numPr>
              <w:tabs>
                <w:tab w:val="left" w:pos="329"/>
              </w:tabs>
              <w:spacing w:line="252" w:lineRule="exact"/>
              <w:ind w:right="98" w:firstLine="0"/>
            </w:pPr>
            <w:r>
              <w:t xml:space="preserve">evolutia </w:t>
            </w:r>
            <w:r>
              <w:rPr>
                <w:spacing w:val="-3"/>
              </w:rPr>
              <w:t xml:space="preserve">perceptiei </w:t>
            </w:r>
            <w:r>
              <w:t>privindcoruptia.</w:t>
            </w:r>
          </w:p>
        </w:tc>
        <w:tc>
          <w:tcPr>
            <w:tcW w:w="2253" w:type="dxa"/>
          </w:tcPr>
          <w:p w:rsidR="00403BD5" w:rsidRDefault="00403BD5">
            <w:pPr>
              <w:pStyle w:val="TableParagraph"/>
            </w:pPr>
          </w:p>
        </w:tc>
        <w:tc>
          <w:tcPr>
            <w:tcW w:w="1224" w:type="dxa"/>
          </w:tcPr>
          <w:p w:rsidR="00403BD5" w:rsidRDefault="00403BD5">
            <w:pPr>
              <w:pStyle w:val="TableParagraph"/>
            </w:pPr>
          </w:p>
        </w:tc>
        <w:tc>
          <w:tcPr>
            <w:tcW w:w="1259" w:type="dxa"/>
          </w:tcPr>
          <w:p w:rsidR="00403BD5" w:rsidRDefault="00455617">
            <w:pPr>
              <w:pStyle w:val="TableParagraph"/>
              <w:spacing w:line="242" w:lineRule="auto"/>
              <w:ind w:left="108" w:right="339"/>
            </w:pPr>
            <w:r>
              <w:t>finantare externa.</w:t>
            </w:r>
          </w:p>
        </w:tc>
        <w:tc>
          <w:tcPr>
            <w:tcW w:w="1132" w:type="dxa"/>
          </w:tcPr>
          <w:p w:rsidR="00403BD5" w:rsidRDefault="00403BD5">
            <w:pPr>
              <w:pStyle w:val="TableParagraph"/>
            </w:pPr>
          </w:p>
        </w:tc>
        <w:tc>
          <w:tcPr>
            <w:tcW w:w="1955" w:type="dxa"/>
          </w:tcPr>
          <w:p w:rsidR="00403BD5" w:rsidRDefault="00455617">
            <w:pPr>
              <w:pStyle w:val="TableParagraph"/>
              <w:spacing w:line="247" w:lineRule="exact"/>
              <w:ind w:left="111"/>
            </w:pPr>
            <w:r>
              <w:t>nationale.</w:t>
            </w:r>
          </w:p>
        </w:tc>
      </w:tr>
      <w:tr w:rsidR="00403BD5">
        <w:trPr>
          <w:trHeight w:val="2025"/>
        </w:trPr>
        <w:tc>
          <w:tcPr>
            <w:tcW w:w="1923" w:type="dxa"/>
            <w:vMerge/>
            <w:tcBorders>
              <w:top w:val="nil"/>
            </w:tcBorders>
          </w:tcPr>
          <w:p w:rsidR="00403BD5" w:rsidRDefault="00403BD5">
            <w:pPr>
              <w:rPr>
                <w:sz w:val="2"/>
                <w:szCs w:val="2"/>
              </w:rPr>
            </w:pPr>
          </w:p>
        </w:tc>
        <w:tc>
          <w:tcPr>
            <w:tcW w:w="4035" w:type="dxa"/>
          </w:tcPr>
          <w:p w:rsidR="00403BD5" w:rsidRDefault="00403BD5">
            <w:pPr>
              <w:pStyle w:val="TableParagraph"/>
              <w:rPr>
                <w:b/>
                <w:sz w:val="33"/>
              </w:rPr>
            </w:pPr>
          </w:p>
          <w:p w:rsidR="00403BD5" w:rsidRDefault="00455617">
            <w:pPr>
              <w:pStyle w:val="TableParagraph"/>
              <w:spacing w:line="250" w:lineRule="exact"/>
              <w:ind w:left="117" w:right="109"/>
              <w:jc w:val="center"/>
              <w:rPr>
                <w:b/>
              </w:rPr>
            </w:pPr>
            <w:r>
              <w:rPr>
                <w:b/>
              </w:rPr>
              <w:t>Masura 2.2.4</w:t>
            </w:r>
          </w:p>
          <w:p w:rsidR="00403BD5" w:rsidRDefault="00455617">
            <w:pPr>
              <w:pStyle w:val="TableParagraph"/>
              <w:ind w:left="196" w:right="194" w:firstLine="1"/>
              <w:jc w:val="center"/>
            </w:pPr>
            <w:r>
              <w:t>Derularea de programe si campanii de informare si responsabi</w:t>
            </w:r>
            <w:r w:rsidR="004C6C3A">
              <w:t xml:space="preserve">lizare a elevilor </w:t>
            </w:r>
            <w:r>
              <w:t xml:space="preserve"> cu privire la riscurile si consecintele negative ale coruptiei</w:t>
            </w:r>
          </w:p>
        </w:tc>
        <w:tc>
          <w:tcPr>
            <w:tcW w:w="2069" w:type="dxa"/>
          </w:tcPr>
          <w:p w:rsidR="00403BD5" w:rsidRDefault="00455617">
            <w:pPr>
              <w:pStyle w:val="TableParagraph"/>
              <w:numPr>
                <w:ilvl w:val="0"/>
                <w:numId w:val="5"/>
              </w:numPr>
              <w:tabs>
                <w:tab w:val="left" w:pos="329"/>
              </w:tabs>
              <w:ind w:right="317" w:firstLine="0"/>
            </w:pPr>
            <w:r>
              <w:t>numarul de campanii</w:t>
            </w:r>
            <w:r w:rsidR="004C6C3A">
              <w:t xml:space="preserve"> </w:t>
            </w:r>
            <w:r>
              <w:rPr>
                <w:spacing w:val="-3"/>
              </w:rPr>
              <w:t>derulate;</w:t>
            </w:r>
          </w:p>
          <w:p w:rsidR="00403BD5" w:rsidRDefault="00455617">
            <w:pPr>
              <w:pStyle w:val="TableParagraph"/>
              <w:numPr>
                <w:ilvl w:val="0"/>
                <w:numId w:val="5"/>
              </w:numPr>
              <w:tabs>
                <w:tab w:val="left" w:pos="329"/>
              </w:tabs>
              <w:ind w:right="695" w:firstLine="0"/>
            </w:pPr>
            <w:r>
              <w:t xml:space="preserve">numarul de programe </w:t>
            </w:r>
            <w:r>
              <w:rPr>
                <w:spacing w:val="-1"/>
              </w:rPr>
              <w:t>implementate.</w:t>
            </w:r>
          </w:p>
        </w:tc>
        <w:tc>
          <w:tcPr>
            <w:tcW w:w="2253" w:type="dxa"/>
          </w:tcPr>
          <w:p w:rsidR="00403BD5" w:rsidRDefault="00455617">
            <w:pPr>
              <w:pStyle w:val="TableParagraph"/>
              <w:ind w:left="107" w:right="253"/>
            </w:pPr>
            <w:r>
              <w:t>nealocarea resurselor necesare</w:t>
            </w:r>
          </w:p>
        </w:tc>
        <w:tc>
          <w:tcPr>
            <w:tcW w:w="1224" w:type="dxa"/>
          </w:tcPr>
          <w:p w:rsidR="00403BD5" w:rsidRDefault="00455617" w:rsidP="004C6C3A">
            <w:pPr>
              <w:pStyle w:val="TableParagraph"/>
              <w:spacing w:line="276" w:lineRule="auto"/>
              <w:ind w:left="105" w:right="136"/>
            </w:pPr>
            <w:r>
              <w:t xml:space="preserve">Conducere a şcolii </w:t>
            </w:r>
          </w:p>
        </w:tc>
        <w:tc>
          <w:tcPr>
            <w:tcW w:w="1259" w:type="dxa"/>
          </w:tcPr>
          <w:p w:rsidR="00403BD5" w:rsidRDefault="00455617">
            <w:pPr>
              <w:pStyle w:val="TableParagraph"/>
              <w:ind w:left="108" w:right="161"/>
            </w:pPr>
            <w:r>
              <w:t>1. in limita bugetului aprobat;</w:t>
            </w:r>
          </w:p>
          <w:p w:rsidR="00403BD5" w:rsidRDefault="00455617">
            <w:pPr>
              <w:pStyle w:val="TableParagraph"/>
              <w:spacing w:line="252" w:lineRule="exact"/>
              <w:ind w:left="108"/>
            </w:pPr>
            <w:r>
              <w:t>2.</w:t>
            </w:r>
          </w:p>
          <w:p w:rsidR="00403BD5" w:rsidRDefault="00455617">
            <w:pPr>
              <w:pStyle w:val="TableParagraph"/>
              <w:ind w:left="108" w:right="286"/>
            </w:pPr>
            <w:r>
              <w:rPr>
                <w:spacing w:val="-1"/>
              </w:rPr>
              <w:t xml:space="preserve">programe </w:t>
            </w:r>
            <w:r>
              <w:t>cu</w:t>
            </w:r>
          </w:p>
          <w:p w:rsidR="00403BD5" w:rsidRDefault="00455617">
            <w:pPr>
              <w:pStyle w:val="TableParagraph"/>
              <w:spacing w:line="252" w:lineRule="exact"/>
              <w:ind w:left="108" w:right="339"/>
            </w:pPr>
            <w:r>
              <w:t>finantare externa.</w:t>
            </w:r>
          </w:p>
        </w:tc>
        <w:tc>
          <w:tcPr>
            <w:tcW w:w="1132" w:type="dxa"/>
          </w:tcPr>
          <w:p w:rsidR="00403BD5" w:rsidRDefault="00455617">
            <w:pPr>
              <w:pStyle w:val="TableParagraph"/>
              <w:ind w:left="109" w:right="125"/>
            </w:pPr>
            <w:r>
              <w:t>permanen t</w:t>
            </w:r>
          </w:p>
        </w:tc>
        <w:tc>
          <w:tcPr>
            <w:tcW w:w="1955" w:type="dxa"/>
          </w:tcPr>
          <w:p w:rsidR="00403BD5" w:rsidRDefault="00455617">
            <w:pPr>
              <w:pStyle w:val="TableParagraph"/>
              <w:ind w:left="111" w:right="402"/>
            </w:pPr>
            <w:r>
              <w:t>rapoarte privind derularea campaniilor</w:t>
            </w:r>
          </w:p>
        </w:tc>
      </w:tr>
      <w:tr w:rsidR="00403BD5">
        <w:trPr>
          <w:trHeight w:val="2277"/>
        </w:trPr>
        <w:tc>
          <w:tcPr>
            <w:tcW w:w="1923" w:type="dxa"/>
            <w:vMerge/>
            <w:tcBorders>
              <w:top w:val="nil"/>
            </w:tcBorders>
          </w:tcPr>
          <w:p w:rsidR="00403BD5" w:rsidRDefault="00403BD5">
            <w:pPr>
              <w:rPr>
                <w:sz w:val="2"/>
                <w:szCs w:val="2"/>
              </w:rPr>
            </w:pPr>
          </w:p>
        </w:tc>
        <w:tc>
          <w:tcPr>
            <w:tcW w:w="4035" w:type="dxa"/>
          </w:tcPr>
          <w:p w:rsidR="00403BD5" w:rsidRDefault="00403BD5">
            <w:pPr>
              <w:pStyle w:val="TableParagraph"/>
              <w:rPr>
                <w:b/>
                <w:sz w:val="24"/>
              </w:rPr>
            </w:pPr>
          </w:p>
          <w:p w:rsidR="00403BD5" w:rsidRDefault="00403BD5">
            <w:pPr>
              <w:pStyle w:val="TableParagraph"/>
              <w:spacing w:before="11"/>
              <w:rPr>
                <w:b/>
                <w:sz w:val="30"/>
              </w:rPr>
            </w:pPr>
          </w:p>
          <w:p w:rsidR="00403BD5" w:rsidRDefault="00455617">
            <w:pPr>
              <w:pStyle w:val="TableParagraph"/>
              <w:spacing w:line="250" w:lineRule="exact"/>
              <w:ind w:left="117" w:right="109"/>
              <w:jc w:val="center"/>
              <w:rPr>
                <w:b/>
              </w:rPr>
            </w:pPr>
            <w:r>
              <w:rPr>
                <w:b/>
              </w:rPr>
              <w:t>Masura2.2.5</w:t>
            </w:r>
          </w:p>
          <w:p w:rsidR="00403BD5" w:rsidRDefault="00455617">
            <w:pPr>
              <w:pStyle w:val="TableParagraph"/>
              <w:ind w:left="117" w:right="112"/>
              <w:jc w:val="center"/>
            </w:pPr>
            <w:r>
              <w:t>Reactualizarea Codului etic al elevilor, raportat la Codul etic pentru</w:t>
            </w:r>
            <w:r w:rsidR="004C6C3A">
              <w:t xml:space="preserve"> invatamantul p</w:t>
            </w:r>
            <w:r>
              <w:t>reuniversitar</w:t>
            </w:r>
          </w:p>
        </w:tc>
        <w:tc>
          <w:tcPr>
            <w:tcW w:w="2069" w:type="dxa"/>
          </w:tcPr>
          <w:p w:rsidR="00403BD5" w:rsidRDefault="00455617">
            <w:pPr>
              <w:pStyle w:val="TableParagraph"/>
              <w:numPr>
                <w:ilvl w:val="0"/>
                <w:numId w:val="4"/>
              </w:numPr>
              <w:tabs>
                <w:tab w:val="left" w:pos="329"/>
              </w:tabs>
              <w:ind w:right="98" w:firstLine="0"/>
            </w:pPr>
            <w:r>
              <w:t>numarul de informari periodice asupra aspectelor de incalcare a prevederilor</w:t>
            </w:r>
            <w:r w:rsidR="004C6C3A">
              <w:t xml:space="preserve"> </w:t>
            </w:r>
            <w:r>
              <w:rPr>
                <w:spacing w:val="-3"/>
              </w:rPr>
              <w:t>codului;</w:t>
            </w:r>
          </w:p>
          <w:p w:rsidR="00403BD5" w:rsidRDefault="00455617">
            <w:pPr>
              <w:pStyle w:val="TableParagraph"/>
              <w:numPr>
                <w:ilvl w:val="0"/>
                <w:numId w:val="4"/>
              </w:numPr>
              <w:tabs>
                <w:tab w:val="left" w:pos="329"/>
              </w:tabs>
              <w:ind w:right="273" w:firstLine="0"/>
            </w:pPr>
            <w:r>
              <w:t xml:space="preserve">numarul de diseminari de </w:t>
            </w:r>
            <w:r>
              <w:rPr>
                <w:spacing w:val="-4"/>
              </w:rPr>
              <w:t xml:space="preserve">bune </w:t>
            </w:r>
            <w:r>
              <w:t>practici</w:t>
            </w:r>
          </w:p>
        </w:tc>
        <w:tc>
          <w:tcPr>
            <w:tcW w:w="2253" w:type="dxa"/>
          </w:tcPr>
          <w:p w:rsidR="00403BD5" w:rsidRDefault="00455617">
            <w:pPr>
              <w:pStyle w:val="TableParagraph"/>
              <w:ind w:left="107" w:right="558"/>
            </w:pPr>
            <w:r>
              <w:t>resurse financiare insuficiente.</w:t>
            </w:r>
          </w:p>
        </w:tc>
        <w:tc>
          <w:tcPr>
            <w:tcW w:w="1224" w:type="dxa"/>
          </w:tcPr>
          <w:p w:rsidR="00403BD5" w:rsidRDefault="00455617">
            <w:pPr>
              <w:pStyle w:val="TableParagraph"/>
              <w:spacing w:line="276" w:lineRule="auto"/>
              <w:ind w:left="105" w:right="282"/>
            </w:pPr>
            <w:r>
              <w:t>Consiliul elevilor</w:t>
            </w:r>
          </w:p>
        </w:tc>
        <w:tc>
          <w:tcPr>
            <w:tcW w:w="1259" w:type="dxa"/>
          </w:tcPr>
          <w:p w:rsidR="00403BD5" w:rsidRDefault="00455617">
            <w:pPr>
              <w:pStyle w:val="TableParagraph"/>
              <w:numPr>
                <w:ilvl w:val="0"/>
                <w:numId w:val="3"/>
              </w:numPr>
              <w:tabs>
                <w:tab w:val="left" w:pos="330"/>
              </w:tabs>
              <w:ind w:left="108" w:right="244" w:firstLine="0"/>
            </w:pPr>
            <w:r>
              <w:t xml:space="preserve">bugetul MEN, in limita </w:t>
            </w:r>
            <w:r>
              <w:rPr>
                <w:spacing w:val="-1"/>
              </w:rPr>
              <w:t xml:space="preserve">fondurilor </w:t>
            </w:r>
            <w:r>
              <w:t>existente;</w:t>
            </w:r>
          </w:p>
          <w:p w:rsidR="00403BD5" w:rsidRDefault="00455617">
            <w:pPr>
              <w:pStyle w:val="TableParagraph"/>
              <w:numPr>
                <w:ilvl w:val="0"/>
                <w:numId w:val="3"/>
              </w:numPr>
              <w:tabs>
                <w:tab w:val="left" w:pos="330"/>
              </w:tabs>
              <w:ind w:left="108" w:right="135" w:firstLine="0"/>
            </w:pPr>
            <w:r>
              <w:rPr>
                <w:spacing w:val="-3"/>
              </w:rPr>
              <w:t xml:space="preserve">finantare </w:t>
            </w:r>
            <w:r>
              <w:t>fonduri</w:t>
            </w:r>
          </w:p>
          <w:p w:rsidR="00403BD5" w:rsidRDefault="00455617">
            <w:pPr>
              <w:pStyle w:val="TableParagraph"/>
              <w:spacing w:line="252" w:lineRule="exact"/>
              <w:ind w:left="108" w:right="278"/>
            </w:pPr>
            <w:r>
              <w:t>structura- le.</w:t>
            </w:r>
          </w:p>
        </w:tc>
        <w:tc>
          <w:tcPr>
            <w:tcW w:w="1132" w:type="dxa"/>
          </w:tcPr>
          <w:p w:rsidR="00403BD5" w:rsidRDefault="00455617">
            <w:pPr>
              <w:pStyle w:val="TableParagraph"/>
              <w:ind w:left="109" w:right="284"/>
            </w:pPr>
            <w:r>
              <w:t>ianuarie 2019</w:t>
            </w:r>
          </w:p>
        </w:tc>
        <w:tc>
          <w:tcPr>
            <w:tcW w:w="1955" w:type="dxa"/>
          </w:tcPr>
          <w:p w:rsidR="00403BD5" w:rsidRDefault="00455617">
            <w:pPr>
              <w:pStyle w:val="TableParagraph"/>
              <w:ind w:left="111" w:right="78"/>
            </w:pPr>
            <w:r>
              <w:t>rapoarte referitoare la diseminarea prevederilor Codului de etica la nivelul unitatilor de invatamant</w:t>
            </w:r>
          </w:p>
        </w:tc>
      </w:tr>
      <w:tr w:rsidR="00403BD5">
        <w:trPr>
          <w:trHeight w:val="247"/>
        </w:trPr>
        <w:tc>
          <w:tcPr>
            <w:tcW w:w="1923" w:type="dxa"/>
            <w:tcBorders>
              <w:bottom w:val="nil"/>
            </w:tcBorders>
          </w:tcPr>
          <w:p w:rsidR="00403BD5" w:rsidRDefault="00455617">
            <w:pPr>
              <w:pStyle w:val="TableParagraph"/>
              <w:spacing w:line="228" w:lineRule="exact"/>
              <w:ind w:left="126" w:right="119"/>
              <w:jc w:val="center"/>
              <w:rPr>
                <w:b/>
              </w:rPr>
            </w:pPr>
            <w:r>
              <w:rPr>
                <w:b/>
              </w:rPr>
              <w:t>Obiectiv specific</w:t>
            </w:r>
          </w:p>
        </w:tc>
        <w:tc>
          <w:tcPr>
            <w:tcW w:w="4035" w:type="dxa"/>
            <w:vMerge w:val="restart"/>
          </w:tcPr>
          <w:p w:rsidR="00403BD5" w:rsidRDefault="00403BD5">
            <w:pPr>
              <w:pStyle w:val="TableParagraph"/>
              <w:rPr>
                <w:b/>
                <w:sz w:val="24"/>
              </w:rPr>
            </w:pPr>
          </w:p>
          <w:p w:rsidR="00403BD5" w:rsidRDefault="00403BD5">
            <w:pPr>
              <w:pStyle w:val="TableParagraph"/>
              <w:spacing w:before="8"/>
              <w:rPr>
                <w:b/>
                <w:sz w:val="30"/>
              </w:rPr>
            </w:pPr>
          </w:p>
          <w:p w:rsidR="00403BD5" w:rsidRDefault="00455617">
            <w:pPr>
              <w:pStyle w:val="TableParagraph"/>
              <w:ind w:left="285" w:right="279" w:firstLine="1116"/>
            </w:pPr>
            <w:r>
              <w:rPr>
                <w:b/>
              </w:rPr>
              <w:t xml:space="preserve">Masura 2.3.1 </w:t>
            </w:r>
            <w:r>
              <w:lastRenderedPageBreak/>
              <w:t>Organizarea la nivel national si local a dezbaterilor publice anticoruptie, cu participarea factorilor cointeresati de</w:t>
            </w:r>
            <w:r w:rsidR="004C6C3A">
              <w:t xml:space="preserve"> </w:t>
            </w:r>
            <w:r>
              <w:t>la</w:t>
            </w:r>
          </w:p>
          <w:p w:rsidR="00403BD5" w:rsidRDefault="00455617">
            <w:pPr>
              <w:pStyle w:val="TableParagraph"/>
              <w:spacing w:line="249" w:lineRule="exact"/>
              <w:ind w:left="714"/>
            </w:pPr>
            <w:r>
              <w:t>nivelul sectorului educational</w:t>
            </w:r>
          </w:p>
        </w:tc>
        <w:tc>
          <w:tcPr>
            <w:tcW w:w="2069" w:type="dxa"/>
            <w:tcBorders>
              <w:bottom w:val="nil"/>
            </w:tcBorders>
          </w:tcPr>
          <w:p w:rsidR="00403BD5" w:rsidRDefault="00455617">
            <w:pPr>
              <w:pStyle w:val="TableParagraph"/>
              <w:spacing w:line="228" w:lineRule="exact"/>
              <w:ind w:left="424"/>
            </w:pPr>
            <w:r>
              <w:lastRenderedPageBreak/>
              <w:t>1. numarul de</w:t>
            </w:r>
          </w:p>
        </w:tc>
        <w:tc>
          <w:tcPr>
            <w:tcW w:w="2253" w:type="dxa"/>
            <w:vMerge w:val="restart"/>
          </w:tcPr>
          <w:p w:rsidR="00403BD5" w:rsidRDefault="00403BD5">
            <w:pPr>
              <w:pStyle w:val="TableParagraph"/>
              <w:rPr>
                <w:b/>
                <w:sz w:val="24"/>
              </w:rPr>
            </w:pPr>
          </w:p>
          <w:p w:rsidR="00403BD5" w:rsidRDefault="00403BD5">
            <w:pPr>
              <w:pStyle w:val="TableParagraph"/>
              <w:spacing w:before="3"/>
              <w:rPr>
                <w:b/>
                <w:sz w:val="30"/>
              </w:rPr>
            </w:pPr>
          </w:p>
          <w:p w:rsidR="00403BD5" w:rsidRDefault="00455617">
            <w:pPr>
              <w:pStyle w:val="TableParagraph"/>
              <w:spacing w:before="1"/>
              <w:ind w:left="107" w:right="88"/>
            </w:pPr>
            <w:r>
              <w:t xml:space="preserve">nivel scazut de </w:t>
            </w:r>
            <w:r>
              <w:lastRenderedPageBreak/>
              <w:t>participare si implicare a reprezentantilor institutiilor publice la dezbaterile organizate.</w:t>
            </w:r>
          </w:p>
        </w:tc>
        <w:tc>
          <w:tcPr>
            <w:tcW w:w="1224" w:type="dxa"/>
            <w:tcBorders>
              <w:bottom w:val="nil"/>
            </w:tcBorders>
          </w:tcPr>
          <w:p w:rsidR="00403BD5" w:rsidRDefault="00455617">
            <w:pPr>
              <w:pStyle w:val="TableParagraph"/>
              <w:spacing w:line="228" w:lineRule="exact"/>
              <w:ind w:left="105"/>
            </w:pPr>
            <w:r>
              <w:lastRenderedPageBreak/>
              <w:t>-Structurile</w:t>
            </w:r>
          </w:p>
        </w:tc>
        <w:tc>
          <w:tcPr>
            <w:tcW w:w="1259" w:type="dxa"/>
            <w:tcBorders>
              <w:bottom w:val="nil"/>
            </w:tcBorders>
          </w:tcPr>
          <w:p w:rsidR="00403BD5" w:rsidRDefault="00455617">
            <w:pPr>
              <w:pStyle w:val="TableParagraph"/>
              <w:spacing w:line="228" w:lineRule="exact"/>
              <w:ind w:left="108"/>
            </w:pPr>
            <w:r>
              <w:t>1.</w:t>
            </w:r>
          </w:p>
        </w:tc>
        <w:tc>
          <w:tcPr>
            <w:tcW w:w="1132" w:type="dxa"/>
            <w:tcBorders>
              <w:bottom w:val="nil"/>
            </w:tcBorders>
          </w:tcPr>
          <w:p w:rsidR="00403BD5" w:rsidRDefault="00455617">
            <w:pPr>
              <w:pStyle w:val="TableParagraph"/>
              <w:spacing w:line="228" w:lineRule="exact"/>
              <w:ind w:left="109"/>
            </w:pPr>
            <w:r>
              <w:t>Semestria</w:t>
            </w:r>
          </w:p>
        </w:tc>
        <w:tc>
          <w:tcPr>
            <w:tcW w:w="1955" w:type="dxa"/>
            <w:tcBorders>
              <w:bottom w:val="nil"/>
            </w:tcBorders>
          </w:tcPr>
          <w:p w:rsidR="00403BD5" w:rsidRDefault="00455617">
            <w:pPr>
              <w:pStyle w:val="TableParagraph"/>
              <w:spacing w:line="228" w:lineRule="exact"/>
              <w:ind w:left="111"/>
            </w:pPr>
            <w:r>
              <w:t>1. raportari anuale;</w:t>
            </w:r>
          </w:p>
        </w:tc>
      </w:tr>
      <w:tr w:rsidR="00403BD5">
        <w:trPr>
          <w:trHeight w:val="240"/>
        </w:trPr>
        <w:tc>
          <w:tcPr>
            <w:tcW w:w="1923" w:type="dxa"/>
            <w:tcBorders>
              <w:top w:val="nil"/>
              <w:bottom w:val="nil"/>
            </w:tcBorders>
          </w:tcPr>
          <w:p w:rsidR="00403BD5" w:rsidRDefault="00455617">
            <w:pPr>
              <w:pStyle w:val="TableParagraph"/>
              <w:spacing w:line="221" w:lineRule="exact"/>
              <w:ind w:left="314"/>
            </w:pPr>
            <w:r>
              <w:rPr>
                <w:b/>
              </w:rPr>
              <w:t xml:space="preserve">2.3 </w:t>
            </w:r>
            <w:r>
              <w:t>- Cresterea</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55617">
            <w:pPr>
              <w:pStyle w:val="TableParagraph"/>
              <w:spacing w:line="221" w:lineRule="exact"/>
              <w:ind w:left="120" w:right="114"/>
              <w:jc w:val="center"/>
            </w:pPr>
            <w:r>
              <w:t>dezbateri/eveniment</w:t>
            </w:r>
          </w:p>
        </w:tc>
        <w:tc>
          <w:tcPr>
            <w:tcW w:w="2253" w:type="dxa"/>
            <w:vMerge/>
            <w:tcBorders>
              <w:top w:val="nil"/>
            </w:tcBorders>
          </w:tcPr>
          <w:p w:rsidR="00403BD5" w:rsidRDefault="00403BD5">
            <w:pPr>
              <w:rPr>
                <w:sz w:val="2"/>
                <w:szCs w:val="2"/>
              </w:rPr>
            </w:pPr>
          </w:p>
        </w:tc>
        <w:tc>
          <w:tcPr>
            <w:tcW w:w="1224" w:type="dxa"/>
            <w:tcBorders>
              <w:top w:val="nil"/>
              <w:bottom w:val="nil"/>
            </w:tcBorders>
          </w:tcPr>
          <w:p w:rsidR="00403BD5" w:rsidRDefault="00455617">
            <w:pPr>
              <w:pStyle w:val="TableParagraph"/>
              <w:spacing w:line="221" w:lineRule="exact"/>
              <w:ind w:left="105"/>
            </w:pPr>
            <w:r>
              <w:t>managerial</w:t>
            </w:r>
          </w:p>
        </w:tc>
        <w:tc>
          <w:tcPr>
            <w:tcW w:w="1259" w:type="dxa"/>
            <w:tcBorders>
              <w:top w:val="nil"/>
              <w:bottom w:val="nil"/>
            </w:tcBorders>
          </w:tcPr>
          <w:p w:rsidR="00403BD5" w:rsidRDefault="00455617">
            <w:pPr>
              <w:pStyle w:val="TableParagraph"/>
              <w:spacing w:line="221" w:lineRule="exact"/>
              <w:ind w:left="108"/>
            </w:pPr>
            <w:r>
              <w:t>veniturile</w:t>
            </w:r>
          </w:p>
        </w:tc>
        <w:tc>
          <w:tcPr>
            <w:tcW w:w="1132" w:type="dxa"/>
            <w:tcBorders>
              <w:top w:val="nil"/>
              <w:bottom w:val="nil"/>
            </w:tcBorders>
          </w:tcPr>
          <w:p w:rsidR="00403BD5" w:rsidRDefault="00455617">
            <w:pPr>
              <w:pStyle w:val="TableParagraph"/>
              <w:spacing w:line="221" w:lineRule="exact"/>
              <w:ind w:left="109"/>
            </w:pPr>
            <w:r>
              <w:t>l</w:t>
            </w:r>
          </w:p>
        </w:tc>
        <w:tc>
          <w:tcPr>
            <w:tcW w:w="1955" w:type="dxa"/>
            <w:tcBorders>
              <w:top w:val="nil"/>
              <w:bottom w:val="nil"/>
            </w:tcBorders>
          </w:tcPr>
          <w:p w:rsidR="00403BD5" w:rsidRDefault="00455617">
            <w:pPr>
              <w:pStyle w:val="TableParagraph"/>
              <w:spacing w:line="221" w:lineRule="exact"/>
              <w:ind w:left="111"/>
            </w:pPr>
            <w:r>
              <w:t>2. monitorizarea</w:t>
            </w:r>
          </w:p>
        </w:tc>
      </w:tr>
      <w:tr w:rsidR="00403BD5">
        <w:trPr>
          <w:trHeight w:val="243"/>
        </w:trPr>
        <w:tc>
          <w:tcPr>
            <w:tcW w:w="1923" w:type="dxa"/>
            <w:tcBorders>
              <w:top w:val="nil"/>
              <w:bottom w:val="nil"/>
            </w:tcBorders>
          </w:tcPr>
          <w:p w:rsidR="00403BD5" w:rsidRDefault="00455617">
            <w:pPr>
              <w:pStyle w:val="TableParagraph"/>
              <w:spacing w:line="223" w:lineRule="exact"/>
              <w:ind w:left="126" w:right="121"/>
              <w:jc w:val="center"/>
            </w:pPr>
            <w:r>
              <w:t>gradului de</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55617">
            <w:pPr>
              <w:pStyle w:val="TableParagraph"/>
              <w:spacing w:line="223" w:lineRule="exact"/>
              <w:ind w:left="120" w:right="113"/>
              <w:jc w:val="center"/>
            </w:pPr>
            <w:r>
              <w:t>e organizate;</w:t>
            </w:r>
          </w:p>
        </w:tc>
        <w:tc>
          <w:tcPr>
            <w:tcW w:w="2253" w:type="dxa"/>
            <w:vMerge/>
            <w:tcBorders>
              <w:top w:val="nil"/>
            </w:tcBorders>
          </w:tcPr>
          <w:p w:rsidR="00403BD5" w:rsidRDefault="00403BD5">
            <w:pPr>
              <w:rPr>
                <w:sz w:val="2"/>
                <w:szCs w:val="2"/>
              </w:rPr>
            </w:pPr>
          </w:p>
        </w:tc>
        <w:tc>
          <w:tcPr>
            <w:tcW w:w="1224" w:type="dxa"/>
            <w:tcBorders>
              <w:top w:val="nil"/>
              <w:bottom w:val="nil"/>
            </w:tcBorders>
          </w:tcPr>
          <w:p w:rsidR="00403BD5" w:rsidRDefault="00455617">
            <w:pPr>
              <w:pStyle w:val="TableParagraph"/>
              <w:spacing w:line="223" w:lineRule="exact"/>
              <w:ind w:left="105"/>
            </w:pPr>
            <w:r>
              <w:t>e ale</w:t>
            </w:r>
          </w:p>
        </w:tc>
        <w:tc>
          <w:tcPr>
            <w:tcW w:w="1259" w:type="dxa"/>
            <w:tcBorders>
              <w:top w:val="nil"/>
              <w:bottom w:val="nil"/>
            </w:tcBorders>
          </w:tcPr>
          <w:p w:rsidR="00403BD5" w:rsidRDefault="00455617">
            <w:pPr>
              <w:pStyle w:val="TableParagraph"/>
              <w:spacing w:line="223" w:lineRule="exact"/>
              <w:ind w:left="108"/>
            </w:pPr>
            <w:r>
              <w:t>proprii, in</w:t>
            </w: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evenimentelor si</w:t>
            </w:r>
          </w:p>
        </w:tc>
      </w:tr>
      <w:tr w:rsidR="00403BD5">
        <w:trPr>
          <w:trHeight w:val="243"/>
        </w:trPr>
        <w:tc>
          <w:tcPr>
            <w:tcW w:w="1923" w:type="dxa"/>
            <w:tcBorders>
              <w:top w:val="nil"/>
              <w:bottom w:val="nil"/>
            </w:tcBorders>
          </w:tcPr>
          <w:p w:rsidR="00403BD5" w:rsidRDefault="00455617">
            <w:pPr>
              <w:pStyle w:val="TableParagraph"/>
              <w:spacing w:line="223" w:lineRule="exact"/>
              <w:ind w:left="126" w:right="121"/>
              <w:jc w:val="center"/>
            </w:pPr>
            <w:r>
              <w:t>informare a</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55617">
            <w:pPr>
              <w:pStyle w:val="TableParagraph"/>
              <w:spacing w:line="223" w:lineRule="exact"/>
              <w:ind w:left="424"/>
            </w:pPr>
            <w:r>
              <w:t>2. numarul de</w:t>
            </w:r>
          </w:p>
        </w:tc>
        <w:tc>
          <w:tcPr>
            <w:tcW w:w="2253" w:type="dxa"/>
            <w:vMerge/>
            <w:tcBorders>
              <w:top w:val="nil"/>
            </w:tcBorders>
          </w:tcPr>
          <w:p w:rsidR="00403BD5" w:rsidRDefault="00403BD5">
            <w:pPr>
              <w:rPr>
                <w:sz w:val="2"/>
                <w:szCs w:val="2"/>
              </w:rPr>
            </w:pPr>
          </w:p>
        </w:tc>
        <w:tc>
          <w:tcPr>
            <w:tcW w:w="1224" w:type="dxa"/>
            <w:tcBorders>
              <w:top w:val="nil"/>
              <w:bottom w:val="nil"/>
            </w:tcBorders>
          </w:tcPr>
          <w:p w:rsidR="00403BD5" w:rsidRDefault="00455617">
            <w:pPr>
              <w:pStyle w:val="TableParagraph"/>
              <w:spacing w:line="223" w:lineRule="exact"/>
              <w:ind w:left="105"/>
            </w:pPr>
            <w:r>
              <w:t>instituției;</w:t>
            </w:r>
          </w:p>
        </w:tc>
        <w:tc>
          <w:tcPr>
            <w:tcW w:w="1259" w:type="dxa"/>
            <w:tcBorders>
              <w:top w:val="nil"/>
              <w:bottom w:val="nil"/>
            </w:tcBorders>
          </w:tcPr>
          <w:p w:rsidR="00403BD5" w:rsidRDefault="00455617">
            <w:pPr>
              <w:pStyle w:val="TableParagraph"/>
              <w:spacing w:line="223" w:lineRule="exact"/>
              <w:ind w:left="108"/>
            </w:pPr>
            <w:r>
              <w:t>limita</w:t>
            </w: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promovarea</w:t>
            </w:r>
          </w:p>
        </w:tc>
      </w:tr>
      <w:tr w:rsidR="00403BD5">
        <w:trPr>
          <w:trHeight w:val="243"/>
        </w:trPr>
        <w:tc>
          <w:tcPr>
            <w:tcW w:w="1923" w:type="dxa"/>
            <w:tcBorders>
              <w:top w:val="nil"/>
              <w:bottom w:val="nil"/>
            </w:tcBorders>
          </w:tcPr>
          <w:p w:rsidR="00403BD5" w:rsidRDefault="00455617">
            <w:pPr>
              <w:pStyle w:val="TableParagraph"/>
              <w:spacing w:line="223" w:lineRule="exact"/>
              <w:ind w:left="126" w:right="121"/>
              <w:jc w:val="center"/>
            </w:pPr>
            <w:r>
              <w:lastRenderedPageBreak/>
              <w:t>publicului cu</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55617">
            <w:pPr>
              <w:pStyle w:val="TableParagraph"/>
              <w:spacing w:line="223" w:lineRule="exact"/>
              <w:ind w:left="120" w:right="113"/>
              <w:jc w:val="center"/>
            </w:pPr>
            <w:r>
              <w:t>participanti;</w:t>
            </w:r>
          </w:p>
        </w:tc>
        <w:tc>
          <w:tcPr>
            <w:tcW w:w="2253" w:type="dxa"/>
            <w:vMerge/>
            <w:tcBorders>
              <w:top w:val="nil"/>
            </w:tcBorders>
          </w:tcPr>
          <w:p w:rsidR="00403BD5" w:rsidRDefault="00403BD5">
            <w:pPr>
              <w:rPr>
                <w:sz w:val="2"/>
                <w:szCs w:val="2"/>
              </w:rPr>
            </w:pPr>
          </w:p>
        </w:tc>
        <w:tc>
          <w:tcPr>
            <w:tcW w:w="1224" w:type="dxa"/>
            <w:tcBorders>
              <w:top w:val="nil"/>
              <w:bottom w:val="nil"/>
            </w:tcBorders>
          </w:tcPr>
          <w:p w:rsidR="00403BD5" w:rsidRDefault="00455617">
            <w:pPr>
              <w:pStyle w:val="TableParagraph"/>
              <w:spacing w:line="223" w:lineRule="exact"/>
              <w:ind w:left="105"/>
            </w:pPr>
            <w:r>
              <w:t>-Cadre</w:t>
            </w:r>
          </w:p>
        </w:tc>
        <w:tc>
          <w:tcPr>
            <w:tcW w:w="1259" w:type="dxa"/>
            <w:tcBorders>
              <w:top w:val="nil"/>
              <w:bottom w:val="nil"/>
            </w:tcBorders>
          </w:tcPr>
          <w:p w:rsidR="00403BD5" w:rsidRDefault="00455617">
            <w:pPr>
              <w:pStyle w:val="TableParagraph"/>
              <w:spacing w:line="223" w:lineRule="exact"/>
              <w:ind w:left="108"/>
            </w:pPr>
            <w:r>
              <w:t>bugetului.</w:t>
            </w: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exemplelor de buna</w:t>
            </w:r>
          </w:p>
        </w:tc>
      </w:tr>
      <w:tr w:rsidR="00403BD5">
        <w:trPr>
          <w:trHeight w:val="242"/>
        </w:trPr>
        <w:tc>
          <w:tcPr>
            <w:tcW w:w="1923" w:type="dxa"/>
            <w:tcBorders>
              <w:top w:val="nil"/>
              <w:bottom w:val="nil"/>
            </w:tcBorders>
          </w:tcPr>
          <w:p w:rsidR="00403BD5" w:rsidRDefault="00455617">
            <w:pPr>
              <w:pStyle w:val="TableParagraph"/>
              <w:spacing w:line="222" w:lineRule="exact"/>
              <w:ind w:left="126" w:right="122"/>
              <w:jc w:val="center"/>
            </w:pPr>
            <w:r>
              <w:lastRenderedPageBreak/>
              <w:t>privire la impactul</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55617">
            <w:pPr>
              <w:pStyle w:val="TableParagraph"/>
              <w:spacing w:line="222" w:lineRule="exact"/>
              <w:ind w:left="424"/>
            </w:pPr>
            <w:r>
              <w:t>3. numarul de</w:t>
            </w:r>
          </w:p>
        </w:tc>
        <w:tc>
          <w:tcPr>
            <w:tcW w:w="2253" w:type="dxa"/>
            <w:vMerge/>
            <w:tcBorders>
              <w:top w:val="nil"/>
            </w:tcBorders>
          </w:tcPr>
          <w:p w:rsidR="00403BD5" w:rsidRDefault="00403BD5">
            <w:pPr>
              <w:rPr>
                <w:sz w:val="2"/>
                <w:szCs w:val="2"/>
              </w:rPr>
            </w:pPr>
          </w:p>
        </w:tc>
        <w:tc>
          <w:tcPr>
            <w:tcW w:w="1224" w:type="dxa"/>
            <w:tcBorders>
              <w:top w:val="nil"/>
              <w:bottom w:val="nil"/>
            </w:tcBorders>
          </w:tcPr>
          <w:p w:rsidR="00403BD5" w:rsidRDefault="00455617">
            <w:pPr>
              <w:pStyle w:val="TableParagraph"/>
              <w:spacing w:line="222" w:lineRule="exact"/>
              <w:ind w:left="105"/>
            </w:pPr>
            <w:r>
              <w:t>didactice</w:t>
            </w:r>
          </w:p>
        </w:tc>
        <w:tc>
          <w:tcPr>
            <w:tcW w:w="1259" w:type="dxa"/>
            <w:tcBorders>
              <w:top w:val="nil"/>
              <w:bottom w:val="nil"/>
            </w:tcBorders>
          </w:tcPr>
          <w:p w:rsidR="00403BD5" w:rsidRDefault="00455617">
            <w:pPr>
              <w:pStyle w:val="TableParagraph"/>
              <w:spacing w:line="222" w:lineRule="exact"/>
              <w:ind w:left="108"/>
            </w:pPr>
            <w:r>
              <w:t>2. finantare</w:t>
            </w: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2" w:lineRule="exact"/>
              <w:ind w:left="111"/>
            </w:pPr>
            <w:r>
              <w:t>practica de catre</w:t>
            </w:r>
          </w:p>
        </w:tc>
      </w:tr>
      <w:tr w:rsidR="00403BD5">
        <w:trPr>
          <w:trHeight w:val="243"/>
        </w:trPr>
        <w:tc>
          <w:tcPr>
            <w:tcW w:w="1923" w:type="dxa"/>
            <w:tcBorders>
              <w:top w:val="nil"/>
              <w:bottom w:val="nil"/>
            </w:tcBorders>
          </w:tcPr>
          <w:p w:rsidR="00403BD5" w:rsidRDefault="00455617">
            <w:pPr>
              <w:pStyle w:val="TableParagraph"/>
              <w:spacing w:line="223" w:lineRule="exact"/>
              <w:ind w:left="126" w:right="121"/>
              <w:jc w:val="center"/>
            </w:pPr>
            <w:r>
              <w:t>fenomenului de</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55617">
            <w:pPr>
              <w:pStyle w:val="TableParagraph"/>
              <w:spacing w:line="223" w:lineRule="exact"/>
              <w:ind w:left="120" w:right="110"/>
              <w:jc w:val="center"/>
            </w:pPr>
            <w:r>
              <w:t>propuneri pentru</w:t>
            </w:r>
          </w:p>
        </w:tc>
        <w:tc>
          <w:tcPr>
            <w:tcW w:w="2253" w:type="dxa"/>
            <w:vMerge/>
            <w:tcBorders>
              <w:top w:val="nil"/>
            </w:tcBorders>
          </w:tcPr>
          <w:p w:rsidR="00403BD5" w:rsidRDefault="00403BD5">
            <w:pPr>
              <w:rPr>
                <w:sz w:val="2"/>
                <w:szCs w:val="2"/>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55617">
            <w:pPr>
              <w:pStyle w:val="TableParagraph"/>
              <w:spacing w:line="223" w:lineRule="exact"/>
              <w:ind w:left="108"/>
            </w:pPr>
            <w:r>
              <w:t>din fonduri</w:t>
            </w: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inspectoratele</w:t>
            </w:r>
          </w:p>
        </w:tc>
      </w:tr>
      <w:tr w:rsidR="00403BD5">
        <w:trPr>
          <w:trHeight w:val="243"/>
        </w:trPr>
        <w:tc>
          <w:tcPr>
            <w:tcW w:w="1923" w:type="dxa"/>
            <w:tcBorders>
              <w:top w:val="nil"/>
              <w:bottom w:val="nil"/>
            </w:tcBorders>
          </w:tcPr>
          <w:p w:rsidR="00403BD5" w:rsidRDefault="00455617">
            <w:pPr>
              <w:pStyle w:val="TableParagraph"/>
              <w:spacing w:line="223" w:lineRule="exact"/>
              <w:ind w:left="126" w:right="118"/>
              <w:jc w:val="center"/>
            </w:pPr>
            <w:r>
              <w:t>coruptie si a</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55617">
            <w:pPr>
              <w:pStyle w:val="TableParagraph"/>
              <w:spacing w:line="223" w:lineRule="exact"/>
              <w:ind w:left="119" w:right="114"/>
              <w:jc w:val="center"/>
            </w:pPr>
            <w:r>
              <w:t>imbunatatirea</w:t>
            </w:r>
          </w:p>
        </w:tc>
        <w:tc>
          <w:tcPr>
            <w:tcW w:w="2253" w:type="dxa"/>
            <w:vMerge/>
            <w:tcBorders>
              <w:top w:val="nil"/>
            </w:tcBorders>
          </w:tcPr>
          <w:p w:rsidR="00403BD5" w:rsidRDefault="00403BD5">
            <w:pPr>
              <w:rPr>
                <w:sz w:val="2"/>
                <w:szCs w:val="2"/>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55617">
            <w:pPr>
              <w:pStyle w:val="TableParagraph"/>
              <w:spacing w:line="223" w:lineRule="exact"/>
              <w:ind w:left="108"/>
            </w:pPr>
            <w:r>
              <w:t>structura-</w:t>
            </w: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scolare judetene.</w:t>
            </w:r>
          </w:p>
        </w:tc>
      </w:tr>
      <w:tr w:rsidR="00403BD5">
        <w:trPr>
          <w:trHeight w:val="243"/>
        </w:trPr>
        <w:tc>
          <w:tcPr>
            <w:tcW w:w="1923" w:type="dxa"/>
            <w:tcBorders>
              <w:top w:val="nil"/>
              <w:bottom w:val="nil"/>
            </w:tcBorders>
          </w:tcPr>
          <w:p w:rsidR="00403BD5" w:rsidRDefault="00455617">
            <w:pPr>
              <w:pStyle w:val="TableParagraph"/>
              <w:spacing w:line="223" w:lineRule="exact"/>
              <w:ind w:left="126" w:right="121"/>
              <w:jc w:val="center"/>
            </w:pPr>
            <w:r>
              <w:t>gradului de</w:t>
            </w:r>
          </w:p>
        </w:tc>
        <w:tc>
          <w:tcPr>
            <w:tcW w:w="4035" w:type="dxa"/>
            <w:vMerge/>
            <w:tcBorders>
              <w:top w:val="nil"/>
            </w:tcBorders>
          </w:tcPr>
          <w:p w:rsidR="00403BD5" w:rsidRDefault="00403BD5">
            <w:pPr>
              <w:rPr>
                <w:sz w:val="2"/>
                <w:szCs w:val="2"/>
              </w:rPr>
            </w:pPr>
          </w:p>
        </w:tc>
        <w:tc>
          <w:tcPr>
            <w:tcW w:w="2069" w:type="dxa"/>
            <w:tcBorders>
              <w:top w:val="nil"/>
              <w:bottom w:val="nil"/>
            </w:tcBorders>
          </w:tcPr>
          <w:p w:rsidR="00403BD5" w:rsidRDefault="00455617">
            <w:pPr>
              <w:pStyle w:val="TableParagraph"/>
              <w:spacing w:line="223" w:lineRule="exact"/>
              <w:ind w:left="120" w:right="111"/>
              <w:jc w:val="center"/>
            </w:pPr>
            <w:r>
              <w:t>activitatii;</w:t>
            </w:r>
          </w:p>
        </w:tc>
        <w:tc>
          <w:tcPr>
            <w:tcW w:w="2253" w:type="dxa"/>
            <w:vMerge/>
            <w:tcBorders>
              <w:top w:val="nil"/>
            </w:tcBorders>
          </w:tcPr>
          <w:p w:rsidR="00403BD5" w:rsidRDefault="00403BD5">
            <w:pPr>
              <w:rPr>
                <w:sz w:val="2"/>
                <w:szCs w:val="2"/>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55617">
            <w:pPr>
              <w:pStyle w:val="TableParagraph"/>
              <w:spacing w:line="223" w:lineRule="exact"/>
              <w:ind w:left="108"/>
            </w:pPr>
            <w:r>
              <w:t>le.</w:t>
            </w: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03BD5">
            <w:pPr>
              <w:pStyle w:val="TableParagraph"/>
              <w:rPr>
                <w:sz w:val="16"/>
              </w:rPr>
            </w:pPr>
          </w:p>
        </w:tc>
      </w:tr>
      <w:tr w:rsidR="00403BD5">
        <w:trPr>
          <w:trHeight w:val="249"/>
        </w:trPr>
        <w:tc>
          <w:tcPr>
            <w:tcW w:w="1923" w:type="dxa"/>
            <w:tcBorders>
              <w:top w:val="nil"/>
            </w:tcBorders>
          </w:tcPr>
          <w:p w:rsidR="00403BD5" w:rsidRDefault="00455617">
            <w:pPr>
              <w:pStyle w:val="TableParagraph"/>
              <w:spacing w:line="229" w:lineRule="exact"/>
              <w:ind w:left="126" w:right="119"/>
              <w:jc w:val="center"/>
            </w:pPr>
            <w:r>
              <w:t>implicare a</w:t>
            </w:r>
          </w:p>
        </w:tc>
        <w:tc>
          <w:tcPr>
            <w:tcW w:w="4035" w:type="dxa"/>
            <w:vMerge/>
            <w:tcBorders>
              <w:top w:val="nil"/>
            </w:tcBorders>
          </w:tcPr>
          <w:p w:rsidR="00403BD5" w:rsidRDefault="00403BD5">
            <w:pPr>
              <w:rPr>
                <w:sz w:val="2"/>
                <w:szCs w:val="2"/>
              </w:rPr>
            </w:pPr>
          </w:p>
        </w:tc>
        <w:tc>
          <w:tcPr>
            <w:tcW w:w="2069" w:type="dxa"/>
            <w:tcBorders>
              <w:top w:val="nil"/>
            </w:tcBorders>
          </w:tcPr>
          <w:p w:rsidR="00403BD5" w:rsidRDefault="00455617">
            <w:pPr>
              <w:pStyle w:val="TableParagraph"/>
              <w:spacing w:line="229" w:lineRule="exact"/>
              <w:ind w:left="433"/>
            </w:pPr>
            <w:r>
              <w:t>4. materialele</w:t>
            </w:r>
          </w:p>
        </w:tc>
        <w:tc>
          <w:tcPr>
            <w:tcW w:w="2253" w:type="dxa"/>
            <w:vMerge/>
            <w:tcBorders>
              <w:top w:val="nil"/>
            </w:tcBorders>
          </w:tcPr>
          <w:p w:rsidR="00403BD5" w:rsidRDefault="00403BD5">
            <w:pPr>
              <w:rPr>
                <w:sz w:val="2"/>
                <w:szCs w:val="2"/>
              </w:rPr>
            </w:pPr>
          </w:p>
        </w:tc>
        <w:tc>
          <w:tcPr>
            <w:tcW w:w="1224" w:type="dxa"/>
            <w:tcBorders>
              <w:top w:val="nil"/>
            </w:tcBorders>
          </w:tcPr>
          <w:p w:rsidR="00403BD5" w:rsidRDefault="00403BD5">
            <w:pPr>
              <w:pStyle w:val="TableParagraph"/>
              <w:rPr>
                <w:sz w:val="18"/>
              </w:rPr>
            </w:pPr>
          </w:p>
        </w:tc>
        <w:tc>
          <w:tcPr>
            <w:tcW w:w="1259" w:type="dxa"/>
            <w:tcBorders>
              <w:top w:val="nil"/>
            </w:tcBorders>
          </w:tcPr>
          <w:p w:rsidR="00403BD5" w:rsidRDefault="00403BD5">
            <w:pPr>
              <w:pStyle w:val="TableParagraph"/>
              <w:rPr>
                <w:sz w:val="18"/>
              </w:rPr>
            </w:pPr>
          </w:p>
        </w:tc>
        <w:tc>
          <w:tcPr>
            <w:tcW w:w="1132" w:type="dxa"/>
            <w:tcBorders>
              <w:top w:val="nil"/>
            </w:tcBorders>
          </w:tcPr>
          <w:p w:rsidR="00403BD5" w:rsidRDefault="00403BD5">
            <w:pPr>
              <w:pStyle w:val="TableParagraph"/>
              <w:rPr>
                <w:sz w:val="18"/>
              </w:rPr>
            </w:pPr>
          </w:p>
        </w:tc>
        <w:tc>
          <w:tcPr>
            <w:tcW w:w="1955" w:type="dxa"/>
            <w:tcBorders>
              <w:top w:val="nil"/>
            </w:tcBorders>
          </w:tcPr>
          <w:p w:rsidR="00403BD5" w:rsidRDefault="00403BD5">
            <w:pPr>
              <w:pStyle w:val="TableParagraph"/>
              <w:rPr>
                <w:sz w:val="18"/>
              </w:rPr>
            </w:pPr>
          </w:p>
        </w:tc>
      </w:tr>
    </w:tbl>
    <w:p w:rsidR="00403BD5" w:rsidRDefault="00403BD5">
      <w:pPr>
        <w:rPr>
          <w:sz w:val="18"/>
        </w:rPr>
        <w:sectPr w:rsidR="00403BD5">
          <w:pgSz w:w="16840" w:h="11910" w:orient="landscape"/>
          <w:pgMar w:top="980" w:right="0" w:bottom="280" w:left="500" w:header="727" w:footer="0" w:gutter="0"/>
          <w:cols w:space="708"/>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3"/>
        <w:gridCol w:w="4035"/>
        <w:gridCol w:w="2069"/>
        <w:gridCol w:w="2253"/>
        <w:gridCol w:w="1224"/>
        <w:gridCol w:w="1259"/>
        <w:gridCol w:w="1132"/>
        <w:gridCol w:w="1955"/>
      </w:tblGrid>
      <w:tr w:rsidR="00403BD5">
        <w:trPr>
          <w:trHeight w:val="247"/>
        </w:trPr>
        <w:tc>
          <w:tcPr>
            <w:tcW w:w="1923" w:type="dxa"/>
            <w:tcBorders>
              <w:bottom w:val="nil"/>
            </w:tcBorders>
          </w:tcPr>
          <w:p w:rsidR="00403BD5" w:rsidRDefault="00455617">
            <w:pPr>
              <w:pStyle w:val="TableParagraph"/>
              <w:spacing w:line="227" w:lineRule="exact"/>
              <w:ind w:left="126" w:right="122"/>
              <w:jc w:val="center"/>
            </w:pPr>
            <w:r>
              <w:lastRenderedPageBreak/>
              <w:t>factorilor</w:t>
            </w:r>
          </w:p>
        </w:tc>
        <w:tc>
          <w:tcPr>
            <w:tcW w:w="4035" w:type="dxa"/>
            <w:vMerge w:val="restart"/>
          </w:tcPr>
          <w:p w:rsidR="00403BD5" w:rsidRDefault="00403BD5">
            <w:pPr>
              <w:pStyle w:val="TableParagraph"/>
            </w:pPr>
          </w:p>
        </w:tc>
        <w:tc>
          <w:tcPr>
            <w:tcW w:w="2069" w:type="dxa"/>
            <w:tcBorders>
              <w:bottom w:val="nil"/>
            </w:tcBorders>
          </w:tcPr>
          <w:p w:rsidR="00403BD5" w:rsidRDefault="00455617">
            <w:pPr>
              <w:pStyle w:val="TableParagraph"/>
              <w:spacing w:line="227" w:lineRule="exact"/>
              <w:ind w:left="120" w:right="113"/>
              <w:jc w:val="center"/>
            </w:pPr>
            <w:r>
              <w:t>promotionale</w:t>
            </w:r>
          </w:p>
        </w:tc>
        <w:tc>
          <w:tcPr>
            <w:tcW w:w="2253" w:type="dxa"/>
            <w:vMerge w:val="restart"/>
          </w:tcPr>
          <w:p w:rsidR="00403BD5" w:rsidRDefault="00403BD5">
            <w:pPr>
              <w:pStyle w:val="TableParagraph"/>
            </w:pPr>
          </w:p>
        </w:tc>
        <w:tc>
          <w:tcPr>
            <w:tcW w:w="1224" w:type="dxa"/>
            <w:vMerge w:val="restart"/>
          </w:tcPr>
          <w:p w:rsidR="00403BD5" w:rsidRDefault="00403BD5">
            <w:pPr>
              <w:pStyle w:val="TableParagraph"/>
            </w:pPr>
          </w:p>
        </w:tc>
        <w:tc>
          <w:tcPr>
            <w:tcW w:w="1259" w:type="dxa"/>
            <w:vMerge w:val="restart"/>
          </w:tcPr>
          <w:p w:rsidR="00403BD5" w:rsidRDefault="00403BD5">
            <w:pPr>
              <w:pStyle w:val="TableParagraph"/>
            </w:pPr>
          </w:p>
        </w:tc>
        <w:tc>
          <w:tcPr>
            <w:tcW w:w="1132" w:type="dxa"/>
            <w:vMerge w:val="restart"/>
          </w:tcPr>
          <w:p w:rsidR="00403BD5" w:rsidRDefault="00403BD5">
            <w:pPr>
              <w:pStyle w:val="TableParagraph"/>
            </w:pPr>
          </w:p>
        </w:tc>
        <w:tc>
          <w:tcPr>
            <w:tcW w:w="1955" w:type="dxa"/>
            <w:vMerge w:val="restart"/>
          </w:tcPr>
          <w:p w:rsidR="00403BD5" w:rsidRDefault="00403BD5">
            <w:pPr>
              <w:pStyle w:val="TableParagraph"/>
            </w:pPr>
          </w:p>
        </w:tc>
      </w:tr>
      <w:tr w:rsidR="00FE6B5B" w:rsidTr="007048FA">
        <w:trPr>
          <w:trHeight w:val="243"/>
        </w:trPr>
        <w:tc>
          <w:tcPr>
            <w:tcW w:w="1923" w:type="dxa"/>
            <w:tcBorders>
              <w:top w:val="nil"/>
              <w:bottom w:val="nil"/>
            </w:tcBorders>
          </w:tcPr>
          <w:p w:rsidR="00FE6B5B" w:rsidRDefault="00FE6B5B">
            <w:pPr>
              <w:pStyle w:val="TableParagraph"/>
              <w:spacing w:line="223" w:lineRule="exact"/>
              <w:ind w:left="126" w:right="117"/>
              <w:jc w:val="center"/>
            </w:pPr>
            <w:r>
              <w:t>cointeresati si</w:t>
            </w:r>
          </w:p>
        </w:tc>
        <w:tc>
          <w:tcPr>
            <w:tcW w:w="4035" w:type="dxa"/>
            <w:vMerge/>
            <w:tcBorders>
              <w:top w:val="nil"/>
            </w:tcBorders>
          </w:tcPr>
          <w:p w:rsidR="00FE6B5B" w:rsidRDefault="00FE6B5B">
            <w:pPr>
              <w:rPr>
                <w:sz w:val="2"/>
                <w:szCs w:val="2"/>
              </w:rPr>
            </w:pPr>
          </w:p>
        </w:tc>
        <w:tc>
          <w:tcPr>
            <w:tcW w:w="2069" w:type="dxa"/>
            <w:vMerge w:val="restart"/>
            <w:tcBorders>
              <w:top w:val="nil"/>
            </w:tcBorders>
          </w:tcPr>
          <w:p w:rsidR="00FE6B5B" w:rsidRDefault="00FE6B5B">
            <w:pPr>
              <w:pStyle w:val="TableParagraph"/>
              <w:spacing w:line="223" w:lineRule="exact"/>
              <w:ind w:left="120" w:right="110"/>
              <w:jc w:val="center"/>
            </w:pPr>
            <w:r>
              <w:t>utilizate.</w:t>
            </w:r>
          </w:p>
          <w:p w:rsidR="00FE6B5B" w:rsidRDefault="00FE6B5B" w:rsidP="00FE6B5B"/>
          <w:p w:rsidR="00FE6B5B" w:rsidRPr="00FE6B5B" w:rsidRDefault="00FE6B5B" w:rsidP="00FE6B5B">
            <w:pPr>
              <w:jc w:val="center"/>
            </w:pPr>
          </w:p>
        </w:tc>
        <w:tc>
          <w:tcPr>
            <w:tcW w:w="2253" w:type="dxa"/>
            <w:vMerge/>
            <w:tcBorders>
              <w:top w:val="nil"/>
            </w:tcBorders>
          </w:tcPr>
          <w:p w:rsidR="00FE6B5B" w:rsidRDefault="00FE6B5B">
            <w:pPr>
              <w:rPr>
                <w:sz w:val="2"/>
                <w:szCs w:val="2"/>
              </w:rPr>
            </w:pPr>
          </w:p>
        </w:tc>
        <w:tc>
          <w:tcPr>
            <w:tcW w:w="1224" w:type="dxa"/>
            <w:vMerge/>
            <w:tcBorders>
              <w:top w:val="nil"/>
            </w:tcBorders>
          </w:tcPr>
          <w:p w:rsidR="00FE6B5B" w:rsidRDefault="00FE6B5B">
            <w:pPr>
              <w:rPr>
                <w:sz w:val="2"/>
                <w:szCs w:val="2"/>
              </w:rPr>
            </w:pPr>
          </w:p>
        </w:tc>
        <w:tc>
          <w:tcPr>
            <w:tcW w:w="1259" w:type="dxa"/>
            <w:vMerge/>
            <w:tcBorders>
              <w:top w:val="nil"/>
            </w:tcBorders>
          </w:tcPr>
          <w:p w:rsidR="00FE6B5B" w:rsidRDefault="00FE6B5B">
            <w:pPr>
              <w:rPr>
                <w:sz w:val="2"/>
                <w:szCs w:val="2"/>
              </w:rPr>
            </w:pPr>
          </w:p>
        </w:tc>
        <w:tc>
          <w:tcPr>
            <w:tcW w:w="1132" w:type="dxa"/>
            <w:vMerge/>
            <w:tcBorders>
              <w:top w:val="nil"/>
            </w:tcBorders>
          </w:tcPr>
          <w:p w:rsidR="00FE6B5B" w:rsidRDefault="00FE6B5B">
            <w:pPr>
              <w:rPr>
                <w:sz w:val="2"/>
                <w:szCs w:val="2"/>
              </w:rPr>
            </w:pPr>
          </w:p>
        </w:tc>
        <w:tc>
          <w:tcPr>
            <w:tcW w:w="1955" w:type="dxa"/>
            <w:vMerge/>
            <w:tcBorders>
              <w:top w:val="nil"/>
            </w:tcBorders>
          </w:tcPr>
          <w:p w:rsidR="00FE6B5B" w:rsidRDefault="00FE6B5B">
            <w:pPr>
              <w:rPr>
                <w:sz w:val="2"/>
                <w:szCs w:val="2"/>
              </w:rPr>
            </w:pPr>
          </w:p>
        </w:tc>
      </w:tr>
      <w:tr w:rsidR="00FE6B5B" w:rsidTr="007048FA">
        <w:trPr>
          <w:trHeight w:val="242"/>
        </w:trPr>
        <w:tc>
          <w:tcPr>
            <w:tcW w:w="1923" w:type="dxa"/>
            <w:tcBorders>
              <w:top w:val="nil"/>
              <w:bottom w:val="nil"/>
            </w:tcBorders>
          </w:tcPr>
          <w:p w:rsidR="00FE6B5B" w:rsidRDefault="00FE6B5B">
            <w:pPr>
              <w:pStyle w:val="TableParagraph"/>
              <w:spacing w:line="222" w:lineRule="exact"/>
              <w:ind w:left="126" w:right="119"/>
              <w:jc w:val="center"/>
            </w:pPr>
            <w:r>
              <w:t>societatii civile in</w:t>
            </w:r>
          </w:p>
        </w:tc>
        <w:tc>
          <w:tcPr>
            <w:tcW w:w="4035" w:type="dxa"/>
            <w:vMerge/>
            <w:tcBorders>
              <w:top w:val="nil"/>
            </w:tcBorders>
          </w:tcPr>
          <w:p w:rsidR="00FE6B5B" w:rsidRDefault="00FE6B5B">
            <w:pPr>
              <w:rPr>
                <w:sz w:val="2"/>
                <w:szCs w:val="2"/>
              </w:rPr>
            </w:pPr>
          </w:p>
        </w:tc>
        <w:tc>
          <w:tcPr>
            <w:tcW w:w="2069" w:type="dxa"/>
            <w:vMerge/>
          </w:tcPr>
          <w:p w:rsidR="00FE6B5B" w:rsidRDefault="00FE6B5B">
            <w:pPr>
              <w:pStyle w:val="TableParagraph"/>
              <w:rPr>
                <w:sz w:val="16"/>
              </w:rPr>
            </w:pPr>
          </w:p>
        </w:tc>
        <w:tc>
          <w:tcPr>
            <w:tcW w:w="2253" w:type="dxa"/>
            <w:vMerge/>
            <w:tcBorders>
              <w:top w:val="nil"/>
            </w:tcBorders>
          </w:tcPr>
          <w:p w:rsidR="00FE6B5B" w:rsidRDefault="00FE6B5B">
            <w:pPr>
              <w:rPr>
                <w:sz w:val="2"/>
                <w:szCs w:val="2"/>
              </w:rPr>
            </w:pPr>
          </w:p>
        </w:tc>
        <w:tc>
          <w:tcPr>
            <w:tcW w:w="1224" w:type="dxa"/>
            <w:vMerge/>
            <w:tcBorders>
              <w:top w:val="nil"/>
            </w:tcBorders>
          </w:tcPr>
          <w:p w:rsidR="00FE6B5B" w:rsidRDefault="00FE6B5B">
            <w:pPr>
              <w:rPr>
                <w:sz w:val="2"/>
                <w:szCs w:val="2"/>
              </w:rPr>
            </w:pPr>
          </w:p>
        </w:tc>
        <w:tc>
          <w:tcPr>
            <w:tcW w:w="1259" w:type="dxa"/>
            <w:vMerge/>
            <w:tcBorders>
              <w:top w:val="nil"/>
            </w:tcBorders>
          </w:tcPr>
          <w:p w:rsidR="00FE6B5B" w:rsidRDefault="00FE6B5B">
            <w:pPr>
              <w:rPr>
                <w:sz w:val="2"/>
                <w:szCs w:val="2"/>
              </w:rPr>
            </w:pPr>
          </w:p>
        </w:tc>
        <w:tc>
          <w:tcPr>
            <w:tcW w:w="1132" w:type="dxa"/>
            <w:vMerge/>
            <w:tcBorders>
              <w:top w:val="nil"/>
            </w:tcBorders>
          </w:tcPr>
          <w:p w:rsidR="00FE6B5B" w:rsidRDefault="00FE6B5B">
            <w:pPr>
              <w:rPr>
                <w:sz w:val="2"/>
                <w:szCs w:val="2"/>
              </w:rPr>
            </w:pPr>
          </w:p>
        </w:tc>
        <w:tc>
          <w:tcPr>
            <w:tcW w:w="1955" w:type="dxa"/>
            <w:vMerge/>
            <w:tcBorders>
              <w:top w:val="nil"/>
            </w:tcBorders>
          </w:tcPr>
          <w:p w:rsidR="00FE6B5B" w:rsidRDefault="00FE6B5B">
            <w:pPr>
              <w:rPr>
                <w:sz w:val="2"/>
                <w:szCs w:val="2"/>
              </w:rPr>
            </w:pPr>
          </w:p>
        </w:tc>
      </w:tr>
      <w:tr w:rsidR="00FE6B5B" w:rsidTr="007048FA">
        <w:trPr>
          <w:trHeight w:val="60"/>
        </w:trPr>
        <w:tc>
          <w:tcPr>
            <w:tcW w:w="1923" w:type="dxa"/>
            <w:tcBorders>
              <w:top w:val="nil"/>
              <w:bottom w:val="nil"/>
            </w:tcBorders>
          </w:tcPr>
          <w:p w:rsidR="00FE6B5B" w:rsidRDefault="00FE6B5B">
            <w:pPr>
              <w:pStyle w:val="TableParagraph"/>
              <w:spacing w:line="223" w:lineRule="exact"/>
              <w:ind w:left="126" w:right="118"/>
              <w:jc w:val="center"/>
            </w:pPr>
            <w:r>
              <w:t>demersurile de</w:t>
            </w:r>
          </w:p>
        </w:tc>
        <w:tc>
          <w:tcPr>
            <w:tcW w:w="4035" w:type="dxa"/>
            <w:vMerge/>
            <w:tcBorders>
              <w:top w:val="nil"/>
            </w:tcBorders>
          </w:tcPr>
          <w:p w:rsidR="00FE6B5B" w:rsidRDefault="00FE6B5B">
            <w:pPr>
              <w:rPr>
                <w:sz w:val="2"/>
                <w:szCs w:val="2"/>
              </w:rPr>
            </w:pPr>
          </w:p>
        </w:tc>
        <w:tc>
          <w:tcPr>
            <w:tcW w:w="2069" w:type="dxa"/>
            <w:vMerge/>
          </w:tcPr>
          <w:p w:rsidR="00FE6B5B" w:rsidRDefault="00FE6B5B">
            <w:pPr>
              <w:pStyle w:val="TableParagraph"/>
              <w:rPr>
                <w:sz w:val="16"/>
              </w:rPr>
            </w:pPr>
          </w:p>
        </w:tc>
        <w:tc>
          <w:tcPr>
            <w:tcW w:w="2253" w:type="dxa"/>
            <w:vMerge/>
            <w:tcBorders>
              <w:top w:val="nil"/>
            </w:tcBorders>
          </w:tcPr>
          <w:p w:rsidR="00FE6B5B" w:rsidRDefault="00FE6B5B">
            <w:pPr>
              <w:rPr>
                <w:sz w:val="2"/>
                <w:szCs w:val="2"/>
              </w:rPr>
            </w:pPr>
          </w:p>
        </w:tc>
        <w:tc>
          <w:tcPr>
            <w:tcW w:w="1224" w:type="dxa"/>
            <w:vMerge/>
            <w:tcBorders>
              <w:top w:val="nil"/>
            </w:tcBorders>
          </w:tcPr>
          <w:p w:rsidR="00FE6B5B" w:rsidRDefault="00FE6B5B">
            <w:pPr>
              <w:rPr>
                <w:sz w:val="2"/>
                <w:szCs w:val="2"/>
              </w:rPr>
            </w:pPr>
          </w:p>
        </w:tc>
        <w:tc>
          <w:tcPr>
            <w:tcW w:w="1259" w:type="dxa"/>
            <w:vMerge/>
            <w:tcBorders>
              <w:top w:val="nil"/>
            </w:tcBorders>
          </w:tcPr>
          <w:p w:rsidR="00FE6B5B" w:rsidRDefault="00FE6B5B">
            <w:pPr>
              <w:rPr>
                <w:sz w:val="2"/>
                <w:szCs w:val="2"/>
              </w:rPr>
            </w:pPr>
          </w:p>
        </w:tc>
        <w:tc>
          <w:tcPr>
            <w:tcW w:w="1132" w:type="dxa"/>
            <w:vMerge/>
            <w:tcBorders>
              <w:top w:val="nil"/>
            </w:tcBorders>
          </w:tcPr>
          <w:p w:rsidR="00FE6B5B" w:rsidRDefault="00FE6B5B">
            <w:pPr>
              <w:rPr>
                <w:sz w:val="2"/>
                <w:szCs w:val="2"/>
              </w:rPr>
            </w:pPr>
          </w:p>
        </w:tc>
        <w:tc>
          <w:tcPr>
            <w:tcW w:w="1955" w:type="dxa"/>
            <w:vMerge/>
            <w:tcBorders>
              <w:top w:val="nil"/>
            </w:tcBorders>
          </w:tcPr>
          <w:p w:rsidR="00FE6B5B" w:rsidRDefault="00FE6B5B">
            <w:pPr>
              <w:rPr>
                <w:sz w:val="2"/>
                <w:szCs w:val="2"/>
              </w:rPr>
            </w:pPr>
          </w:p>
        </w:tc>
      </w:tr>
      <w:tr w:rsidR="00FE6B5B" w:rsidTr="007048FA">
        <w:trPr>
          <w:trHeight w:val="243"/>
        </w:trPr>
        <w:tc>
          <w:tcPr>
            <w:tcW w:w="1923" w:type="dxa"/>
            <w:tcBorders>
              <w:top w:val="nil"/>
              <w:bottom w:val="nil"/>
            </w:tcBorders>
          </w:tcPr>
          <w:p w:rsidR="00FE6B5B" w:rsidRDefault="00FE6B5B">
            <w:pPr>
              <w:pStyle w:val="TableParagraph"/>
              <w:spacing w:line="223" w:lineRule="exact"/>
              <w:ind w:left="126" w:right="119"/>
              <w:jc w:val="center"/>
            </w:pPr>
            <w:r>
              <w:t>prevenire si</w:t>
            </w:r>
          </w:p>
        </w:tc>
        <w:tc>
          <w:tcPr>
            <w:tcW w:w="4035" w:type="dxa"/>
            <w:vMerge/>
            <w:tcBorders>
              <w:top w:val="nil"/>
            </w:tcBorders>
          </w:tcPr>
          <w:p w:rsidR="00FE6B5B" w:rsidRDefault="00FE6B5B">
            <w:pPr>
              <w:rPr>
                <w:sz w:val="2"/>
                <w:szCs w:val="2"/>
              </w:rPr>
            </w:pPr>
          </w:p>
        </w:tc>
        <w:tc>
          <w:tcPr>
            <w:tcW w:w="2069" w:type="dxa"/>
            <w:vMerge/>
          </w:tcPr>
          <w:p w:rsidR="00FE6B5B" w:rsidRDefault="00FE6B5B">
            <w:pPr>
              <w:pStyle w:val="TableParagraph"/>
              <w:rPr>
                <w:sz w:val="16"/>
              </w:rPr>
            </w:pPr>
          </w:p>
        </w:tc>
        <w:tc>
          <w:tcPr>
            <w:tcW w:w="2253" w:type="dxa"/>
            <w:vMerge/>
            <w:tcBorders>
              <w:top w:val="nil"/>
            </w:tcBorders>
          </w:tcPr>
          <w:p w:rsidR="00FE6B5B" w:rsidRDefault="00FE6B5B">
            <w:pPr>
              <w:rPr>
                <w:sz w:val="2"/>
                <w:szCs w:val="2"/>
              </w:rPr>
            </w:pPr>
          </w:p>
        </w:tc>
        <w:tc>
          <w:tcPr>
            <w:tcW w:w="1224" w:type="dxa"/>
            <w:vMerge/>
            <w:tcBorders>
              <w:top w:val="nil"/>
            </w:tcBorders>
          </w:tcPr>
          <w:p w:rsidR="00FE6B5B" w:rsidRDefault="00FE6B5B">
            <w:pPr>
              <w:rPr>
                <w:sz w:val="2"/>
                <w:szCs w:val="2"/>
              </w:rPr>
            </w:pPr>
          </w:p>
        </w:tc>
        <w:tc>
          <w:tcPr>
            <w:tcW w:w="1259" w:type="dxa"/>
            <w:vMerge/>
            <w:tcBorders>
              <w:top w:val="nil"/>
            </w:tcBorders>
          </w:tcPr>
          <w:p w:rsidR="00FE6B5B" w:rsidRDefault="00FE6B5B">
            <w:pPr>
              <w:rPr>
                <w:sz w:val="2"/>
                <w:szCs w:val="2"/>
              </w:rPr>
            </w:pPr>
          </w:p>
        </w:tc>
        <w:tc>
          <w:tcPr>
            <w:tcW w:w="1132" w:type="dxa"/>
            <w:vMerge/>
            <w:tcBorders>
              <w:top w:val="nil"/>
            </w:tcBorders>
          </w:tcPr>
          <w:p w:rsidR="00FE6B5B" w:rsidRDefault="00FE6B5B">
            <w:pPr>
              <w:rPr>
                <w:sz w:val="2"/>
                <w:szCs w:val="2"/>
              </w:rPr>
            </w:pPr>
          </w:p>
        </w:tc>
        <w:tc>
          <w:tcPr>
            <w:tcW w:w="1955" w:type="dxa"/>
            <w:vMerge/>
            <w:tcBorders>
              <w:top w:val="nil"/>
            </w:tcBorders>
          </w:tcPr>
          <w:p w:rsidR="00FE6B5B" w:rsidRDefault="00FE6B5B">
            <w:pPr>
              <w:rPr>
                <w:sz w:val="2"/>
                <w:szCs w:val="2"/>
              </w:rPr>
            </w:pPr>
          </w:p>
        </w:tc>
      </w:tr>
      <w:tr w:rsidR="00FE6B5B" w:rsidTr="007048FA">
        <w:trPr>
          <w:trHeight w:val="243"/>
        </w:trPr>
        <w:tc>
          <w:tcPr>
            <w:tcW w:w="1923" w:type="dxa"/>
            <w:tcBorders>
              <w:top w:val="nil"/>
              <w:bottom w:val="nil"/>
            </w:tcBorders>
          </w:tcPr>
          <w:p w:rsidR="00FE6B5B" w:rsidRDefault="00FE6B5B">
            <w:pPr>
              <w:pStyle w:val="TableParagraph"/>
              <w:spacing w:line="223" w:lineRule="exact"/>
              <w:ind w:left="126" w:right="121"/>
              <w:jc w:val="center"/>
            </w:pPr>
            <w:r>
              <w:t>combatere a</w:t>
            </w:r>
          </w:p>
        </w:tc>
        <w:tc>
          <w:tcPr>
            <w:tcW w:w="4035" w:type="dxa"/>
            <w:vMerge/>
            <w:tcBorders>
              <w:top w:val="nil"/>
            </w:tcBorders>
          </w:tcPr>
          <w:p w:rsidR="00FE6B5B" w:rsidRDefault="00FE6B5B">
            <w:pPr>
              <w:rPr>
                <w:sz w:val="2"/>
                <w:szCs w:val="2"/>
              </w:rPr>
            </w:pPr>
          </w:p>
        </w:tc>
        <w:tc>
          <w:tcPr>
            <w:tcW w:w="2069" w:type="dxa"/>
            <w:vMerge/>
          </w:tcPr>
          <w:p w:rsidR="00FE6B5B" w:rsidRDefault="00FE6B5B">
            <w:pPr>
              <w:pStyle w:val="TableParagraph"/>
              <w:rPr>
                <w:sz w:val="16"/>
              </w:rPr>
            </w:pPr>
          </w:p>
        </w:tc>
        <w:tc>
          <w:tcPr>
            <w:tcW w:w="2253" w:type="dxa"/>
            <w:vMerge/>
            <w:tcBorders>
              <w:top w:val="nil"/>
            </w:tcBorders>
          </w:tcPr>
          <w:p w:rsidR="00FE6B5B" w:rsidRDefault="00FE6B5B">
            <w:pPr>
              <w:rPr>
                <w:sz w:val="2"/>
                <w:szCs w:val="2"/>
              </w:rPr>
            </w:pPr>
          </w:p>
        </w:tc>
        <w:tc>
          <w:tcPr>
            <w:tcW w:w="1224" w:type="dxa"/>
            <w:vMerge/>
            <w:tcBorders>
              <w:top w:val="nil"/>
            </w:tcBorders>
          </w:tcPr>
          <w:p w:rsidR="00FE6B5B" w:rsidRDefault="00FE6B5B">
            <w:pPr>
              <w:rPr>
                <w:sz w:val="2"/>
                <w:szCs w:val="2"/>
              </w:rPr>
            </w:pPr>
          </w:p>
        </w:tc>
        <w:tc>
          <w:tcPr>
            <w:tcW w:w="1259" w:type="dxa"/>
            <w:vMerge/>
            <w:tcBorders>
              <w:top w:val="nil"/>
            </w:tcBorders>
          </w:tcPr>
          <w:p w:rsidR="00FE6B5B" w:rsidRDefault="00FE6B5B">
            <w:pPr>
              <w:rPr>
                <w:sz w:val="2"/>
                <w:szCs w:val="2"/>
              </w:rPr>
            </w:pPr>
          </w:p>
        </w:tc>
        <w:tc>
          <w:tcPr>
            <w:tcW w:w="1132" w:type="dxa"/>
            <w:vMerge/>
            <w:tcBorders>
              <w:top w:val="nil"/>
            </w:tcBorders>
          </w:tcPr>
          <w:p w:rsidR="00FE6B5B" w:rsidRDefault="00FE6B5B">
            <w:pPr>
              <w:rPr>
                <w:sz w:val="2"/>
                <w:szCs w:val="2"/>
              </w:rPr>
            </w:pPr>
          </w:p>
        </w:tc>
        <w:tc>
          <w:tcPr>
            <w:tcW w:w="1955" w:type="dxa"/>
            <w:vMerge/>
            <w:tcBorders>
              <w:top w:val="nil"/>
            </w:tcBorders>
          </w:tcPr>
          <w:p w:rsidR="00FE6B5B" w:rsidRDefault="00FE6B5B">
            <w:pPr>
              <w:rPr>
                <w:sz w:val="2"/>
                <w:szCs w:val="2"/>
              </w:rPr>
            </w:pPr>
          </w:p>
        </w:tc>
      </w:tr>
      <w:tr w:rsidR="00FE6B5B" w:rsidTr="00FE6B5B">
        <w:trPr>
          <w:trHeight w:val="60"/>
        </w:trPr>
        <w:tc>
          <w:tcPr>
            <w:tcW w:w="1923" w:type="dxa"/>
            <w:tcBorders>
              <w:top w:val="nil"/>
              <w:bottom w:val="nil"/>
            </w:tcBorders>
          </w:tcPr>
          <w:p w:rsidR="00FE6B5B" w:rsidRDefault="00FE6B5B">
            <w:pPr>
              <w:pStyle w:val="TableParagraph"/>
              <w:spacing w:line="244" w:lineRule="exact"/>
              <w:ind w:left="126" w:right="119"/>
              <w:jc w:val="center"/>
            </w:pPr>
            <w:r>
              <w:t>coruptiei</w:t>
            </w:r>
          </w:p>
        </w:tc>
        <w:tc>
          <w:tcPr>
            <w:tcW w:w="4035" w:type="dxa"/>
            <w:vMerge/>
            <w:tcBorders>
              <w:top w:val="nil"/>
            </w:tcBorders>
          </w:tcPr>
          <w:p w:rsidR="00FE6B5B" w:rsidRDefault="00FE6B5B">
            <w:pPr>
              <w:rPr>
                <w:sz w:val="2"/>
                <w:szCs w:val="2"/>
              </w:rPr>
            </w:pPr>
          </w:p>
        </w:tc>
        <w:tc>
          <w:tcPr>
            <w:tcW w:w="2069" w:type="dxa"/>
            <w:vMerge/>
          </w:tcPr>
          <w:p w:rsidR="00FE6B5B" w:rsidRDefault="00FE6B5B">
            <w:pPr>
              <w:pStyle w:val="TableParagraph"/>
            </w:pPr>
          </w:p>
        </w:tc>
        <w:tc>
          <w:tcPr>
            <w:tcW w:w="2253" w:type="dxa"/>
            <w:vMerge/>
            <w:tcBorders>
              <w:top w:val="nil"/>
            </w:tcBorders>
          </w:tcPr>
          <w:p w:rsidR="00FE6B5B" w:rsidRDefault="00FE6B5B">
            <w:pPr>
              <w:rPr>
                <w:sz w:val="2"/>
                <w:szCs w:val="2"/>
              </w:rPr>
            </w:pPr>
          </w:p>
        </w:tc>
        <w:tc>
          <w:tcPr>
            <w:tcW w:w="1224" w:type="dxa"/>
            <w:vMerge/>
            <w:tcBorders>
              <w:top w:val="nil"/>
            </w:tcBorders>
          </w:tcPr>
          <w:p w:rsidR="00FE6B5B" w:rsidRDefault="00FE6B5B">
            <w:pPr>
              <w:rPr>
                <w:sz w:val="2"/>
                <w:szCs w:val="2"/>
              </w:rPr>
            </w:pPr>
          </w:p>
        </w:tc>
        <w:tc>
          <w:tcPr>
            <w:tcW w:w="1259" w:type="dxa"/>
            <w:vMerge/>
            <w:tcBorders>
              <w:top w:val="nil"/>
            </w:tcBorders>
          </w:tcPr>
          <w:p w:rsidR="00FE6B5B" w:rsidRDefault="00FE6B5B">
            <w:pPr>
              <w:rPr>
                <w:sz w:val="2"/>
                <w:szCs w:val="2"/>
              </w:rPr>
            </w:pPr>
          </w:p>
        </w:tc>
        <w:tc>
          <w:tcPr>
            <w:tcW w:w="1132" w:type="dxa"/>
            <w:vMerge/>
            <w:tcBorders>
              <w:top w:val="nil"/>
            </w:tcBorders>
          </w:tcPr>
          <w:p w:rsidR="00FE6B5B" w:rsidRDefault="00FE6B5B">
            <w:pPr>
              <w:rPr>
                <w:sz w:val="2"/>
                <w:szCs w:val="2"/>
              </w:rPr>
            </w:pPr>
          </w:p>
        </w:tc>
        <w:tc>
          <w:tcPr>
            <w:tcW w:w="1955" w:type="dxa"/>
            <w:vMerge/>
            <w:tcBorders>
              <w:top w:val="nil"/>
            </w:tcBorders>
          </w:tcPr>
          <w:p w:rsidR="00FE6B5B" w:rsidRDefault="00FE6B5B">
            <w:pPr>
              <w:rPr>
                <w:sz w:val="2"/>
                <w:szCs w:val="2"/>
              </w:rPr>
            </w:pPr>
          </w:p>
        </w:tc>
      </w:tr>
      <w:tr w:rsidR="00403BD5">
        <w:trPr>
          <w:trHeight w:val="245"/>
        </w:trPr>
        <w:tc>
          <w:tcPr>
            <w:tcW w:w="1923" w:type="dxa"/>
            <w:tcBorders>
              <w:top w:val="nil"/>
              <w:bottom w:val="nil"/>
            </w:tcBorders>
          </w:tcPr>
          <w:p w:rsidR="00403BD5" w:rsidRDefault="00403BD5">
            <w:pPr>
              <w:pStyle w:val="TableParagraph"/>
              <w:rPr>
                <w:sz w:val="16"/>
              </w:rPr>
            </w:pPr>
          </w:p>
        </w:tc>
        <w:tc>
          <w:tcPr>
            <w:tcW w:w="4035" w:type="dxa"/>
            <w:tcBorders>
              <w:bottom w:val="nil"/>
            </w:tcBorders>
          </w:tcPr>
          <w:p w:rsidR="00403BD5" w:rsidRDefault="00403BD5">
            <w:pPr>
              <w:pStyle w:val="TableParagraph"/>
              <w:rPr>
                <w:sz w:val="16"/>
              </w:rPr>
            </w:pPr>
          </w:p>
        </w:tc>
        <w:tc>
          <w:tcPr>
            <w:tcW w:w="2069" w:type="dxa"/>
            <w:vMerge w:val="restart"/>
          </w:tcPr>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rPr>
                <w:b/>
                <w:sz w:val="24"/>
              </w:rPr>
            </w:pPr>
          </w:p>
          <w:p w:rsidR="00403BD5" w:rsidRDefault="00403BD5">
            <w:pPr>
              <w:pStyle w:val="TableParagraph"/>
              <w:spacing w:before="6"/>
              <w:rPr>
                <w:b/>
                <w:sz w:val="23"/>
              </w:rPr>
            </w:pPr>
          </w:p>
          <w:p w:rsidR="00403BD5" w:rsidRDefault="00455617">
            <w:pPr>
              <w:pStyle w:val="TableParagraph"/>
              <w:numPr>
                <w:ilvl w:val="0"/>
                <w:numId w:val="2"/>
              </w:numPr>
              <w:tabs>
                <w:tab w:val="left" w:pos="646"/>
              </w:tabs>
              <w:ind w:right="414" w:hanging="60"/>
              <w:jc w:val="left"/>
            </w:pPr>
            <w:r>
              <w:t xml:space="preserve">numarul </w:t>
            </w:r>
            <w:r>
              <w:rPr>
                <w:spacing w:val="-9"/>
              </w:rPr>
              <w:t xml:space="preserve">de </w:t>
            </w:r>
            <w:r>
              <w:t>parteneriate;</w:t>
            </w:r>
          </w:p>
          <w:p w:rsidR="00403BD5" w:rsidRDefault="00455617">
            <w:pPr>
              <w:pStyle w:val="TableParagraph"/>
              <w:numPr>
                <w:ilvl w:val="0"/>
                <w:numId w:val="2"/>
              </w:numPr>
              <w:tabs>
                <w:tab w:val="left" w:pos="646"/>
              </w:tabs>
              <w:spacing w:before="1"/>
              <w:ind w:left="225" w:right="218" w:firstLine="199"/>
              <w:jc w:val="left"/>
            </w:pPr>
            <w:r>
              <w:t>numarul de actiuni cu</w:t>
            </w:r>
            <w:r>
              <w:rPr>
                <w:spacing w:val="-3"/>
              </w:rPr>
              <w:t>caracter</w:t>
            </w:r>
          </w:p>
          <w:p w:rsidR="00403BD5" w:rsidRDefault="00455617">
            <w:pPr>
              <w:pStyle w:val="TableParagraph"/>
              <w:spacing w:line="252" w:lineRule="exact"/>
              <w:ind w:left="539"/>
            </w:pPr>
            <w:r>
              <w:t>informativ;</w:t>
            </w:r>
          </w:p>
          <w:p w:rsidR="00403BD5" w:rsidRDefault="00455617">
            <w:pPr>
              <w:pStyle w:val="TableParagraph"/>
              <w:numPr>
                <w:ilvl w:val="0"/>
                <w:numId w:val="2"/>
              </w:numPr>
              <w:tabs>
                <w:tab w:val="left" w:pos="331"/>
              </w:tabs>
              <w:ind w:left="613" w:right="101" w:hanging="504"/>
              <w:jc w:val="left"/>
            </w:pPr>
            <w:r>
              <w:t xml:space="preserve">numarul de </w:t>
            </w:r>
            <w:r>
              <w:rPr>
                <w:spacing w:val="-3"/>
              </w:rPr>
              <w:t xml:space="preserve">factori </w:t>
            </w:r>
            <w:r>
              <w:t>implicati.</w:t>
            </w:r>
          </w:p>
        </w:tc>
        <w:tc>
          <w:tcPr>
            <w:tcW w:w="2253" w:type="dxa"/>
            <w:tcBorders>
              <w:bottom w:val="nil"/>
            </w:tcBorders>
          </w:tcPr>
          <w:p w:rsidR="00403BD5" w:rsidRDefault="00403BD5">
            <w:pPr>
              <w:pStyle w:val="TableParagraph"/>
              <w:rPr>
                <w:sz w:val="16"/>
              </w:rPr>
            </w:pPr>
          </w:p>
        </w:tc>
        <w:tc>
          <w:tcPr>
            <w:tcW w:w="1224" w:type="dxa"/>
            <w:tcBorders>
              <w:bottom w:val="nil"/>
            </w:tcBorders>
          </w:tcPr>
          <w:p w:rsidR="00403BD5" w:rsidRDefault="00455617">
            <w:pPr>
              <w:pStyle w:val="TableParagraph"/>
              <w:spacing w:line="226" w:lineRule="exact"/>
              <w:ind w:left="105"/>
            </w:pPr>
            <w:r>
              <w:t>Conducere</w:t>
            </w:r>
          </w:p>
        </w:tc>
        <w:tc>
          <w:tcPr>
            <w:tcW w:w="1259" w:type="dxa"/>
            <w:tcBorders>
              <w:bottom w:val="nil"/>
            </w:tcBorders>
          </w:tcPr>
          <w:p w:rsidR="00403BD5" w:rsidRDefault="00455617">
            <w:pPr>
              <w:pStyle w:val="TableParagraph"/>
              <w:spacing w:line="226" w:lineRule="exact"/>
              <w:ind w:left="108"/>
            </w:pPr>
            <w:r>
              <w:t>1. finantare</w:t>
            </w:r>
          </w:p>
        </w:tc>
        <w:tc>
          <w:tcPr>
            <w:tcW w:w="1132" w:type="dxa"/>
            <w:tcBorders>
              <w:bottom w:val="nil"/>
            </w:tcBorders>
          </w:tcPr>
          <w:p w:rsidR="00403BD5" w:rsidRDefault="00455617">
            <w:pPr>
              <w:pStyle w:val="TableParagraph"/>
              <w:spacing w:line="226" w:lineRule="exact"/>
              <w:ind w:left="109"/>
            </w:pPr>
            <w:r>
              <w:t>Permanen</w:t>
            </w:r>
          </w:p>
        </w:tc>
        <w:tc>
          <w:tcPr>
            <w:tcW w:w="1955" w:type="dxa"/>
            <w:tcBorders>
              <w:bottom w:val="nil"/>
            </w:tcBorders>
          </w:tcPr>
          <w:p w:rsidR="00403BD5" w:rsidRDefault="00455617">
            <w:pPr>
              <w:pStyle w:val="TableParagraph"/>
              <w:spacing w:line="226" w:lineRule="exact"/>
              <w:ind w:left="111"/>
            </w:pPr>
            <w:r>
              <w:t>1. incheierea unor</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55617">
            <w:pPr>
              <w:pStyle w:val="TableParagraph"/>
              <w:spacing w:line="224" w:lineRule="exact"/>
              <w:ind w:left="105"/>
            </w:pPr>
            <w:r>
              <w:t>a</w:t>
            </w:r>
          </w:p>
        </w:tc>
        <w:tc>
          <w:tcPr>
            <w:tcW w:w="1259" w:type="dxa"/>
            <w:tcBorders>
              <w:top w:val="nil"/>
              <w:bottom w:val="nil"/>
            </w:tcBorders>
          </w:tcPr>
          <w:p w:rsidR="00403BD5" w:rsidRDefault="00455617">
            <w:pPr>
              <w:pStyle w:val="TableParagraph"/>
              <w:spacing w:line="224" w:lineRule="exact"/>
              <w:ind w:left="108"/>
            </w:pPr>
            <w:r>
              <w:t>MEN;</w:t>
            </w:r>
          </w:p>
        </w:tc>
        <w:tc>
          <w:tcPr>
            <w:tcW w:w="1132" w:type="dxa"/>
            <w:tcBorders>
              <w:top w:val="nil"/>
              <w:bottom w:val="nil"/>
            </w:tcBorders>
          </w:tcPr>
          <w:p w:rsidR="00403BD5" w:rsidRDefault="00455617">
            <w:pPr>
              <w:pStyle w:val="TableParagraph"/>
              <w:spacing w:line="224" w:lineRule="exact"/>
              <w:ind w:left="109"/>
            </w:pPr>
            <w:r>
              <w:t>t</w:t>
            </w:r>
          </w:p>
        </w:tc>
        <w:tc>
          <w:tcPr>
            <w:tcW w:w="1955" w:type="dxa"/>
            <w:tcBorders>
              <w:top w:val="nil"/>
              <w:bottom w:val="nil"/>
            </w:tcBorders>
          </w:tcPr>
          <w:p w:rsidR="00403BD5" w:rsidRDefault="00455617">
            <w:pPr>
              <w:pStyle w:val="TableParagraph"/>
              <w:spacing w:line="224" w:lineRule="exact"/>
              <w:ind w:left="111"/>
            </w:pPr>
            <w:r>
              <w:t>acorduri-cadru</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55617">
            <w:pPr>
              <w:pStyle w:val="TableParagraph"/>
              <w:spacing w:line="223" w:lineRule="exact"/>
              <w:ind w:left="105"/>
            </w:pPr>
            <w:r>
              <w:t>școlii;</w:t>
            </w:r>
          </w:p>
        </w:tc>
        <w:tc>
          <w:tcPr>
            <w:tcW w:w="1259" w:type="dxa"/>
            <w:tcBorders>
              <w:top w:val="nil"/>
              <w:bottom w:val="nil"/>
            </w:tcBorders>
          </w:tcPr>
          <w:p w:rsidR="00403BD5" w:rsidRDefault="00455617">
            <w:pPr>
              <w:pStyle w:val="TableParagraph"/>
              <w:spacing w:line="223" w:lineRule="exact"/>
              <w:ind w:left="108"/>
            </w:pPr>
            <w:r>
              <w:t>2. finantare</w:t>
            </w: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(parteneriate,</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55617">
            <w:pPr>
              <w:pStyle w:val="TableParagraph"/>
              <w:spacing w:line="223" w:lineRule="exact"/>
              <w:ind w:left="105"/>
            </w:pPr>
            <w:r>
              <w:t>-Cadrele</w:t>
            </w:r>
          </w:p>
        </w:tc>
        <w:tc>
          <w:tcPr>
            <w:tcW w:w="1259" w:type="dxa"/>
            <w:tcBorders>
              <w:top w:val="nil"/>
              <w:bottom w:val="nil"/>
            </w:tcBorders>
          </w:tcPr>
          <w:p w:rsidR="00403BD5" w:rsidRDefault="00455617">
            <w:pPr>
              <w:pStyle w:val="TableParagraph"/>
              <w:spacing w:line="223" w:lineRule="exact"/>
              <w:ind w:left="108"/>
            </w:pPr>
            <w:r>
              <w:t>fonduri</w:t>
            </w: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aprobate prin</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55617">
            <w:pPr>
              <w:pStyle w:val="TableParagraph"/>
              <w:spacing w:line="223" w:lineRule="exact"/>
              <w:ind w:left="105"/>
            </w:pPr>
            <w:r>
              <w:t>didactice/</w:t>
            </w:r>
          </w:p>
        </w:tc>
        <w:tc>
          <w:tcPr>
            <w:tcW w:w="1259" w:type="dxa"/>
            <w:tcBorders>
              <w:top w:val="nil"/>
              <w:bottom w:val="nil"/>
            </w:tcBorders>
          </w:tcPr>
          <w:p w:rsidR="00403BD5" w:rsidRDefault="00455617">
            <w:pPr>
              <w:pStyle w:val="TableParagraph"/>
              <w:spacing w:line="223" w:lineRule="exact"/>
              <w:ind w:left="108"/>
            </w:pPr>
            <w:r>
              <w:t>structurale.</w:t>
            </w: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ordine comune</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55617">
            <w:pPr>
              <w:pStyle w:val="TableParagraph"/>
              <w:spacing w:line="223" w:lineRule="exact"/>
              <w:ind w:left="105"/>
            </w:pPr>
            <w:r>
              <w:t>diriginții;</w:t>
            </w: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intre ministere)</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care sa prevada</w:t>
            </w:r>
          </w:p>
        </w:tc>
      </w:tr>
      <w:tr w:rsidR="00403BD5">
        <w:trPr>
          <w:trHeight w:val="241"/>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2" w:lineRule="exact"/>
              <w:ind w:left="111"/>
            </w:pPr>
            <w:r>
              <w:t>actiuni comune si</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termene de</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realizare concrete</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pentru toate</w:t>
            </w:r>
          </w:p>
        </w:tc>
      </w:tr>
      <w:tr w:rsidR="00403BD5">
        <w:trPr>
          <w:trHeight w:val="2013"/>
        </w:trPr>
        <w:tc>
          <w:tcPr>
            <w:tcW w:w="1923" w:type="dxa"/>
            <w:tcBorders>
              <w:top w:val="nil"/>
              <w:bottom w:val="nil"/>
            </w:tcBorders>
          </w:tcPr>
          <w:p w:rsidR="00403BD5" w:rsidRDefault="00403BD5">
            <w:pPr>
              <w:pStyle w:val="TableParagraph"/>
            </w:pPr>
          </w:p>
        </w:tc>
        <w:tc>
          <w:tcPr>
            <w:tcW w:w="4035" w:type="dxa"/>
            <w:tcBorders>
              <w:top w:val="nil"/>
              <w:bottom w:val="nil"/>
            </w:tcBorders>
          </w:tcPr>
          <w:p w:rsidR="00403BD5" w:rsidRDefault="00455617">
            <w:pPr>
              <w:pStyle w:val="TableParagraph"/>
              <w:spacing w:before="121" w:line="251" w:lineRule="exact"/>
              <w:ind w:left="117" w:right="109"/>
              <w:jc w:val="center"/>
              <w:rPr>
                <w:b/>
              </w:rPr>
            </w:pPr>
            <w:r>
              <w:rPr>
                <w:b/>
              </w:rPr>
              <w:t>Masura 2.3.2</w:t>
            </w:r>
          </w:p>
          <w:p w:rsidR="00403BD5" w:rsidRDefault="00455617">
            <w:pPr>
              <w:pStyle w:val="TableParagraph"/>
              <w:ind w:left="345" w:right="341"/>
              <w:jc w:val="center"/>
            </w:pPr>
            <w:r>
              <w:t>Desfasurarea de campanii nationale si locale pentru promovarea unui comportament de recunoastere si respingere a</w:t>
            </w:r>
          </w:p>
          <w:p w:rsidR="00403BD5" w:rsidRDefault="00455617">
            <w:pPr>
              <w:pStyle w:val="TableParagraph"/>
              <w:ind w:left="210" w:right="200" w:hanging="8"/>
              <w:jc w:val="center"/>
            </w:pPr>
            <w:r>
              <w:t>coruptiei, inclusiv prin dezvoltarea de parteneriate scoala - comunitate - familie</w:t>
            </w: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spacing w:before="2"/>
              <w:rPr>
                <w:b/>
                <w:sz w:val="32"/>
              </w:rPr>
            </w:pPr>
          </w:p>
          <w:p w:rsidR="00403BD5" w:rsidRDefault="00455617">
            <w:pPr>
              <w:pStyle w:val="TableParagraph"/>
              <w:ind w:left="107" w:right="104"/>
            </w:pPr>
            <w:r>
              <w:t>nivelul scazut de participare si implicare a reprezentantilor celor 3 segmente vizate: scoala - comunitate -familie</w:t>
            </w:r>
          </w:p>
        </w:tc>
        <w:tc>
          <w:tcPr>
            <w:tcW w:w="1224" w:type="dxa"/>
            <w:tcBorders>
              <w:top w:val="nil"/>
              <w:bottom w:val="nil"/>
            </w:tcBorders>
          </w:tcPr>
          <w:p w:rsidR="00403BD5" w:rsidRDefault="00403BD5">
            <w:pPr>
              <w:pStyle w:val="TableParagraph"/>
            </w:pPr>
          </w:p>
        </w:tc>
        <w:tc>
          <w:tcPr>
            <w:tcW w:w="1259" w:type="dxa"/>
            <w:tcBorders>
              <w:top w:val="nil"/>
              <w:bottom w:val="nil"/>
            </w:tcBorders>
          </w:tcPr>
          <w:p w:rsidR="00403BD5" w:rsidRDefault="00403BD5">
            <w:pPr>
              <w:pStyle w:val="TableParagraph"/>
            </w:pPr>
          </w:p>
        </w:tc>
        <w:tc>
          <w:tcPr>
            <w:tcW w:w="1132" w:type="dxa"/>
            <w:tcBorders>
              <w:top w:val="nil"/>
              <w:bottom w:val="nil"/>
            </w:tcBorders>
          </w:tcPr>
          <w:p w:rsidR="00403BD5" w:rsidRDefault="00403BD5">
            <w:pPr>
              <w:pStyle w:val="TableParagraph"/>
            </w:pPr>
          </w:p>
        </w:tc>
        <w:tc>
          <w:tcPr>
            <w:tcW w:w="1955" w:type="dxa"/>
            <w:tcBorders>
              <w:top w:val="nil"/>
              <w:bottom w:val="nil"/>
            </w:tcBorders>
          </w:tcPr>
          <w:p w:rsidR="00403BD5" w:rsidRDefault="00455617">
            <w:pPr>
              <w:pStyle w:val="TableParagraph"/>
              <w:ind w:left="111" w:right="164"/>
            </w:pPr>
            <w:r>
              <w:t>institutiile implicate avand ca scop prezentarea activitatilor</w:t>
            </w:r>
          </w:p>
          <w:p w:rsidR="00403BD5" w:rsidRDefault="00455617">
            <w:pPr>
              <w:pStyle w:val="TableParagraph"/>
              <w:ind w:left="111" w:right="146"/>
            </w:pPr>
            <w:r>
              <w:t>de prevenire si combatere a</w:t>
            </w:r>
          </w:p>
          <w:p w:rsidR="00403BD5" w:rsidRDefault="00455617">
            <w:pPr>
              <w:pStyle w:val="TableParagraph"/>
              <w:spacing w:line="252" w:lineRule="exact"/>
              <w:ind w:left="111" w:right="225"/>
            </w:pPr>
            <w:r>
              <w:t>coruptiei, inclusiv de prezentare a</w:t>
            </w:r>
          </w:p>
        </w:tc>
      </w:tr>
      <w:tr w:rsidR="00403BD5">
        <w:trPr>
          <w:trHeight w:val="235"/>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15" w:lineRule="exact"/>
              <w:ind w:left="111"/>
            </w:pPr>
            <w:r>
              <w:t>formelor de</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coruptie;</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2. organizarea de</w:t>
            </w:r>
          </w:p>
        </w:tc>
      </w:tr>
      <w:tr w:rsidR="00403BD5">
        <w:trPr>
          <w:trHeight w:val="242"/>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2" w:lineRule="exact"/>
              <w:ind w:left="111"/>
            </w:pPr>
            <w:r>
              <w:t>campanii de</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constientizare prin</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dezbateri (prezenta</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personalului din</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MAI, MJ, MFP in</w:t>
            </w:r>
          </w:p>
        </w:tc>
      </w:tr>
      <w:tr w:rsidR="00403BD5">
        <w:trPr>
          <w:trHeight w:val="242"/>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2" w:lineRule="exact"/>
              <w:ind w:left="111"/>
            </w:pPr>
            <w:r>
              <w:t>fata cadrelor</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didactice si</w:t>
            </w:r>
          </w:p>
        </w:tc>
      </w:tr>
      <w:tr w:rsidR="00403BD5">
        <w:trPr>
          <w:trHeight w:val="243"/>
        </w:trPr>
        <w:tc>
          <w:tcPr>
            <w:tcW w:w="1923" w:type="dxa"/>
            <w:tcBorders>
              <w:top w:val="nil"/>
              <w:bottom w:val="nil"/>
            </w:tcBorders>
          </w:tcPr>
          <w:p w:rsidR="00403BD5" w:rsidRDefault="00403BD5">
            <w:pPr>
              <w:pStyle w:val="TableParagraph"/>
              <w:rPr>
                <w:sz w:val="16"/>
              </w:rPr>
            </w:pPr>
          </w:p>
        </w:tc>
        <w:tc>
          <w:tcPr>
            <w:tcW w:w="4035" w:type="dxa"/>
            <w:tcBorders>
              <w:top w:val="nil"/>
              <w:bottom w:val="nil"/>
            </w:tcBorders>
          </w:tcPr>
          <w:p w:rsidR="00403BD5" w:rsidRDefault="00403BD5">
            <w:pPr>
              <w:pStyle w:val="TableParagraph"/>
              <w:rPr>
                <w:sz w:val="16"/>
              </w:rPr>
            </w:pPr>
          </w:p>
        </w:tc>
        <w:tc>
          <w:tcPr>
            <w:tcW w:w="2069" w:type="dxa"/>
            <w:vMerge/>
            <w:tcBorders>
              <w:top w:val="nil"/>
            </w:tcBorders>
          </w:tcPr>
          <w:p w:rsidR="00403BD5" w:rsidRDefault="00403BD5">
            <w:pPr>
              <w:rPr>
                <w:sz w:val="2"/>
                <w:szCs w:val="2"/>
              </w:rPr>
            </w:pPr>
          </w:p>
        </w:tc>
        <w:tc>
          <w:tcPr>
            <w:tcW w:w="2253" w:type="dxa"/>
            <w:tcBorders>
              <w:top w:val="nil"/>
              <w:bottom w:val="nil"/>
            </w:tcBorders>
          </w:tcPr>
          <w:p w:rsidR="00403BD5" w:rsidRDefault="00403BD5">
            <w:pPr>
              <w:pStyle w:val="TableParagraph"/>
              <w:rPr>
                <w:sz w:val="16"/>
              </w:rPr>
            </w:pPr>
          </w:p>
        </w:tc>
        <w:tc>
          <w:tcPr>
            <w:tcW w:w="1224" w:type="dxa"/>
            <w:tcBorders>
              <w:top w:val="nil"/>
              <w:bottom w:val="nil"/>
            </w:tcBorders>
          </w:tcPr>
          <w:p w:rsidR="00403BD5" w:rsidRDefault="00403BD5">
            <w:pPr>
              <w:pStyle w:val="TableParagraph"/>
              <w:rPr>
                <w:sz w:val="16"/>
              </w:rPr>
            </w:pPr>
          </w:p>
        </w:tc>
        <w:tc>
          <w:tcPr>
            <w:tcW w:w="1259" w:type="dxa"/>
            <w:tcBorders>
              <w:top w:val="nil"/>
              <w:bottom w:val="nil"/>
            </w:tcBorders>
          </w:tcPr>
          <w:p w:rsidR="00403BD5" w:rsidRDefault="00403BD5">
            <w:pPr>
              <w:pStyle w:val="TableParagraph"/>
              <w:rPr>
                <w:sz w:val="16"/>
              </w:rPr>
            </w:pPr>
          </w:p>
        </w:tc>
        <w:tc>
          <w:tcPr>
            <w:tcW w:w="1132" w:type="dxa"/>
            <w:tcBorders>
              <w:top w:val="nil"/>
              <w:bottom w:val="nil"/>
            </w:tcBorders>
          </w:tcPr>
          <w:p w:rsidR="00403BD5" w:rsidRDefault="00403BD5">
            <w:pPr>
              <w:pStyle w:val="TableParagraph"/>
              <w:rPr>
                <w:sz w:val="16"/>
              </w:rPr>
            </w:pPr>
          </w:p>
        </w:tc>
        <w:tc>
          <w:tcPr>
            <w:tcW w:w="1955" w:type="dxa"/>
            <w:tcBorders>
              <w:top w:val="nil"/>
              <w:bottom w:val="nil"/>
            </w:tcBorders>
          </w:tcPr>
          <w:p w:rsidR="00403BD5" w:rsidRDefault="00455617">
            <w:pPr>
              <w:pStyle w:val="TableParagraph"/>
              <w:spacing w:line="223" w:lineRule="exact"/>
              <w:ind w:left="111"/>
            </w:pPr>
            <w:r>
              <w:t>elevilor),</w:t>
            </w:r>
          </w:p>
        </w:tc>
      </w:tr>
      <w:tr w:rsidR="00403BD5">
        <w:trPr>
          <w:trHeight w:val="250"/>
        </w:trPr>
        <w:tc>
          <w:tcPr>
            <w:tcW w:w="1923" w:type="dxa"/>
            <w:tcBorders>
              <w:top w:val="nil"/>
            </w:tcBorders>
          </w:tcPr>
          <w:p w:rsidR="00403BD5" w:rsidRDefault="00403BD5">
            <w:pPr>
              <w:pStyle w:val="TableParagraph"/>
              <w:rPr>
                <w:sz w:val="18"/>
              </w:rPr>
            </w:pPr>
          </w:p>
        </w:tc>
        <w:tc>
          <w:tcPr>
            <w:tcW w:w="4035" w:type="dxa"/>
            <w:tcBorders>
              <w:top w:val="nil"/>
            </w:tcBorders>
          </w:tcPr>
          <w:p w:rsidR="00403BD5" w:rsidRDefault="00403BD5">
            <w:pPr>
              <w:pStyle w:val="TableParagraph"/>
              <w:rPr>
                <w:sz w:val="18"/>
              </w:rPr>
            </w:pPr>
          </w:p>
        </w:tc>
        <w:tc>
          <w:tcPr>
            <w:tcW w:w="2069" w:type="dxa"/>
            <w:vMerge/>
            <w:tcBorders>
              <w:top w:val="nil"/>
            </w:tcBorders>
          </w:tcPr>
          <w:p w:rsidR="00403BD5" w:rsidRDefault="00403BD5">
            <w:pPr>
              <w:rPr>
                <w:sz w:val="2"/>
                <w:szCs w:val="2"/>
              </w:rPr>
            </w:pPr>
          </w:p>
        </w:tc>
        <w:tc>
          <w:tcPr>
            <w:tcW w:w="2253" w:type="dxa"/>
            <w:tcBorders>
              <w:top w:val="nil"/>
            </w:tcBorders>
          </w:tcPr>
          <w:p w:rsidR="00403BD5" w:rsidRDefault="00403BD5">
            <w:pPr>
              <w:pStyle w:val="TableParagraph"/>
              <w:rPr>
                <w:sz w:val="18"/>
              </w:rPr>
            </w:pPr>
          </w:p>
        </w:tc>
        <w:tc>
          <w:tcPr>
            <w:tcW w:w="1224" w:type="dxa"/>
            <w:tcBorders>
              <w:top w:val="nil"/>
            </w:tcBorders>
          </w:tcPr>
          <w:p w:rsidR="00403BD5" w:rsidRDefault="00403BD5">
            <w:pPr>
              <w:pStyle w:val="TableParagraph"/>
              <w:rPr>
                <w:sz w:val="18"/>
              </w:rPr>
            </w:pPr>
          </w:p>
        </w:tc>
        <w:tc>
          <w:tcPr>
            <w:tcW w:w="1259" w:type="dxa"/>
            <w:tcBorders>
              <w:top w:val="nil"/>
            </w:tcBorders>
          </w:tcPr>
          <w:p w:rsidR="00403BD5" w:rsidRDefault="00403BD5">
            <w:pPr>
              <w:pStyle w:val="TableParagraph"/>
              <w:rPr>
                <w:sz w:val="18"/>
              </w:rPr>
            </w:pPr>
          </w:p>
        </w:tc>
        <w:tc>
          <w:tcPr>
            <w:tcW w:w="1132" w:type="dxa"/>
            <w:tcBorders>
              <w:top w:val="nil"/>
            </w:tcBorders>
          </w:tcPr>
          <w:p w:rsidR="00403BD5" w:rsidRDefault="00403BD5">
            <w:pPr>
              <w:pStyle w:val="TableParagraph"/>
              <w:rPr>
                <w:sz w:val="18"/>
              </w:rPr>
            </w:pPr>
          </w:p>
        </w:tc>
        <w:tc>
          <w:tcPr>
            <w:tcW w:w="1955" w:type="dxa"/>
            <w:tcBorders>
              <w:top w:val="nil"/>
            </w:tcBorders>
          </w:tcPr>
          <w:p w:rsidR="00403BD5" w:rsidRDefault="00455617">
            <w:pPr>
              <w:pStyle w:val="TableParagraph"/>
              <w:spacing w:line="230" w:lineRule="exact"/>
              <w:ind w:left="111"/>
            </w:pPr>
            <w:r>
              <w:t>conferinte,</w:t>
            </w:r>
          </w:p>
        </w:tc>
      </w:tr>
    </w:tbl>
    <w:p w:rsidR="00403BD5" w:rsidRDefault="00403BD5">
      <w:pPr>
        <w:spacing w:line="230" w:lineRule="exact"/>
        <w:sectPr w:rsidR="00403BD5">
          <w:pgSz w:w="16840" w:h="11910" w:orient="landscape"/>
          <w:pgMar w:top="980" w:right="0" w:bottom="280" w:left="500" w:header="727" w:footer="0" w:gutter="0"/>
          <w:cols w:space="708"/>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3"/>
        <w:gridCol w:w="4035"/>
        <w:gridCol w:w="2069"/>
        <w:gridCol w:w="2253"/>
        <w:gridCol w:w="1224"/>
        <w:gridCol w:w="1259"/>
        <w:gridCol w:w="1132"/>
        <w:gridCol w:w="1955"/>
      </w:tblGrid>
      <w:tr w:rsidR="00403BD5">
        <w:trPr>
          <w:trHeight w:val="8603"/>
        </w:trPr>
        <w:tc>
          <w:tcPr>
            <w:tcW w:w="1923" w:type="dxa"/>
          </w:tcPr>
          <w:p w:rsidR="00403BD5" w:rsidRDefault="00403BD5">
            <w:pPr>
              <w:pStyle w:val="TableParagraph"/>
            </w:pPr>
          </w:p>
        </w:tc>
        <w:tc>
          <w:tcPr>
            <w:tcW w:w="4035" w:type="dxa"/>
          </w:tcPr>
          <w:p w:rsidR="00403BD5" w:rsidRDefault="00403BD5">
            <w:pPr>
              <w:pStyle w:val="TableParagraph"/>
            </w:pPr>
          </w:p>
        </w:tc>
        <w:tc>
          <w:tcPr>
            <w:tcW w:w="2069" w:type="dxa"/>
          </w:tcPr>
          <w:p w:rsidR="00403BD5" w:rsidRDefault="00403BD5">
            <w:pPr>
              <w:pStyle w:val="TableParagraph"/>
            </w:pPr>
          </w:p>
        </w:tc>
        <w:tc>
          <w:tcPr>
            <w:tcW w:w="2253" w:type="dxa"/>
          </w:tcPr>
          <w:p w:rsidR="00403BD5" w:rsidRDefault="00403BD5">
            <w:pPr>
              <w:pStyle w:val="TableParagraph"/>
            </w:pPr>
          </w:p>
        </w:tc>
        <w:tc>
          <w:tcPr>
            <w:tcW w:w="1224" w:type="dxa"/>
          </w:tcPr>
          <w:p w:rsidR="00403BD5" w:rsidRDefault="00403BD5">
            <w:pPr>
              <w:pStyle w:val="TableParagraph"/>
            </w:pPr>
          </w:p>
        </w:tc>
        <w:tc>
          <w:tcPr>
            <w:tcW w:w="1259" w:type="dxa"/>
          </w:tcPr>
          <w:p w:rsidR="00403BD5" w:rsidRDefault="00403BD5">
            <w:pPr>
              <w:pStyle w:val="TableParagraph"/>
            </w:pPr>
          </w:p>
        </w:tc>
        <w:tc>
          <w:tcPr>
            <w:tcW w:w="1132" w:type="dxa"/>
          </w:tcPr>
          <w:p w:rsidR="00403BD5" w:rsidRDefault="00403BD5">
            <w:pPr>
              <w:pStyle w:val="TableParagraph"/>
            </w:pPr>
          </w:p>
        </w:tc>
        <w:tc>
          <w:tcPr>
            <w:tcW w:w="1955" w:type="dxa"/>
          </w:tcPr>
          <w:p w:rsidR="00403BD5" w:rsidRDefault="00455617">
            <w:pPr>
              <w:pStyle w:val="TableParagraph"/>
              <w:ind w:left="111" w:right="96"/>
            </w:pPr>
            <w:r>
              <w:t>prezentarea filmuletelor avand la baza scenarii bazate pe cazuri instrumentate, evidentierea de bune practici in domeniu, schimburi de experienta, prezentarea conceptului de conflict de</w:t>
            </w:r>
            <w:r w:rsidR="004C6C3A">
              <w:t xml:space="preserve"> </w:t>
            </w:r>
            <w:r>
              <w:rPr>
                <w:spacing w:val="-3"/>
              </w:rPr>
              <w:t>interese;</w:t>
            </w:r>
          </w:p>
          <w:p w:rsidR="00403BD5" w:rsidRDefault="00455617">
            <w:pPr>
              <w:pStyle w:val="TableParagraph"/>
              <w:numPr>
                <w:ilvl w:val="0"/>
                <w:numId w:val="1"/>
              </w:numPr>
              <w:tabs>
                <w:tab w:val="left" w:pos="332"/>
              </w:tabs>
              <w:ind w:right="627" w:firstLine="0"/>
            </w:pPr>
            <w:r>
              <w:t xml:space="preserve">rapoarte </w:t>
            </w:r>
            <w:r>
              <w:rPr>
                <w:spacing w:val="-9"/>
              </w:rPr>
              <w:t xml:space="preserve">de </w:t>
            </w:r>
            <w:r>
              <w:t>feedback;</w:t>
            </w:r>
          </w:p>
          <w:p w:rsidR="00403BD5" w:rsidRDefault="00455617">
            <w:pPr>
              <w:pStyle w:val="TableParagraph"/>
              <w:numPr>
                <w:ilvl w:val="0"/>
                <w:numId w:val="1"/>
              </w:numPr>
              <w:tabs>
                <w:tab w:val="left" w:pos="332"/>
              </w:tabs>
              <w:ind w:right="95" w:firstLine="0"/>
            </w:pPr>
            <w:r>
              <w:t>publicarea in revistele scolilor a unor sondaje de opinie referitoare la partenerii</w:t>
            </w:r>
            <w:r w:rsidR="00482C27">
              <w:t xml:space="preserve"> </w:t>
            </w:r>
            <w:r>
              <w:t>sociali;</w:t>
            </w:r>
          </w:p>
          <w:p w:rsidR="00403BD5" w:rsidRDefault="00455617">
            <w:pPr>
              <w:pStyle w:val="TableParagraph"/>
              <w:numPr>
                <w:ilvl w:val="0"/>
                <w:numId w:val="1"/>
              </w:numPr>
              <w:tabs>
                <w:tab w:val="left" w:pos="332"/>
              </w:tabs>
              <w:ind w:right="179" w:firstLine="0"/>
            </w:pPr>
            <w:r>
              <w:t xml:space="preserve">postarea pe </w:t>
            </w:r>
            <w:r>
              <w:rPr>
                <w:spacing w:val="-3"/>
              </w:rPr>
              <w:t xml:space="preserve">site- </w:t>
            </w:r>
            <w:r>
              <w:t>urile scolilor a proiectelor comune, sugestiilor, initiativelor, apelurilor pentru proiecte comune, serbarea</w:t>
            </w:r>
            <w:r w:rsidR="00482C27">
              <w:t xml:space="preserve"> </w:t>
            </w:r>
            <w:r>
              <w:t>scolii,</w:t>
            </w:r>
          </w:p>
          <w:p w:rsidR="00403BD5" w:rsidRDefault="00455617">
            <w:pPr>
              <w:pStyle w:val="TableParagraph"/>
              <w:spacing w:line="252" w:lineRule="exact"/>
              <w:ind w:left="111"/>
            </w:pPr>
            <w:r>
              <w:t>„Ziua</w:t>
            </w:r>
          </w:p>
          <w:p w:rsidR="00403BD5" w:rsidRDefault="00455617">
            <w:pPr>
              <w:pStyle w:val="TableParagraph"/>
              <w:ind w:left="111" w:right="139"/>
            </w:pPr>
            <w:r>
              <w:t>Portilor Deschise”, organizarea de targuri, de oferte</w:t>
            </w:r>
          </w:p>
          <w:p w:rsidR="00403BD5" w:rsidRDefault="00455617">
            <w:pPr>
              <w:pStyle w:val="TableParagraph"/>
              <w:spacing w:line="238" w:lineRule="exact"/>
              <w:ind w:left="111"/>
            </w:pPr>
            <w:r>
              <w:t>educationale.</w:t>
            </w:r>
          </w:p>
        </w:tc>
      </w:tr>
      <w:tr w:rsidR="00403BD5">
        <w:trPr>
          <w:trHeight w:val="254"/>
        </w:trPr>
        <w:tc>
          <w:tcPr>
            <w:tcW w:w="1923" w:type="dxa"/>
            <w:tcBorders>
              <w:bottom w:val="nil"/>
            </w:tcBorders>
          </w:tcPr>
          <w:p w:rsidR="00403BD5" w:rsidRDefault="00455617">
            <w:pPr>
              <w:pStyle w:val="TableParagraph"/>
              <w:spacing w:line="234" w:lineRule="exact"/>
              <w:ind w:left="126" w:right="119"/>
              <w:jc w:val="center"/>
              <w:rPr>
                <w:b/>
              </w:rPr>
            </w:pPr>
            <w:r>
              <w:rPr>
                <w:b/>
              </w:rPr>
              <w:lastRenderedPageBreak/>
              <w:t>Obiectiv specific</w:t>
            </w:r>
          </w:p>
        </w:tc>
        <w:tc>
          <w:tcPr>
            <w:tcW w:w="4035" w:type="dxa"/>
            <w:tcBorders>
              <w:bottom w:val="nil"/>
            </w:tcBorders>
          </w:tcPr>
          <w:p w:rsidR="00403BD5" w:rsidRDefault="00455617">
            <w:pPr>
              <w:pStyle w:val="TableParagraph"/>
              <w:spacing w:line="234" w:lineRule="exact"/>
              <w:ind w:left="117" w:right="109"/>
              <w:jc w:val="center"/>
              <w:rPr>
                <w:b/>
              </w:rPr>
            </w:pPr>
            <w:r>
              <w:rPr>
                <w:b/>
              </w:rPr>
              <w:t>Masura 3.2.1</w:t>
            </w:r>
          </w:p>
        </w:tc>
        <w:tc>
          <w:tcPr>
            <w:tcW w:w="2069" w:type="dxa"/>
            <w:tcBorders>
              <w:bottom w:val="nil"/>
            </w:tcBorders>
          </w:tcPr>
          <w:p w:rsidR="00403BD5" w:rsidRDefault="00455617">
            <w:pPr>
              <w:pStyle w:val="TableParagraph"/>
              <w:spacing w:line="234" w:lineRule="exact"/>
              <w:ind w:left="424"/>
            </w:pPr>
            <w:r>
              <w:t>1. numarul de</w:t>
            </w:r>
          </w:p>
        </w:tc>
        <w:tc>
          <w:tcPr>
            <w:tcW w:w="2253" w:type="dxa"/>
            <w:tcBorders>
              <w:bottom w:val="nil"/>
            </w:tcBorders>
          </w:tcPr>
          <w:p w:rsidR="00403BD5" w:rsidRDefault="00403BD5">
            <w:pPr>
              <w:pStyle w:val="TableParagraph"/>
              <w:rPr>
                <w:sz w:val="18"/>
              </w:rPr>
            </w:pPr>
          </w:p>
        </w:tc>
        <w:tc>
          <w:tcPr>
            <w:tcW w:w="1224" w:type="dxa"/>
            <w:tcBorders>
              <w:bottom w:val="nil"/>
            </w:tcBorders>
          </w:tcPr>
          <w:p w:rsidR="00403BD5" w:rsidRDefault="00455617">
            <w:pPr>
              <w:pStyle w:val="TableParagraph"/>
              <w:spacing w:line="234" w:lineRule="exact"/>
              <w:ind w:left="105"/>
            </w:pPr>
            <w:r>
              <w:t>Conducere</w:t>
            </w:r>
          </w:p>
        </w:tc>
        <w:tc>
          <w:tcPr>
            <w:tcW w:w="1259" w:type="dxa"/>
            <w:tcBorders>
              <w:bottom w:val="nil"/>
            </w:tcBorders>
          </w:tcPr>
          <w:p w:rsidR="00403BD5" w:rsidRDefault="00455617">
            <w:pPr>
              <w:pStyle w:val="TableParagraph"/>
              <w:spacing w:line="234" w:lineRule="exact"/>
              <w:ind w:left="108"/>
            </w:pPr>
            <w:r>
              <w:t>in limita</w:t>
            </w:r>
          </w:p>
        </w:tc>
        <w:tc>
          <w:tcPr>
            <w:tcW w:w="1132" w:type="dxa"/>
            <w:tcBorders>
              <w:bottom w:val="nil"/>
            </w:tcBorders>
          </w:tcPr>
          <w:p w:rsidR="00403BD5" w:rsidRDefault="00455617">
            <w:pPr>
              <w:pStyle w:val="TableParagraph"/>
              <w:spacing w:line="234" w:lineRule="exact"/>
              <w:ind w:left="109"/>
            </w:pPr>
            <w:r>
              <w:t>Permanen</w:t>
            </w:r>
          </w:p>
        </w:tc>
        <w:tc>
          <w:tcPr>
            <w:tcW w:w="1955" w:type="dxa"/>
            <w:tcBorders>
              <w:bottom w:val="nil"/>
            </w:tcBorders>
          </w:tcPr>
          <w:p w:rsidR="00403BD5" w:rsidRDefault="00455617">
            <w:pPr>
              <w:pStyle w:val="TableParagraph"/>
              <w:spacing w:line="234" w:lineRule="exact"/>
              <w:ind w:left="111"/>
            </w:pPr>
            <w:r>
              <w:t>numar de</w:t>
            </w:r>
          </w:p>
        </w:tc>
      </w:tr>
      <w:tr w:rsidR="00403BD5">
        <w:trPr>
          <w:trHeight w:val="253"/>
        </w:trPr>
        <w:tc>
          <w:tcPr>
            <w:tcW w:w="1923" w:type="dxa"/>
            <w:tcBorders>
              <w:top w:val="nil"/>
              <w:bottom w:val="nil"/>
            </w:tcBorders>
          </w:tcPr>
          <w:p w:rsidR="00403BD5" w:rsidRDefault="00455617">
            <w:pPr>
              <w:pStyle w:val="TableParagraph"/>
              <w:spacing w:line="233" w:lineRule="exact"/>
              <w:ind w:left="126" w:right="117"/>
              <w:jc w:val="center"/>
              <w:rPr>
                <w:b/>
              </w:rPr>
            </w:pPr>
            <w:r>
              <w:rPr>
                <w:b/>
              </w:rPr>
              <w:t>3.2</w:t>
            </w:r>
          </w:p>
        </w:tc>
        <w:tc>
          <w:tcPr>
            <w:tcW w:w="4035" w:type="dxa"/>
            <w:tcBorders>
              <w:top w:val="nil"/>
              <w:bottom w:val="nil"/>
            </w:tcBorders>
          </w:tcPr>
          <w:p w:rsidR="00403BD5" w:rsidRDefault="00455617">
            <w:pPr>
              <w:pStyle w:val="TableParagraph"/>
              <w:spacing w:line="233" w:lineRule="exact"/>
              <w:ind w:left="112" w:right="112"/>
              <w:jc w:val="center"/>
            </w:pPr>
            <w:r>
              <w:t>Incheierea de protocoale de colaborare si</w:t>
            </w:r>
          </w:p>
        </w:tc>
        <w:tc>
          <w:tcPr>
            <w:tcW w:w="2069" w:type="dxa"/>
            <w:tcBorders>
              <w:top w:val="nil"/>
              <w:bottom w:val="nil"/>
            </w:tcBorders>
          </w:tcPr>
          <w:p w:rsidR="00403BD5" w:rsidRDefault="00455617">
            <w:pPr>
              <w:pStyle w:val="TableParagraph"/>
              <w:spacing w:line="233" w:lineRule="exact"/>
              <w:ind w:left="119" w:right="114"/>
              <w:jc w:val="center"/>
            </w:pPr>
            <w:r>
              <w:t>protocoale de</w:t>
            </w:r>
          </w:p>
        </w:tc>
        <w:tc>
          <w:tcPr>
            <w:tcW w:w="2253" w:type="dxa"/>
            <w:tcBorders>
              <w:top w:val="nil"/>
              <w:bottom w:val="nil"/>
            </w:tcBorders>
          </w:tcPr>
          <w:p w:rsidR="00403BD5" w:rsidRDefault="00403BD5">
            <w:pPr>
              <w:pStyle w:val="TableParagraph"/>
              <w:rPr>
                <w:sz w:val="18"/>
              </w:rPr>
            </w:pPr>
          </w:p>
        </w:tc>
        <w:tc>
          <w:tcPr>
            <w:tcW w:w="1224" w:type="dxa"/>
            <w:tcBorders>
              <w:top w:val="nil"/>
              <w:bottom w:val="nil"/>
            </w:tcBorders>
          </w:tcPr>
          <w:p w:rsidR="00403BD5" w:rsidRDefault="00455617">
            <w:pPr>
              <w:pStyle w:val="TableParagraph"/>
              <w:spacing w:line="233" w:lineRule="exact"/>
              <w:ind w:left="105"/>
            </w:pPr>
            <w:r>
              <w:t>a unității</w:t>
            </w:r>
          </w:p>
        </w:tc>
        <w:tc>
          <w:tcPr>
            <w:tcW w:w="1259" w:type="dxa"/>
            <w:tcBorders>
              <w:top w:val="nil"/>
              <w:bottom w:val="nil"/>
            </w:tcBorders>
          </w:tcPr>
          <w:p w:rsidR="00403BD5" w:rsidRDefault="00455617">
            <w:pPr>
              <w:pStyle w:val="TableParagraph"/>
              <w:spacing w:line="233" w:lineRule="exact"/>
              <w:ind w:left="108"/>
            </w:pPr>
            <w:r>
              <w:t>bugetului</w:t>
            </w:r>
          </w:p>
        </w:tc>
        <w:tc>
          <w:tcPr>
            <w:tcW w:w="1132" w:type="dxa"/>
            <w:tcBorders>
              <w:top w:val="nil"/>
              <w:bottom w:val="nil"/>
            </w:tcBorders>
          </w:tcPr>
          <w:p w:rsidR="00403BD5" w:rsidRDefault="00455617">
            <w:pPr>
              <w:pStyle w:val="TableParagraph"/>
              <w:spacing w:line="233" w:lineRule="exact"/>
              <w:ind w:left="109"/>
            </w:pPr>
            <w:r>
              <w:t>t</w:t>
            </w:r>
          </w:p>
        </w:tc>
        <w:tc>
          <w:tcPr>
            <w:tcW w:w="1955" w:type="dxa"/>
            <w:tcBorders>
              <w:top w:val="nil"/>
              <w:bottom w:val="nil"/>
            </w:tcBorders>
          </w:tcPr>
          <w:p w:rsidR="00403BD5" w:rsidRDefault="00455617">
            <w:pPr>
              <w:pStyle w:val="TableParagraph"/>
              <w:spacing w:line="233" w:lineRule="exact"/>
              <w:ind w:left="111"/>
            </w:pPr>
            <w:r>
              <w:t>protocoale de</w:t>
            </w:r>
          </w:p>
        </w:tc>
      </w:tr>
      <w:tr w:rsidR="00403BD5">
        <w:trPr>
          <w:trHeight w:val="503"/>
        </w:trPr>
        <w:tc>
          <w:tcPr>
            <w:tcW w:w="1923" w:type="dxa"/>
            <w:tcBorders>
              <w:top w:val="nil"/>
              <w:bottom w:val="nil"/>
            </w:tcBorders>
          </w:tcPr>
          <w:p w:rsidR="00403BD5" w:rsidRDefault="00455617">
            <w:pPr>
              <w:pStyle w:val="TableParagraph"/>
              <w:spacing w:line="245" w:lineRule="exact"/>
              <w:ind w:left="297"/>
            </w:pPr>
            <w:r>
              <w:rPr>
                <w:b/>
              </w:rPr>
              <w:t xml:space="preserve">- </w:t>
            </w:r>
            <w:r>
              <w:t>Intensificarea</w:t>
            </w:r>
          </w:p>
          <w:p w:rsidR="00403BD5" w:rsidRDefault="00455617">
            <w:pPr>
              <w:pStyle w:val="TableParagraph"/>
              <w:spacing w:line="238" w:lineRule="exact"/>
              <w:ind w:left="400"/>
            </w:pPr>
            <w:r>
              <w:t>cooperarii in</w:t>
            </w:r>
          </w:p>
        </w:tc>
        <w:tc>
          <w:tcPr>
            <w:tcW w:w="4035" w:type="dxa"/>
            <w:tcBorders>
              <w:top w:val="nil"/>
              <w:bottom w:val="nil"/>
            </w:tcBorders>
          </w:tcPr>
          <w:p w:rsidR="00403BD5" w:rsidRDefault="00455617">
            <w:pPr>
              <w:pStyle w:val="TableParagraph"/>
              <w:spacing w:line="245" w:lineRule="exact"/>
              <w:ind w:left="505"/>
            </w:pPr>
            <w:r>
              <w:t>comunicare intre MEN si institutii</w:t>
            </w:r>
          </w:p>
          <w:p w:rsidR="00403BD5" w:rsidRDefault="00455617">
            <w:pPr>
              <w:pStyle w:val="TableParagraph"/>
              <w:spacing w:line="238" w:lineRule="exact"/>
              <w:ind w:left="438"/>
            </w:pPr>
            <w:r>
              <w:t>furnizoare de date din teritoriu (ISJ,</w:t>
            </w:r>
          </w:p>
        </w:tc>
        <w:tc>
          <w:tcPr>
            <w:tcW w:w="2069" w:type="dxa"/>
            <w:tcBorders>
              <w:top w:val="nil"/>
              <w:bottom w:val="nil"/>
            </w:tcBorders>
          </w:tcPr>
          <w:p w:rsidR="00403BD5" w:rsidRDefault="00455617">
            <w:pPr>
              <w:pStyle w:val="TableParagraph"/>
              <w:spacing w:line="245" w:lineRule="exact"/>
              <w:ind w:left="467"/>
            </w:pPr>
            <w:r>
              <w:t>colaborare si</w:t>
            </w:r>
          </w:p>
          <w:p w:rsidR="00403BD5" w:rsidRDefault="00455617">
            <w:pPr>
              <w:pStyle w:val="TableParagraph"/>
              <w:spacing w:line="238" w:lineRule="exact"/>
              <w:ind w:left="520"/>
            </w:pPr>
            <w:r>
              <w:t>comunicare</w:t>
            </w:r>
          </w:p>
        </w:tc>
        <w:tc>
          <w:tcPr>
            <w:tcW w:w="2253" w:type="dxa"/>
            <w:tcBorders>
              <w:top w:val="nil"/>
              <w:bottom w:val="nil"/>
            </w:tcBorders>
          </w:tcPr>
          <w:p w:rsidR="00403BD5" w:rsidRDefault="00455617">
            <w:pPr>
              <w:pStyle w:val="TableParagraph"/>
              <w:spacing w:before="120"/>
              <w:ind w:left="107"/>
            </w:pPr>
            <w:r>
              <w:t>expertiza insuficienta</w:t>
            </w:r>
          </w:p>
        </w:tc>
        <w:tc>
          <w:tcPr>
            <w:tcW w:w="1224" w:type="dxa"/>
            <w:tcBorders>
              <w:top w:val="nil"/>
              <w:bottom w:val="nil"/>
            </w:tcBorders>
          </w:tcPr>
          <w:p w:rsidR="00403BD5" w:rsidRDefault="00455617">
            <w:pPr>
              <w:pStyle w:val="TableParagraph"/>
              <w:spacing w:line="245" w:lineRule="exact"/>
              <w:ind w:left="105"/>
            </w:pPr>
            <w:r>
              <w:t>de</w:t>
            </w:r>
          </w:p>
          <w:p w:rsidR="00403BD5" w:rsidRDefault="00455617">
            <w:pPr>
              <w:pStyle w:val="TableParagraph"/>
              <w:spacing w:line="238" w:lineRule="exact"/>
              <w:ind w:left="105"/>
            </w:pPr>
            <w:r>
              <w:t>învățământ</w:t>
            </w:r>
          </w:p>
        </w:tc>
        <w:tc>
          <w:tcPr>
            <w:tcW w:w="1259" w:type="dxa"/>
            <w:tcBorders>
              <w:top w:val="nil"/>
              <w:bottom w:val="nil"/>
            </w:tcBorders>
          </w:tcPr>
          <w:p w:rsidR="00403BD5" w:rsidRDefault="00455617">
            <w:pPr>
              <w:pStyle w:val="TableParagraph"/>
              <w:spacing w:line="246" w:lineRule="exact"/>
              <w:ind w:left="108"/>
            </w:pPr>
            <w:r>
              <w:t>aprobat</w:t>
            </w:r>
          </w:p>
        </w:tc>
        <w:tc>
          <w:tcPr>
            <w:tcW w:w="1132" w:type="dxa"/>
            <w:tcBorders>
              <w:top w:val="nil"/>
              <w:bottom w:val="nil"/>
            </w:tcBorders>
          </w:tcPr>
          <w:p w:rsidR="00403BD5" w:rsidRDefault="00403BD5">
            <w:pPr>
              <w:pStyle w:val="TableParagraph"/>
            </w:pPr>
          </w:p>
        </w:tc>
        <w:tc>
          <w:tcPr>
            <w:tcW w:w="1955" w:type="dxa"/>
            <w:tcBorders>
              <w:top w:val="nil"/>
              <w:bottom w:val="nil"/>
            </w:tcBorders>
          </w:tcPr>
          <w:p w:rsidR="00403BD5" w:rsidRDefault="00455617">
            <w:pPr>
              <w:pStyle w:val="TableParagraph"/>
              <w:spacing w:line="245" w:lineRule="exact"/>
              <w:ind w:left="111"/>
            </w:pPr>
            <w:r>
              <w:t>colaborare si</w:t>
            </w:r>
          </w:p>
          <w:p w:rsidR="00403BD5" w:rsidRDefault="00455617">
            <w:pPr>
              <w:pStyle w:val="TableParagraph"/>
              <w:spacing w:line="238" w:lineRule="exact"/>
              <w:ind w:left="111"/>
            </w:pPr>
            <w:r>
              <w:t>comunicare</w:t>
            </w:r>
          </w:p>
        </w:tc>
      </w:tr>
      <w:tr w:rsidR="00403BD5">
        <w:trPr>
          <w:trHeight w:val="253"/>
        </w:trPr>
        <w:tc>
          <w:tcPr>
            <w:tcW w:w="1923" w:type="dxa"/>
            <w:tcBorders>
              <w:top w:val="nil"/>
              <w:bottom w:val="nil"/>
            </w:tcBorders>
          </w:tcPr>
          <w:p w:rsidR="00403BD5" w:rsidRDefault="00455617">
            <w:pPr>
              <w:pStyle w:val="TableParagraph"/>
              <w:spacing w:line="233" w:lineRule="exact"/>
              <w:ind w:left="126" w:right="119"/>
              <w:jc w:val="center"/>
            </w:pPr>
            <w:r>
              <w:t>domeniul</w:t>
            </w:r>
          </w:p>
        </w:tc>
        <w:tc>
          <w:tcPr>
            <w:tcW w:w="4035" w:type="dxa"/>
            <w:tcBorders>
              <w:top w:val="nil"/>
              <w:bottom w:val="nil"/>
            </w:tcBorders>
          </w:tcPr>
          <w:p w:rsidR="00403BD5" w:rsidRDefault="00455617">
            <w:pPr>
              <w:pStyle w:val="TableParagraph"/>
              <w:spacing w:line="233" w:lineRule="exact"/>
              <w:ind w:left="116" w:right="112"/>
              <w:jc w:val="center"/>
            </w:pPr>
            <w:r>
              <w:t>consilii locale, unitati de invatamant), in</w:t>
            </w:r>
          </w:p>
        </w:tc>
        <w:tc>
          <w:tcPr>
            <w:tcW w:w="2069" w:type="dxa"/>
            <w:tcBorders>
              <w:top w:val="nil"/>
              <w:bottom w:val="nil"/>
            </w:tcBorders>
          </w:tcPr>
          <w:p w:rsidR="00403BD5" w:rsidRDefault="00455617">
            <w:pPr>
              <w:pStyle w:val="TableParagraph"/>
              <w:spacing w:line="233" w:lineRule="exact"/>
              <w:ind w:left="120" w:right="111"/>
              <w:jc w:val="center"/>
            </w:pPr>
            <w:r>
              <w:t>incheiate;</w:t>
            </w:r>
          </w:p>
        </w:tc>
        <w:tc>
          <w:tcPr>
            <w:tcW w:w="2253" w:type="dxa"/>
            <w:tcBorders>
              <w:top w:val="nil"/>
              <w:bottom w:val="nil"/>
            </w:tcBorders>
          </w:tcPr>
          <w:p w:rsidR="00403BD5" w:rsidRDefault="00403BD5">
            <w:pPr>
              <w:pStyle w:val="TableParagraph"/>
              <w:rPr>
                <w:sz w:val="18"/>
              </w:rPr>
            </w:pPr>
          </w:p>
        </w:tc>
        <w:tc>
          <w:tcPr>
            <w:tcW w:w="1224" w:type="dxa"/>
            <w:tcBorders>
              <w:top w:val="nil"/>
              <w:bottom w:val="nil"/>
            </w:tcBorders>
          </w:tcPr>
          <w:p w:rsidR="00403BD5" w:rsidRDefault="00403BD5">
            <w:pPr>
              <w:pStyle w:val="TableParagraph"/>
              <w:spacing w:line="233" w:lineRule="exact"/>
              <w:ind w:left="105"/>
            </w:pPr>
          </w:p>
        </w:tc>
        <w:tc>
          <w:tcPr>
            <w:tcW w:w="1259" w:type="dxa"/>
            <w:tcBorders>
              <w:top w:val="nil"/>
              <w:bottom w:val="nil"/>
            </w:tcBorders>
          </w:tcPr>
          <w:p w:rsidR="00403BD5" w:rsidRDefault="00403BD5">
            <w:pPr>
              <w:pStyle w:val="TableParagraph"/>
              <w:rPr>
                <w:sz w:val="18"/>
              </w:rPr>
            </w:pPr>
          </w:p>
        </w:tc>
        <w:tc>
          <w:tcPr>
            <w:tcW w:w="1132" w:type="dxa"/>
            <w:tcBorders>
              <w:top w:val="nil"/>
              <w:bottom w:val="nil"/>
            </w:tcBorders>
          </w:tcPr>
          <w:p w:rsidR="00403BD5" w:rsidRDefault="00403BD5">
            <w:pPr>
              <w:pStyle w:val="TableParagraph"/>
              <w:rPr>
                <w:sz w:val="18"/>
              </w:rPr>
            </w:pPr>
          </w:p>
        </w:tc>
        <w:tc>
          <w:tcPr>
            <w:tcW w:w="1955" w:type="dxa"/>
            <w:tcBorders>
              <w:top w:val="nil"/>
              <w:bottom w:val="nil"/>
            </w:tcBorders>
          </w:tcPr>
          <w:p w:rsidR="00403BD5" w:rsidRDefault="00455617">
            <w:pPr>
              <w:pStyle w:val="TableParagraph"/>
              <w:spacing w:line="233" w:lineRule="exact"/>
              <w:ind w:left="111"/>
            </w:pPr>
            <w:r>
              <w:t>incheiate</w:t>
            </w:r>
          </w:p>
        </w:tc>
      </w:tr>
      <w:tr w:rsidR="00403BD5">
        <w:trPr>
          <w:trHeight w:val="255"/>
        </w:trPr>
        <w:tc>
          <w:tcPr>
            <w:tcW w:w="1923" w:type="dxa"/>
            <w:tcBorders>
              <w:top w:val="nil"/>
            </w:tcBorders>
          </w:tcPr>
          <w:p w:rsidR="00403BD5" w:rsidRDefault="00455617">
            <w:pPr>
              <w:pStyle w:val="TableParagraph"/>
              <w:spacing w:line="235" w:lineRule="exact"/>
              <w:ind w:left="126" w:right="119"/>
              <w:jc w:val="center"/>
            </w:pPr>
            <w:r>
              <w:t>combaterii</w:t>
            </w:r>
          </w:p>
        </w:tc>
        <w:tc>
          <w:tcPr>
            <w:tcW w:w="4035" w:type="dxa"/>
            <w:tcBorders>
              <w:top w:val="nil"/>
            </w:tcBorders>
          </w:tcPr>
          <w:p w:rsidR="00403BD5" w:rsidRDefault="00455617">
            <w:pPr>
              <w:pStyle w:val="TableParagraph"/>
              <w:spacing w:line="235" w:lineRule="exact"/>
              <w:ind w:left="116" w:right="112"/>
              <w:jc w:val="center"/>
            </w:pPr>
            <w:r>
              <w:t>vederea operationalizarii bazei de date cu</w:t>
            </w:r>
          </w:p>
        </w:tc>
        <w:tc>
          <w:tcPr>
            <w:tcW w:w="2069" w:type="dxa"/>
            <w:tcBorders>
              <w:top w:val="nil"/>
            </w:tcBorders>
          </w:tcPr>
          <w:p w:rsidR="00403BD5" w:rsidRDefault="00455617">
            <w:pPr>
              <w:pStyle w:val="TableParagraph"/>
              <w:spacing w:line="235" w:lineRule="exact"/>
              <w:ind w:left="424"/>
            </w:pPr>
            <w:r>
              <w:t>2. numarul de</w:t>
            </w:r>
          </w:p>
        </w:tc>
        <w:tc>
          <w:tcPr>
            <w:tcW w:w="2253" w:type="dxa"/>
            <w:tcBorders>
              <w:top w:val="nil"/>
            </w:tcBorders>
          </w:tcPr>
          <w:p w:rsidR="00403BD5" w:rsidRDefault="00403BD5">
            <w:pPr>
              <w:pStyle w:val="TableParagraph"/>
              <w:rPr>
                <w:sz w:val="18"/>
              </w:rPr>
            </w:pPr>
          </w:p>
        </w:tc>
        <w:tc>
          <w:tcPr>
            <w:tcW w:w="1224" w:type="dxa"/>
            <w:tcBorders>
              <w:top w:val="nil"/>
            </w:tcBorders>
          </w:tcPr>
          <w:p w:rsidR="00403BD5" w:rsidRDefault="00403BD5">
            <w:pPr>
              <w:pStyle w:val="TableParagraph"/>
              <w:rPr>
                <w:sz w:val="18"/>
              </w:rPr>
            </w:pPr>
          </w:p>
        </w:tc>
        <w:tc>
          <w:tcPr>
            <w:tcW w:w="1259" w:type="dxa"/>
            <w:tcBorders>
              <w:top w:val="nil"/>
            </w:tcBorders>
          </w:tcPr>
          <w:p w:rsidR="00403BD5" w:rsidRDefault="00403BD5">
            <w:pPr>
              <w:pStyle w:val="TableParagraph"/>
              <w:rPr>
                <w:sz w:val="18"/>
              </w:rPr>
            </w:pPr>
          </w:p>
        </w:tc>
        <w:tc>
          <w:tcPr>
            <w:tcW w:w="1132" w:type="dxa"/>
            <w:tcBorders>
              <w:top w:val="nil"/>
            </w:tcBorders>
          </w:tcPr>
          <w:p w:rsidR="00403BD5" w:rsidRDefault="00403BD5">
            <w:pPr>
              <w:pStyle w:val="TableParagraph"/>
              <w:rPr>
                <w:sz w:val="18"/>
              </w:rPr>
            </w:pPr>
          </w:p>
        </w:tc>
        <w:tc>
          <w:tcPr>
            <w:tcW w:w="1955" w:type="dxa"/>
            <w:tcBorders>
              <w:top w:val="nil"/>
            </w:tcBorders>
          </w:tcPr>
          <w:p w:rsidR="00403BD5" w:rsidRDefault="00403BD5">
            <w:pPr>
              <w:pStyle w:val="TableParagraph"/>
              <w:rPr>
                <w:sz w:val="18"/>
              </w:rPr>
            </w:pPr>
          </w:p>
        </w:tc>
      </w:tr>
    </w:tbl>
    <w:p w:rsidR="00403BD5" w:rsidRDefault="00403BD5">
      <w:pPr>
        <w:rPr>
          <w:sz w:val="18"/>
        </w:rPr>
        <w:sectPr w:rsidR="00403BD5">
          <w:pgSz w:w="16840" w:h="11910" w:orient="landscape"/>
          <w:pgMar w:top="980" w:right="0" w:bottom="280" w:left="500" w:header="727" w:footer="0" w:gutter="0"/>
          <w:cols w:space="708"/>
        </w:sectPr>
      </w:pPr>
    </w:p>
    <w:p w:rsidR="00403BD5" w:rsidRDefault="006479A2">
      <w:pPr>
        <w:rPr>
          <w:b/>
          <w:sz w:val="20"/>
        </w:rPr>
      </w:pPr>
      <w:r w:rsidRPr="006479A2">
        <w:rPr>
          <w:noProof/>
          <w:lang w:bidi="ar-SA"/>
        </w:rPr>
        <w:lastRenderedPageBreak/>
        <w:pict>
          <v:shapetype id="_x0000_t202" coordsize="21600,21600" o:spt="202" path="m,l,21600r21600,l21600,xe">
            <v:stroke joinstyle="miter"/>
            <v:path gradientshapeok="t" o:connecttype="rect"/>
          </v:shapetype>
          <v:shape id="Text Box 2" o:spid="_x0000_s1026" type="#_x0000_t202" style="position:absolute;margin-left:30.05pt;margin-top:-.15pt;width:793.25pt;height:406.9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3"/>
                    <w:gridCol w:w="4035"/>
                    <w:gridCol w:w="2069"/>
                    <w:gridCol w:w="2253"/>
                    <w:gridCol w:w="1242"/>
                    <w:gridCol w:w="1259"/>
                    <w:gridCol w:w="1150"/>
                    <w:gridCol w:w="1919"/>
                    <w:gridCol w:w="371"/>
                  </w:tblGrid>
                  <w:tr w:rsidR="007048FA">
                    <w:trPr>
                      <w:trHeight w:val="247"/>
                    </w:trPr>
                    <w:tc>
                      <w:tcPr>
                        <w:tcW w:w="1923" w:type="dxa"/>
                        <w:tcBorders>
                          <w:bottom w:val="nil"/>
                        </w:tcBorders>
                      </w:tcPr>
                      <w:p w:rsidR="007048FA" w:rsidRDefault="007048FA">
                        <w:pPr>
                          <w:pStyle w:val="TableParagraph"/>
                          <w:spacing w:line="227" w:lineRule="exact"/>
                          <w:ind w:left="436"/>
                        </w:pPr>
                        <w:r>
                          <w:t>coruptiei cu</w:t>
                        </w:r>
                      </w:p>
                    </w:tc>
                    <w:tc>
                      <w:tcPr>
                        <w:tcW w:w="4035" w:type="dxa"/>
                        <w:tcBorders>
                          <w:bottom w:val="nil"/>
                        </w:tcBorders>
                      </w:tcPr>
                      <w:p w:rsidR="007048FA" w:rsidRDefault="007048FA">
                        <w:pPr>
                          <w:pStyle w:val="TableParagraph"/>
                          <w:spacing w:line="227" w:lineRule="exact"/>
                          <w:ind w:right="144"/>
                          <w:jc w:val="right"/>
                        </w:pPr>
                        <w:r>
                          <w:t>proceduri si instrumente de monitorizare a</w:t>
                        </w:r>
                      </w:p>
                    </w:tc>
                    <w:tc>
                      <w:tcPr>
                        <w:tcW w:w="2069" w:type="dxa"/>
                        <w:tcBorders>
                          <w:bottom w:val="nil"/>
                        </w:tcBorders>
                      </w:tcPr>
                      <w:p w:rsidR="007048FA" w:rsidRDefault="007048FA">
                        <w:pPr>
                          <w:pStyle w:val="TableParagraph"/>
                          <w:spacing w:line="227" w:lineRule="exact"/>
                          <w:ind w:left="285"/>
                        </w:pPr>
                        <w:r>
                          <w:t>ghiduri realizate;</w:t>
                        </w:r>
                      </w:p>
                    </w:tc>
                    <w:tc>
                      <w:tcPr>
                        <w:tcW w:w="2253" w:type="dxa"/>
                        <w:vMerge w:val="restart"/>
                      </w:tcPr>
                      <w:p w:rsidR="007048FA" w:rsidRDefault="007048FA">
                        <w:pPr>
                          <w:pStyle w:val="TableParagraph"/>
                        </w:pPr>
                      </w:p>
                    </w:tc>
                    <w:tc>
                      <w:tcPr>
                        <w:tcW w:w="1242" w:type="dxa"/>
                        <w:vMerge w:val="restart"/>
                      </w:tcPr>
                      <w:p w:rsidR="007048FA" w:rsidRDefault="007048FA">
                        <w:pPr>
                          <w:pStyle w:val="TableParagraph"/>
                        </w:pPr>
                      </w:p>
                    </w:tc>
                    <w:tc>
                      <w:tcPr>
                        <w:tcW w:w="1259" w:type="dxa"/>
                        <w:vMerge w:val="restart"/>
                      </w:tcPr>
                      <w:p w:rsidR="007048FA" w:rsidRDefault="007048FA">
                        <w:pPr>
                          <w:pStyle w:val="TableParagraph"/>
                        </w:pPr>
                      </w:p>
                    </w:tc>
                    <w:tc>
                      <w:tcPr>
                        <w:tcW w:w="1150" w:type="dxa"/>
                        <w:vMerge w:val="restart"/>
                      </w:tcPr>
                      <w:p w:rsidR="007048FA" w:rsidRDefault="007048FA">
                        <w:pPr>
                          <w:pStyle w:val="TableParagraph"/>
                        </w:pPr>
                      </w:p>
                    </w:tc>
                    <w:tc>
                      <w:tcPr>
                        <w:tcW w:w="1919" w:type="dxa"/>
                        <w:vMerge w:val="restart"/>
                      </w:tcPr>
                      <w:p w:rsidR="007048FA" w:rsidRDefault="007048FA">
                        <w:pPr>
                          <w:pStyle w:val="TableParagraph"/>
                        </w:pPr>
                      </w:p>
                    </w:tc>
                    <w:tc>
                      <w:tcPr>
                        <w:tcW w:w="371" w:type="dxa"/>
                        <w:vMerge w:val="restart"/>
                        <w:tcBorders>
                          <w:top w:val="nil"/>
                          <w:right w:val="nil"/>
                        </w:tcBorders>
                      </w:tcPr>
                      <w:p w:rsidR="007048FA" w:rsidRDefault="007048FA">
                        <w:pPr>
                          <w:pStyle w:val="TableParagraph"/>
                        </w:pPr>
                      </w:p>
                    </w:tc>
                  </w:tr>
                  <w:tr w:rsidR="007048FA">
                    <w:trPr>
                      <w:trHeight w:val="243"/>
                    </w:trPr>
                    <w:tc>
                      <w:tcPr>
                        <w:tcW w:w="1923" w:type="dxa"/>
                        <w:tcBorders>
                          <w:top w:val="nil"/>
                          <w:bottom w:val="nil"/>
                        </w:tcBorders>
                      </w:tcPr>
                      <w:p w:rsidR="007048FA" w:rsidRDefault="007048FA">
                        <w:pPr>
                          <w:pStyle w:val="TableParagraph"/>
                          <w:spacing w:line="223" w:lineRule="exact"/>
                          <w:ind w:left="513"/>
                        </w:pPr>
                        <w:r>
                          <w:t>institutiile</w:t>
                        </w:r>
                      </w:p>
                    </w:tc>
                    <w:tc>
                      <w:tcPr>
                        <w:tcW w:w="4035" w:type="dxa"/>
                        <w:tcBorders>
                          <w:top w:val="nil"/>
                          <w:bottom w:val="nil"/>
                        </w:tcBorders>
                      </w:tcPr>
                      <w:p w:rsidR="007048FA" w:rsidRDefault="007048FA">
                        <w:pPr>
                          <w:pStyle w:val="TableParagraph"/>
                          <w:spacing w:line="223" w:lineRule="exact"/>
                          <w:ind w:left="489"/>
                        </w:pPr>
                        <w:r>
                          <w:t>factorilor vulnerabili din domeniul</w:t>
                        </w:r>
                      </w:p>
                    </w:tc>
                    <w:tc>
                      <w:tcPr>
                        <w:tcW w:w="2069" w:type="dxa"/>
                        <w:tcBorders>
                          <w:top w:val="nil"/>
                          <w:bottom w:val="nil"/>
                        </w:tcBorders>
                      </w:tcPr>
                      <w:p w:rsidR="007048FA" w:rsidRDefault="007048FA">
                        <w:pPr>
                          <w:pStyle w:val="TableParagraph"/>
                          <w:spacing w:line="223" w:lineRule="exact"/>
                          <w:ind w:right="179"/>
                          <w:jc w:val="right"/>
                        </w:pPr>
                        <w:r>
                          <w:t>3. intalniri de lucru</w:t>
                        </w:r>
                      </w:p>
                    </w:tc>
                    <w:tc>
                      <w:tcPr>
                        <w:tcW w:w="2253" w:type="dxa"/>
                        <w:vMerge/>
                        <w:tcBorders>
                          <w:top w:val="nil"/>
                        </w:tcBorders>
                      </w:tcPr>
                      <w:p w:rsidR="007048FA" w:rsidRDefault="007048FA">
                        <w:pPr>
                          <w:rPr>
                            <w:sz w:val="2"/>
                            <w:szCs w:val="2"/>
                          </w:rPr>
                        </w:pPr>
                      </w:p>
                    </w:tc>
                    <w:tc>
                      <w:tcPr>
                        <w:tcW w:w="1242" w:type="dxa"/>
                        <w:vMerge/>
                        <w:tcBorders>
                          <w:top w:val="nil"/>
                        </w:tcBorders>
                      </w:tcPr>
                      <w:p w:rsidR="007048FA" w:rsidRDefault="007048FA">
                        <w:pPr>
                          <w:rPr>
                            <w:sz w:val="2"/>
                            <w:szCs w:val="2"/>
                          </w:rPr>
                        </w:pPr>
                      </w:p>
                    </w:tc>
                    <w:tc>
                      <w:tcPr>
                        <w:tcW w:w="1259" w:type="dxa"/>
                        <w:vMerge/>
                        <w:tcBorders>
                          <w:top w:val="nil"/>
                        </w:tcBorders>
                      </w:tcPr>
                      <w:p w:rsidR="007048FA" w:rsidRDefault="007048FA">
                        <w:pPr>
                          <w:rPr>
                            <w:sz w:val="2"/>
                            <w:szCs w:val="2"/>
                          </w:rPr>
                        </w:pPr>
                      </w:p>
                    </w:tc>
                    <w:tc>
                      <w:tcPr>
                        <w:tcW w:w="1150" w:type="dxa"/>
                        <w:vMerge/>
                        <w:tcBorders>
                          <w:top w:val="nil"/>
                        </w:tcBorders>
                      </w:tcPr>
                      <w:p w:rsidR="007048FA" w:rsidRDefault="007048FA">
                        <w:pPr>
                          <w:rPr>
                            <w:sz w:val="2"/>
                            <w:szCs w:val="2"/>
                          </w:rPr>
                        </w:pPr>
                      </w:p>
                    </w:tc>
                    <w:tc>
                      <w:tcPr>
                        <w:tcW w:w="1919" w:type="dxa"/>
                        <w:vMerge/>
                        <w:tcBorders>
                          <w:top w:val="nil"/>
                        </w:tcBorders>
                      </w:tcPr>
                      <w:p w:rsidR="007048FA" w:rsidRDefault="007048FA">
                        <w:pPr>
                          <w:rPr>
                            <w:sz w:val="2"/>
                            <w:szCs w:val="2"/>
                          </w:rPr>
                        </w:pPr>
                      </w:p>
                    </w:tc>
                    <w:tc>
                      <w:tcPr>
                        <w:tcW w:w="371" w:type="dxa"/>
                        <w:vMerge/>
                        <w:tcBorders>
                          <w:top w:val="nil"/>
                          <w:right w:val="nil"/>
                        </w:tcBorders>
                      </w:tcPr>
                      <w:p w:rsidR="007048FA" w:rsidRDefault="007048FA">
                        <w:pPr>
                          <w:rPr>
                            <w:sz w:val="2"/>
                            <w:szCs w:val="2"/>
                          </w:rPr>
                        </w:pPr>
                      </w:p>
                    </w:tc>
                  </w:tr>
                  <w:tr w:rsidR="007048FA">
                    <w:trPr>
                      <w:trHeight w:val="242"/>
                    </w:trPr>
                    <w:tc>
                      <w:tcPr>
                        <w:tcW w:w="1923" w:type="dxa"/>
                        <w:tcBorders>
                          <w:top w:val="nil"/>
                          <w:bottom w:val="nil"/>
                        </w:tcBorders>
                      </w:tcPr>
                      <w:p w:rsidR="007048FA" w:rsidRDefault="007048FA">
                        <w:pPr>
                          <w:pStyle w:val="TableParagraph"/>
                          <w:spacing w:line="222" w:lineRule="exact"/>
                          <w:ind w:left="453"/>
                        </w:pPr>
                        <w:r>
                          <w:t>competente</w:t>
                        </w:r>
                      </w:p>
                    </w:tc>
                    <w:tc>
                      <w:tcPr>
                        <w:tcW w:w="4035" w:type="dxa"/>
                        <w:tcBorders>
                          <w:top w:val="nil"/>
                          <w:bottom w:val="nil"/>
                        </w:tcBorders>
                      </w:tcPr>
                      <w:p w:rsidR="007048FA" w:rsidRDefault="007048FA">
                        <w:pPr>
                          <w:pStyle w:val="TableParagraph"/>
                          <w:spacing w:line="222" w:lineRule="exact"/>
                          <w:ind w:right="150"/>
                          <w:jc w:val="right"/>
                        </w:pPr>
                        <w:r>
                          <w:t>educatiei, susceptibili de a genera fapte de</w:t>
                        </w:r>
                      </w:p>
                    </w:tc>
                    <w:tc>
                      <w:tcPr>
                        <w:tcW w:w="2069" w:type="dxa"/>
                        <w:tcBorders>
                          <w:top w:val="nil"/>
                          <w:bottom w:val="nil"/>
                        </w:tcBorders>
                      </w:tcPr>
                      <w:p w:rsidR="007048FA" w:rsidRDefault="007048FA">
                        <w:pPr>
                          <w:pStyle w:val="TableParagraph"/>
                          <w:spacing w:line="222" w:lineRule="exact"/>
                          <w:ind w:right="221"/>
                          <w:jc w:val="right"/>
                        </w:pPr>
                        <w:r>
                          <w:t>organizate (focus-</w:t>
                        </w:r>
                      </w:p>
                    </w:tc>
                    <w:tc>
                      <w:tcPr>
                        <w:tcW w:w="2253" w:type="dxa"/>
                        <w:vMerge/>
                        <w:tcBorders>
                          <w:top w:val="nil"/>
                        </w:tcBorders>
                      </w:tcPr>
                      <w:p w:rsidR="007048FA" w:rsidRDefault="007048FA">
                        <w:pPr>
                          <w:rPr>
                            <w:sz w:val="2"/>
                            <w:szCs w:val="2"/>
                          </w:rPr>
                        </w:pPr>
                      </w:p>
                    </w:tc>
                    <w:tc>
                      <w:tcPr>
                        <w:tcW w:w="1242" w:type="dxa"/>
                        <w:vMerge/>
                        <w:tcBorders>
                          <w:top w:val="nil"/>
                        </w:tcBorders>
                      </w:tcPr>
                      <w:p w:rsidR="007048FA" w:rsidRDefault="007048FA">
                        <w:pPr>
                          <w:rPr>
                            <w:sz w:val="2"/>
                            <w:szCs w:val="2"/>
                          </w:rPr>
                        </w:pPr>
                      </w:p>
                    </w:tc>
                    <w:tc>
                      <w:tcPr>
                        <w:tcW w:w="1259" w:type="dxa"/>
                        <w:vMerge/>
                        <w:tcBorders>
                          <w:top w:val="nil"/>
                        </w:tcBorders>
                      </w:tcPr>
                      <w:p w:rsidR="007048FA" w:rsidRDefault="007048FA">
                        <w:pPr>
                          <w:rPr>
                            <w:sz w:val="2"/>
                            <w:szCs w:val="2"/>
                          </w:rPr>
                        </w:pPr>
                      </w:p>
                    </w:tc>
                    <w:tc>
                      <w:tcPr>
                        <w:tcW w:w="1150" w:type="dxa"/>
                        <w:vMerge/>
                        <w:tcBorders>
                          <w:top w:val="nil"/>
                        </w:tcBorders>
                      </w:tcPr>
                      <w:p w:rsidR="007048FA" w:rsidRDefault="007048FA">
                        <w:pPr>
                          <w:rPr>
                            <w:sz w:val="2"/>
                            <w:szCs w:val="2"/>
                          </w:rPr>
                        </w:pPr>
                      </w:p>
                    </w:tc>
                    <w:tc>
                      <w:tcPr>
                        <w:tcW w:w="1919" w:type="dxa"/>
                        <w:vMerge/>
                        <w:tcBorders>
                          <w:top w:val="nil"/>
                        </w:tcBorders>
                      </w:tcPr>
                      <w:p w:rsidR="007048FA" w:rsidRDefault="007048FA">
                        <w:pPr>
                          <w:rPr>
                            <w:sz w:val="2"/>
                            <w:szCs w:val="2"/>
                          </w:rPr>
                        </w:pPr>
                      </w:p>
                    </w:tc>
                    <w:tc>
                      <w:tcPr>
                        <w:tcW w:w="371" w:type="dxa"/>
                        <w:vMerge/>
                        <w:tcBorders>
                          <w:top w:val="nil"/>
                          <w:right w:val="nil"/>
                        </w:tcBorders>
                      </w:tcPr>
                      <w:p w:rsidR="007048FA" w:rsidRDefault="007048FA">
                        <w:pPr>
                          <w:rPr>
                            <w:sz w:val="2"/>
                            <w:szCs w:val="2"/>
                          </w:rPr>
                        </w:pPr>
                      </w:p>
                    </w:tc>
                  </w:tr>
                  <w:tr w:rsidR="007048FA">
                    <w:trPr>
                      <w:trHeight w:val="243"/>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spacing w:line="223" w:lineRule="exact"/>
                          <w:ind w:left="491"/>
                        </w:pPr>
                        <w:r>
                          <w:t>coruptie in randul personalului din</w:t>
                        </w:r>
                      </w:p>
                    </w:tc>
                    <w:tc>
                      <w:tcPr>
                        <w:tcW w:w="2069" w:type="dxa"/>
                        <w:tcBorders>
                          <w:top w:val="nil"/>
                          <w:bottom w:val="nil"/>
                        </w:tcBorders>
                      </w:tcPr>
                      <w:p w:rsidR="007048FA" w:rsidRDefault="007048FA">
                        <w:pPr>
                          <w:pStyle w:val="TableParagraph"/>
                          <w:spacing w:line="223" w:lineRule="exact"/>
                          <w:ind w:right="189"/>
                          <w:jc w:val="right"/>
                        </w:pPr>
                        <w:r>
                          <w:t>grupuri, ateliere de</w:t>
                        </w:r>
                      </w:p>
                    </w:tc>
                    <w:tc>
                      <w:tcPr>
                        <w:tcW w:w="2253" w:type="dxa"/>
                        <w:vMerge/>
                        <w:tcBorders>
                          <w:top w:val="nil"/>
                        </w:tcBorders>
                      </w:tcPr>
                      <w:p w:rsidR="007048FA" w:rsidRDefault="007048FA">
                        <w:pPr>
                          <w:rPr>
                            <w:sz w:val="2"/>
                            <w:szCs w:val="2"/>
                          </w:rPr>
                        </w:pPr>
                      </w:p>
                    </w:tc>
                    <w:tc>
                      <w:tcPr>
                        <w:tcW w:w="1242" w:type="dxa"/>
                        <w:vMerge/>
                        <w:tcBorders>
                          <w:top w:val="nil"/>
                        </w:tcBorders>
                      </w:tcPr>
                      <w:p w:rsidR="007048FA" w:rsidRDefault="007048FA">
                        <w:pPr>
                          <w:rPr>
                            <w:sz w:val="2"/>
                            <w:szCs w:val="2"/>
                          </w:rPr>
                        </w:pPr>
                      </w:p>
                    </w:tc>
                    <w:tc>
                      <w:tcPr>
                        <w:tcW w:w="1259" w:type="dxa"/>
                        <w:vMerge/>
                        <w:tcBorders>
                          <w:top w:val="nil"/>
                        </w:tcBorders>
                      </w:tcPr>
                      <w:p w:rsidR="007048FA" w:rsidRDefault="007048FA">
                        <w:pPr>
                          <w:rPr>
                            <w:sz w:val="2"/>
                            <w:szCs w:val="2"/>
                          </w:rPr>
                        </w:pPr>
                      </w:p>
                    </w:tc>
                    <w:tc>
                      <w:tcPr>
                        <w:tcW w:w="1150" w:type="dxa"/>
                        <w:vMerge/>
                        <w:tcBorders>
                          <w:top w:val="nil"/>
                        </w:tcBorders>
                      </w:tcPr>
                      <w:p w:rsidR="007048FA" w:rsidRDefault="007048FA">
                        <w:pPr>
                          <w:rPr>
                            <w:sz w:val="2"/>
                            <w:szCs w:val="2"/>
                          </w:rPr>
                        </w:pPr>
                      </w:p>
                    </w:tc>
                    <w:tc>
                      <w:tcPr>
                        <w:tcW w:w="1919" w:type="dxa"/>
                        <w:vMerge/>
                        <w:tcBorders>
                          <w:top w:val="nil"/>
                        </w:tcBorders>
                      </w:tcPr>
                      <w:p w:rsidR="007048FA" w:rsidRDefault="007048FA">
                        <w:pPr>
                          <w:rPr>
                            <w:sz w:val="2"/>
                            <w:szCs w:val="2"/>
                          </w:rPr>
                        </w:pPr>
                      </w:p>
                    </w:tc>
                    <w:tc>
                      <w:tcPr>
                        <w:tcW w:w="371" w:type="dxa"/>
                        <w:vMerge/>
                        <w:tcBorders>
                          <w:top w:val="nil"/>
                          <w:right w:val="nil"/>
                        </w:tcBorders>
                      </w:tcPr>
                      <w:p w:rsidR="007048FA" w:rsidRDefault="007048FA">
                        <w:pPr>
                          <w:rPr>
                            <w:sz w:val="2"/>
                            <w:szCs w:val="2"/>
                          </w:rPr>
                        </w:pPr>
                      </w:p>
                    </w:tc>
                  </w:tr>
                  <w:tr w:rsidR="007048FA">
                    <w:trPr>
                      <w:trHeight w:val="243"/>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spacing w:line="223" w:lineRule="exact"/>
                          <w:ind w:left="217"/>
                        </w:pPr>
                        <w:r>
                          <w:t>structura MEN si structurile subordonate</w:t>
                        </w:r>
                      </w:p>
                    </w:tc>
                    <w:tc>
                      <w:tcPr>
                        <w:tcW w:w="2069" w:type="dxa"/>
                        <w:tcBorders>
                          <w:top w:val="nil"/>
                          <w:bottom w:val="nil"/>
                        </w:tcBorders>
                      </w:tcPr>
                      <w:p w:rsidR="007048FA" w:rsidRDefault="007048FA">
                        <w:pPr>
                          <w:pStyle w:val="TableParagraph"/>
                          <w:spacing w:line="223" w:lineRule="exact"/>
                          <w:ind w:left="326"/>
                        </w:pPr>
                        <w:r>
                          <w:t>lucru, seminare,</w:t>
                        </w:r>
                      </w:p>
                    </w:tc>
                    <w:tc>
                      <w:tcPr>
                        <w:tcW w:w="2253" w:type="dxa"/>
                        <w:vMerge/>
                        <w:tcBorders>
                          <w:top w:val="nil"/>
                        </w:tcBorders>
                      </w:tcPr>
                      <w:p w:rsidR="007048FA" w:rsidRDefault="007048FA">
                        <w:pPr>
                          <w:rPr>
                            <w:sz w:val="2"/>
                            <w:szCs w:val="2"/>
                          </w:rPr>
                        </w:pPr>
                      </w:p>
                    </w:tc>
                    <w:tc>
                      <w:tcPr>
                        <w:tcW w:w="1242" w:type="dxa"/>
                        <w:vMerge/>
                        <w:tcBorders>
                          <w:top w:val="nil"/>
                        </w:tcBorders>
                      </w:tcPr>
                      <w:p w:rsidR="007048FA" w:rsidRDefault="007048FA">
                        <w:pPr>
                          <w:rPr>
                            <w:sz w:val="2"/>
                            <w:szCs w:val="2"/>
                          </w:rPr>
                        </w:pPr>
                      </w:p>
                    </w:tc>
                    <w:tc>
                      <w:tcPr>
                        <w:tcW w:w="1259" w:type="dxa"/>
                        <w:vMerge/>
                        <w:tcBorders>
                          <w:top w:val="nil"/>
                        </w:tcBorders>
                      </w:tcPr>
                      <w:p w:rsidR="007048FA" w:rsidRDefault="007048FA">
                        <w:pPr>
                          <w:rPr>
                            <w:sz w:val="2"/>
                            <w:szCs w:val="2"/>
                          </w:rPr>
                        </w:pPr>
                      </w:p>
                    </w:tc>
                    <w:tc>
                      <w:tcPr>
                        <w:tcW w:w="1150" w:type="dxa"/>
                        <w:vMerge/>
                        <w:tcBorders>
                          <w:top w:val="nil"/>
                        </w:tcBorders>
                      </w:tcPr>
                      <w:p w:rsidR="007048FA" w:rsidRDefault="007048FA">
                        <w:pPr>
                          <w:rPr>
                            <w:sz w:val="2"/>
                            <w:szCs w:val="2"/>
                          </w:rPr>
                        </w:pPr>
                      </w:p>
                    </w:tc>
                    <w:tc>
                      <w:tcPr>
                        <w:tcW w:w="1919" w:type="dxa"/>
                        <w:vMerge/>
                        <w:tcBorders>
                          <w:top w:val="nil"/>
                        </w:tcBorders>
                      </w:tcPr>
                      <w:p w:rsidR="007048FA" w:rsidRDefault="007048FA">
                        <w:pPr>
                          <w:rPr>
                            <w:sz w:val="2"/>
                            <w:szCs w:val="2"/>
                          </w:rPr>
                        </w:pPr>
                      </w:p>
                    </w:tc>
                    <w:tc>
                      <w:tcPr>
                        <w:tcW w:w="371" w:type="dxa"/>
                        <w:vMerge/>
                        <w:tcBorders>
                          <w:top w:val="nil"/>
                          <w:right w:val="nil"/>
                        </w:tcBorders>
                      </w:tcPr>
                      <w:p w:rsidR="007048FA" w:rsidRDefault="007048FA">
                        <w:pPr>
                          <w:rPr>
                            <w:sz w:val="2"/>
                            <w:szCs w:val="2"/>
                          </w:rPr>
                        </w:pPr>
                      </w:p>
                    </w:tc>
                  </w:tr>
                  <w:tr w:rsidR="007048FA">
                    <w:trPr>
                      <w:trHeight w:val="243"/>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spacing w:line="223" w:lineRule="exact"/>
                          <w:ind w:left="419"/>
                        </w:pPr>
                        <w:r>
                          <w:t>(inspectorate), precum si din scoli si</w:t>
                        </w:r>
                      </w:p>
                    </w:tc>
                    <w:tc>
                      <w:tcPr>
                        <w:tcW w:w="2069" w:type="dxa"/>
                        <w:tcBorders>
                          <w:top w:val="nil"/>
                          <w:bottom w:val="nil"/>
                        </w:tcBorders>
                      </w:tcPr>
                      <w:p w:rsidR="007048FA" w:rsidRDefault="007048FA">
                        <w:pPr>
                          <w:pStyle w:val="TableParagraph"/>
                          <w:spacing w:line="223" w:lineRule="exact"/>
                          <w:ind w:left="563"/>
                        </w:pPr>
                        <w:r>
                          <w:t>dezbateri);</w:t>
                        </w:r>
                      </w:p>
                    </w:tc>
                    <w:tc>
                      <w:tcPr>
                        <w:tcW w:w="2253" w:type="dxa"/>
                        <w:vMerge/>
                        <w:tcBorders>
                          <w:top w:val="nil"/>
                        </w:tcBorders>
                      </w:tcPr>
                      <w:p w:rsidR="007048FA" w:rsidRDefault="007048FA">
                        <w:pPr>
                          <w:rPr>
                            <w:sz w:val="2"/>
                            <w:szCs w:val="2"/>
                          </w:rPr>
                        </w:pPr>
                      </w:p>
                    </w:tc>
                    <w:tc>
                      <w:tcPr>
                        <w:tcW w:w="1242" w:type="dxa"/>
                        <w:vMerge/>
                        <w:tcBorders>
                          <w:top w:val="nil"/>
                        </w:tcBorders>
                      </w:tcPr>
                      <w:p w:rsidR="007048FA" w:rsidRDefault="007048FA">
                        <w:pPr>
                          <w:rPr>
                            <w:sz w:val="2"/>
                            <w:szCs w:val="2"/>
                          </w:rPr>
                        </w:pPr>
                      </w:p>
                    </w:tc>
                    <w:tc>
                      <w:tcPr>
                        <w:tcW w:w="1259" w:type="dxa"/>
                        <w:vMerge/>
                        <w:tcBorders>
                          <w:top w:val="nil"/>
                        </w:tcBorders>
                      </w:tcPr>
                      <w:p w:rsidR="007048FA" w:rsidRDefault="007048FA">
                        <w:pPr>
                          <w:rPr>
                            <w:sz w:val="2"/>
                            <w:szCs w:val="2"/>
                          </w:rPr>
                        </w:pPr>
                      </w:p>
                    </w:tc>
                    <w:tc>
                      <w:tcPr>
                        <w:tcW w:w="1150" w:type="dxa"/>
                        <w:vMerge/>
                        <w:tcBorders>
                          <w:top w:val="nil"/>
                        </w:tcBorders>
                      </w:tcPr>
                      <w:p w:rsidR="007048FA" w:rsidRDefault="007048FA">
                        <w:pPr>
                          <w:rPr>
                            <w:sz w:val="2"/>
                            <w:szCs w:val="2"/>
                          </w:rPr>
                        </w:pPr>
                      </w:p>
                    </w:tc>
                    <w:tc>
                      <w:tcPr>
                        <w:tcW w:w="1919" w:type="dxa"/>
                        <w:vMerge/>
                        <w:tcBorders>
                          <w:top w:val="nil"/>
                        </w:tcBorders>
                      </w:tcPr>
                      <w:p w:rsidR="007048FA" w:rsidRDefault="007048FA">
                        <w:pPr>
                          <w:rPr>
                            <w:sz w:val="2"/>
                            <w:szCs w:val="2"/>
                          </w:rPr>
                        </w:pPr>
                      </w:p>
                    </w:tc>
                    <w:tc>
                      <w:tcPr>
                        <w:tcW w:w="371" w:type="dxa"/>
                        <w:vMerge/>
                        <w:tcBorders>
                          <w:top w:val="nil"/>
                          <w:right w:val="nil"/>
                        </w:tcBorders>
                      </w:tcPr>
                      <w:p w:rsidR="007048FA" w:rsidRDefault="007048FA">
                        <w:pPr>
                          <w:rPr>
                            <w:sz w:val="2"/>
                            <w:szCs w:val="2"/>
                          </w:rPr>
                        </w:pPr>
                      </w:p>
                    </w:tc>
                  </w:tr>
                  <w:tr w:rsidR="007048FA">
                    <w:trPr>
                      <w:trHeight w:val="243"/>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spacing w:line="223" w:lineRule="exact"/>
                          <w:ind w:right="130"/>
                          <w:jc w:val="right"/>
                        </w:pPr>
                        <w:r>
                          <w:t>consiliile locale - reprezentanti in consiliul</w:t>
                        </w:r>
                      </w:p>
                    </w:tc>
                    <w:tc>
                      <w:tcPr>
                        <w:tcW w:w="2069" w:type="dxa"/>
                        <w:tcBorders>
                          <w:top w:val="nil"/>
                          <w:bottom w:val="nil"/>
                        </w:tcBorders>
                      </w:tcPr>
                      <w:p w:rsidR="007048FA" w:rsidRDefault="007048FA">
                        <w:pPr>
                          <w:pStyle w:val="TableParagraph"/>
                          <w:rPr>
                            <w:sz w:val="16"/>
                          </w:rPr>
                        </w:pPr>
                      </w:p>
                    </w:tc>
                    <w:tc>
                      <w:tcPr>
                        <w:tcW w:w="2253" w:type="dxa"/>
                        <w:vMerge/>
                        <w:tcBorders>
                          <w:top w:val="nil"/>
                        </w:tcBorders>
                      </w:tcPr>
                      <w:p w:rsidR="007048FA" w:rsidRDefault="007048FA">
                        <w:pPr>
                          <w:rPr>
                            <w:sz w:val="2"/>
                            <w:szCs w:val="2"/>
                          </w:rPr>
                        </w:pPr>
                      </w:p>
                    </w:tc>
                    <w:tc>
                      <w:tcPr>
                        <w:tcW w:w="1242" w:type="dxa"/>
                        <w:vMerge/>
                        <w:tcBorders>
                          <w:top w:val="nil"/>
                        </w:tcBorders>
                      </w:tcPr>
                      <w:p w:rsidR="007048FA" w:rsidRDefault="007048FA">
                        <w:pPr>
                          <w:rPr>
                            <w:sz w:val="2"/>
                            <w:szCs w:val="2"/>
                          </w:rPr>
                        </w:pPr>
                      </w:p>
                    </w:tc>
                    <w:tc>
                      <w:tcPr>
                        <w:tcW w:w="1259" w:type="dxa"/>
                        <w:vMerge/>
                        <w:tcBorders>
                          <w:top w:val="nil"/>
                        </w:tcBorders>
                      </w:tcPr>
                      <w:p w:rsidR="007048FA" w:rsidRDefault="007048FA">
                        <w:pPr>
                          <w:rPr>
                            <w:sz w:val="2"/>
                            <w:szCs w:val="2"/>
                          </w:rPr>
                        </w:pPr>
                      </w:p>
                    </w:tc>
                    <w:tc>
                      <w:tcPr>
                        <w:tcW w:w="1150" w:type="dxa"/>
                        <w:vMerge/>
                        <w:tcBorders>
                          <w:top w:val="nil"/>
                        </w:tcBorders>
                      </w:tcPr>
                      <w:p w:rsidR="007048FA" w:rsidRDefault="007048FA">
                        <w:pPr>
                          <w:rPr>
                            <w:sz w:val="2"/>
                            <w:szCs w:val="2"/>
                          </w:rPr>
                        </w:pPr>
                      </w:p>
                    </w:tc>
                    <w:tc>
                      <w:tcPr>
                        <w:tcW w:w="1919" w:type="dxa"/>
                        <w:vMerge/>
                        <w:tcBorders>
                          <w:top w:val="nil"/>
                        </w:tcBorders>
                      </w:tcPr>
                      <w:p w:rsidR="007048FA" w:rsidRDefault="007048FA">
                        <w:pPr>
                          <w:rPr>
                            <w:sz w:val="2"/>
                            <w:szCs w:val="2"/>
                          </w:rPr>
                        </w:pPr>
                      </w:p>
                    </w:tc>
                    <w:tc>
                      <w:tcPr>
                        <w:tcW w:w="371" w:type="dxa"/>
                        <w:vMerge/>
                        <w:tcBorders>
                          <w:top w:val="nil"/>
                          <w:right w:val="nil"/>
                        </w:tcBorders>
                      </w:tcPr>
                      <w:p w:rsidR="007048FA" w:rsidRDefault="007048FA">
                        <w:pPr>
                          <w:rPr>
                            <w:sz w:val="2"/>
                            <w:szCs w:val="2"/>
                          </w:rPr>
                        </w:pPr>
                      </w:p>
                    </w:tc>
                  </w:tr>
                  <w:tr w:rsidR="007048FA">
                    <w:trPr>
                      <w:trHeight w:val="248"/>
                    </w:trPr>
                    <w:tc>
                      <w:tcPr>
                        <w:tcW w:w="1923" w:type="dxa"/>
                        <w:tcBorders>
                          <w:top w:val="nil"/>
                          <w:bottom w:val="nil"/>
                        </w:tcBorders>
                      </w:tcPr>
                      <w:p w:rsidR="007048FA" w:rsidRDefault="007048FA">
                        <w:pPr>
                          <w:pStyle w:val="TableParagraph"/>
                          <w:rPr>
                            <w:sz w:val="18"/>
                          </w:rPr>
                        </w:pPr>
                      </w:p>
                    </w:tc>
                    <w:tc>
                      <w:tcPr>
                        <w:tcW w:w="4035" w:type="dxa"/>
                        <w:tcBorders>
                          <w:top w:val="nil"/>
                        </w:tcBorders>
                      </w:tcPr>
                      <w:p w:rsidR="007048FA" w:rsidRDefault="007048FA">
                        <w:pPr>
                          <w:pStyle w:val="TableParagraph"/>
                          <w:spacing w:line="228" w:lineRule="exact"/>
                          <w:ind w:left="935"/>
                        </w:pPr>
                        <w:r>
                          <w:t>de administratie al scolii</w:t>
                        </w:r>
                      </w:p>
                    </w:tc>
                    <w:tc>
                      <w:tcPr>
                        <w:tcW w:w="2069" w:type="dxa"/>
                        <w:tcBorders>
                          <w:top w:val="nil"/>
                        </w:tcBorders>
                      </w:tcPr>
                      <w:p w:rsidR="007048FA" w:rsidRDefault="007048FA">
                        <w:pPr>
                          <w:pStyle w:val="TableParagraph"/>
                          <w:rPr>
                            <w:sz w:val="18"/>
                          </w:rPr>
                        </w:pPr>
                      </w:p>
                    </w:tc>
                    <w:tc>
                      <w:tcPr>
                        <w:tcW w:w="2253" w:type="dxa"/>
                        <w:vMerge/>
                        <w:tcBorders>
                          <w:top w:val="nil"/>
                        </w:tcBorders>
                      </w:tcPr>
                      <w:p w:rsidR="007048FA" w:rsidRDefault="007048FA">
                        <w:pPr>
                          <w:rPr>
                            <w:sz w:val="2"/>
                            <w:szCs w:val="2"/>
                          </w:rPr>
                        </w:pPr>
                      </w:p>
                    </w:tc>
                    <w:tc>
                      <w:tcPr>
                        <w:tcW w:w="1242" w:type="dxa"/>
                        <w:vMerge/>
                        <w:tcBorders>
                          <w:top w:val="nil"/>
                        </w:tcBorders>
                      </w:tcPr>
                      <w:p w:rsidR="007048FA" w:rsidRDefault="007048FA">
                        <w:pPr>
                          <w:rPr>
                            <w:sz w:val="2"/>
                            <w:szCs w:val="2"/>
                          </w:rPr>
                        </w:pPr>
                      </w:p>
                    </w:tc>
                    <w:tc>
                      <w:tcPr>
                        <w:tcW w:w="1259" w:type="dxa"/>
                        <w:vMerge/>
                        <w:tcBorders>
                          <w:top w:val="nil"/>
                        </w:tcBorders>
                      </w:tcPr>
                      <w:p w:rsidR="007048FA" w:rsidRDefault="007048FA">
                        <w:pPr>
                          <w:rPr>
                            <w:sz w:val="2"/>
                            <w:szCs w:val="2"/>
                          </w:rPr>
                        </w:pPr>
                      </w:p>
                    </w:tc>
                    <w:tc>
                      <w:tcPr>
                        <w:tcW w:w="1150" w:type="dxa"/>
                        <w:vMerge/>
                        <w:tcBorders>
                          <w:top w:val="nil"/>
                        </w:tcBorders>
                      </w:tcPr>
                      <w:p w:rsidR="007048FA" w:rsidRDefault="007048FA">
                        <w:pPr>
                          <w:rPr>
                            <w:sz w:val="2"/>
                            <w:szCs w:val="2"/>
                          </w:rPr>
                        </w:pPr>
                      </w:p>
                    </w:tc>
                    <w:tc>
                      <w:tcPr>
                        <w:tcW w:w="1919" w:type="dxa"/>
                        <w:vMerge/>
                        <w:tcBorders>
                          <w:top w:val="nil"/>
                        </w:tcBorders>
                      </w:tcPr>
                      <w:p w:rsidR="007048FA" w:rsidRDefault="007048FA">
                        <w:pPr>
                          <w:rPr>
                            <w:sz w:val="2"/>
                            <w:szCs w:val="2"/>
                          </w:rPr>
                        </w:pPr>
                      </w:p>
                    </w:tc>
                    <w:tc>
                      <w:tcPr>
                        <w:tcW w:w="371" w:type="dxa"/>
                        <w:vMerge/>
                        <w:tcBorders>
                          <w:top w:val="nil"/>
                          <w:right w:val="nil"/>
                        </w:tcBorders>
                      </w:tcPr>
                      <w:p w:rsidR="007048FA" w:rsidRDefault="007048FA">
                        <w:pPr>
                          <w:rPr>
                            <w:sz w:val="2"/>
                            <w:szCs w:val="2"/>
                          </w:rPr>
                        </w:pPr>
                      </w:p>
                    </w:tc>
                  </w:tr>
                  <w:tr w:rsidR="007048FA">
                    <w:trPr>
                      <w:trHeight w:val="248"/>
                    </w:trPr>
                    <w:tc>
                      <w:tcPr>
                        <w:tcW w:w="1923" w:type="dxa"/>
                        <w:tcBorders>
                          <w:top w:val="nil"/>
                          <w:bottom w:val="nil"/>
                        </w:tcBorders>
                      </w:tcPr>
                      <w:p w:rsidR="007048FA" w:rsidRDefault="007048FA">
                        <w:pPr>
                          <w:pStyle w:val="TableParagraph"/>
                          <w:rPr>
                            <w:sz w:val="18"/>
                          </w:rPr>
                        </w:pPr>
                      </w:p>
                    </w:tc>
                    <w:tc>
                      <w:tcPr>
                        <w:tcW w:w="4035" w:type="dxa"/>
                        <w:tcBorders>
                          <w:bottom w:val="nil"/>
                        </w:tcBorders>
                      </w:tcPr>
                      <w:p w:rsidR="007048FA" w:rsidRDefault="007048FA">
                        <w:pPr>
                          <w:pStyle w:val="TableParagraph"/>
                          <w:rPr>
                            <w:sz w:val="18"/>
                          </w:rPr>
                        </w:pPr>
                      </w:p>
                    </w:tc>
                    <w:tc>
                      <w:tcPr>
                        <w:tcW w:w="2069" w:type="dxa"/>
                        <w:tcBorders>
                          <w:bottom w:val="nil"/>
                        </w:tcBorders>
                      </w:tcPr>
                      <w:p w:rsidR="007048FA" w:rsidRDefault="007048FA">
                        <w:pPr>
                          <w:pStyle w:val="TableParagraph"/>
                          <w:spacing w:line="228" w:lineRule="exact"/>
                          <w:ind w:left="424"/>
                        </w:pPr>
                        <w:r>
                          <w:t>1. numarul de</w:t>
                        </w:r>
                      </w:p>
                    </w:tc>
                    <w:tc>
                      <w:tcPr>
                        <w:tcW w:w="2253" w:type="dxa"/>
                        <w:tcBorders>
                          <w:bottom w:val="nil"/>
                        </w:tcBorders>
                      </w:tcPr>
                      <w:p w:rsidR="007048FA" w:rsidRDefault="007048FA">
                        <w:pPr>
                          <w:pStyle w:val="TableParagraph"/>
                          <w:rPr>
                            <w:sz w:val="18"/>
                          </w:rPr>
                        </w:pPr>
                      </w:p>
                    </w:tc>
                    <w:tc>
                      <w:tcPr>
                        <w:tcW w:w="1242" w:type="dxa"/>
                        <w:tcBorders>
                          <w:bottom w:val="nil"/>
                        </w:tcBorders>
                      </w:tcPr>
                      <w:p w:rsidR="007048FA" w:rsidRDefault="007048FA">
                        <w:pPr>
                          <w:pStyle w:val="TableParagraph"/>
                          <w:spacing w:line="228" w:lineRule="exact"/>
                          <w:ind w:left="105"/>
                        </w:pPr>
                        <w:r>
                          <w:t>-</w:t>
                        </w:r>
                      </w:p>
                    </w:tc>
                    <w:tc>
                      <w:tcPr>
                        <w:tcW w:w="1259" w:type="dxa"/>
                        <w:tcBorders>
                          <w:bottom w:val="nil"/>
                        </w:tcBorders>
                      </w:tcPr>
                      <w:p w:rsidR="007048FA" w:rsidRDefault="007048FA">
                        <w:pPr>
                          <w:pStyle w:val="TableParagraph"/>
                          <w:spacing w:line="228" w:lineRule="exact"/>
                          <w:ind w:left="90"/>
                        </w:pPr>
                        <w:r>
                          <w:t>in limita</w:t>
                        </w:r>
                      </w:p>
                    </w:tc>
                    <w:tc>
                      <w:tcPr>
                        <w:tcW w:w="1150" w:type="dxa"/>
                        <w:tcBorders>
                          <w:bottom w:val="nil"/>
                        </w:tcBorders>
                      </w:tcPr>
                      <w:p w:rsidR="007048FA" w:rsidRDefault="007048FA">
                        <w:pPr>
                          <w:pStyle w:val="TableParagraph"/>
                          <w:spacing w:line="228" w:lineRule="exact"/>
                          <w:ind w:left="91"/>
                        </w:pPr>
                        <w:r>
                          <w:t>Permanen</w:t>
                        </w:r>
                      </w:p>
                    </w:tc>
                    <w:tc>
                      <w:tcPr>
                        <w:tcW w:w="1919" w:type="dxa"/>
                        <w:tcBorders>
                          <w:bottom w:val="nil"/>
                        </w:tcBorders>
                      </w:tcPr>
                      <w:p w:rsidR="007048FA" w:rsidRDefault="007048FA">
                        <w:pPr>
                          <w:pStyle w:val="TableParagraph"/>
                          <w:spacing w:line="228" w:lineRule="exact"/>
                          <w:ind w:left="75"/>
                        </w:pPr>
                        <w:r>
                          <w:t>numar de</w:t>
                        </w:r>
                      </w:p>
                    </w:tc>
                    <w:tc>
                      <w:tcPr>
                        <w:tcW w:w="371" w:type="dxa"/>
                        <w:vMerge/>
                        <w:tcBorders>
                          <w:top w:val="nil"/>
                          <w:right w:val="nil"/>
                        </w:tcBorders>
                      </w:tcPr>
                      <w:p w:rsidR="007048FA" w:rsidRDefault="007048FA">
                        <w:pPr>
                          <w:rPr>
                            <w:sz w:val="2"/>
                            <w:szCs w:val="2"/>
                          </w:rPr>
                        </w:pPr>
                      </w:p>
                    </w:tc>
                  </w:tr>
                  <w:tr w:rsidR="007048FA">
                    <w:trPr>
                      <w:trHeight w:val="242"/>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rPr>
                            <w:sz w:val="16"/>
                          </w:rPr>
                        </w:pPr>
                      </w:p>
                    </w:tc>
                    <w:tc>
                      <w:tcPr>
                        <w:tcW w:w="2069" w:type="dxa"/>
                        <w:tcBorders>
                          <w:top w:val="nil"/>
                          <w:bottom w:val="nil"/>
                        </w:tcBorders>
                      </w:tcPr>
                      <w:p w:rsidR="007048FA" w:rsidRDefault="007048FA">
                        <w:pPr>
                          <w:pStyle w:val="TableParagraph"/>
                          <w:spacing w:line="222" w:lineRule="exact"/>
                          <w:ind w:left="436"/>
                        </w:pPr>
                        <w:r>
                          <w:t>protocoale de</w:t>
                        </w:r>
                      </w:p>
                    </w:tc>
                    <w:tc>
                      <w:tcPr>
                        <w:tcW w:w="2253" w:type="dxa"/>
                        <w:tcBorders>
                          <w:top w:val="nil"/>
                          <w:bottom w:val="nil"/>
                        </w:tcBorders>
                      </w:tcPr>
                      <w:p w:rsidR="007048FA" w:rsidRDefault="007048FA">
                        <w:pPr>
                          <w:pStyle w:val="TableParagraph"/>
                          <w:rPr>
                            <w:sz w:val="16"/>
                          </w:rPr>
                        </w:pPr>
                      </w:p>
                    </w:tc>
                    <w:tc>
                      <w:tcPr>
                        <w:tcW w:w="1242" w:type="dxa"/>
                        <w:tcBorders>
                          <w:top w:val="nil"/>
                          <w:bottom w:val="nil"/>
                        </w:tcBorders>
                      </w:tcPr>
                      <w:p w:rsidR="007048FA" w:rsidRDefault="007048FA">
                        <w:pPr>
                          <w:pStyle w:val="TableParagraph"/>
                          <w:spacing w:line="222" w:lineRule="exact"/>
                          <w:ind w:left="105"/>
                        </w:pPr>
                        <w:r>
                          <w:t>Conducere</w:t>
                        </w:r>
                      </w:p>
                    </w:tc>
                    <w:tc>
                      <w:tcPr>
                        <w:tcW w:w="1259" w:type="dxa"/>
                        <w:tcBorders>
                          <w:top w:val="nil"/>
                          <w:bottom w:val="nil"/>
                        </w:tcBorders>
                      </w:tcPr>
                      <w:p w:rsidR="007048FA" w:rsidRDefault="007048FA">
                        <w:pPr>
                          <w:pStyle w:val="TableParagraph"/>
                          <w:spacing w:line="222" w:lineRule="exact"/>
                          <w:ind w:left="90"/>
                        </w:pPr>
                        <w:r>
                          <w:t>bugetului</w:t>
                        </w:r>
                      </w:p>
                    </w:tc>
                    <w:tc>
                      <w:tcPr>
                        <w:tcW w:w="1150" w:type="dxa"/>
                        <w:tcBorders>
                          <w:top w:val="nil"/>
                          <w:bottom w:val="nil"/>
                        </w:tcBorders>
                      </w:tcPr>
                      <w:p w:rsidR="007048FA" w:rsidRDefault="007048FA">
                        <w:pPr>
                          <w:pStyle w:val="TableParagraph"/>
                          <w:spacing w:line="222" w:lineRule="exact"/>
                          <w:ind w:left="91"/>
                        </w:pPr>
                        <w:r>
                          <w:t>t</w:t>
                        </w:r>
                      </w:p>
                    </w:tc>
                    <w:tc>
                      <w:tcPr>
                        <w:tcW w:w="1919" w:type="dxa"/>
                        <w:tcBorders>
                          <w:top w:val="nil"/>
                          <w:bottom w:val="nil"/>
                        </w:tcBorders>
                      </w:tcPr>
                      <w:p w:rsidR="007048FA" w:rsidRDefault="007048FA">
                        <w:pPr>
                          <w:pStyle w:val="TableParagraph"/>
                          <w:spacing w:line="222" w:lineRule="exact"/>
                          <w:ind w:left="75"/>
                        </w:pPr>
                        <w:r>
                          <w:t>protocoale de</w:t>
                        </w:r>
                      </w:p>
                    </w:tc>
                    <w:tc>
                      <w:tcPr>
                        <w:tcW w:w="371" w:type="dxa"/>
                        <w:vMerge/>
                        <w:tcBorders>
                          <w:top w:val="nil"/>
                          <w:right w:val="nil"/>
                        </w:tcBorders>
                      </w:tcPr>
                      <w:p w:rsidR="007048FA" w:rsidRDefault="007048FA">
                        <w:pPr>
                          <w:rPr>
                            <w:sz w:val="2"/>
                            <w:szCs w:val="2"/>
                          </w:rPr>
                        </w:pPr>
                      </w:p>
                    </w:tc>
                  </w:tr>
                  <w:tr w:rsidR="007048FA">
                    <w:trPr>
                      <w:trHeight w:val="243"/>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rPr>
                            <w:sz w:val="16"/>
                          </w:rPr>
                        </w:pPr>
                      </w:p>
                    </w:tc>
                    <w:tc>
                      <w:tcPr>
                        <w:tcW w:w="2069" w:type="dxa"/>
                        <w:tcBorders>
                          <w:top w:val="nil"/>
                          <w:bottom w:val="nil"/>
                        </w:tcBorders>
                      </w:tcPr>
                      <w:p w:rsidR="007048FA" w:rsidRDefault="007048FA">
                        <w:pPr>
                          <w:pStyle w:val="TableParagraph"/>
                          <w:spacing w:line="223" w:lineRule="exact"/>
                          <w:ind w:left="467"/>
                        </w:pPr>
                        <w:r>
                          <w:t>colaborare si</w:t>
                        </w:r>
                      </w:p>
                    </w:tc>
                    <w:tc>
                      <w:tcPr>
                        <w:tcW w:w="2253" w:type="dxa"/>
                        <w:tcBorders>
                          <w:top w:val="nil"/>
                          <w:bottom w:val="nil"/>
                        </w:tcBorders>
                      </w:tcPr>
                      <w:p w:rsidR="007048FA" w:rsidRDefault="007048FA">
                        <w:pPr>
                          <w:pStyle w:val="TableParagraph"/>
                          <w:rPr>
                            <w:sz w:val="16"/>
                          </w:rPr>
                        </w:pPr>
                      </w:p>
                    </w:tc>
                    <w:tc>
                      <w:tcPr>
                        <w:tcW w:w="1242" w:type="dxa"/>
                        <w:tcBorders>
                          <w:top w:val="nil"/>
                          <w:bottom w:val="nil"/>
                        </w:tcBorders>
                      </w:tcPr>
                      <w:p w:rsidR="007048FA" w:rsidRDefault="007048FA">
                        <w:pPr>
                          <w:pStyle w:val="TableParagraph"/>
                          <w:spacing w:line="223" w:lineRule="exact"/>
                          <w:ind w:left="105"/>
                        </w:pPr>
                        <w:r>
                          <w:t>a unității</w:t>
                        </w:r>
                      </w:p>
                    </w:tc>
                    <w:tc>
                      <w:tcPr>
                        <w:tcW w:w="1259" w:type="dxa"/>
                        <w:tcBorders>
                          <w:top w:val="nil"/>
                          <w:bottom w:val="nil"/>
                        </w:tcBorders>
                      </w:tcPr>
                      <w:p w:rsidR="007048FA" w:rsidRDefault="007048FA">
                        <w:pPr>
                          <w:pStyle w:val="TableParagraph"/>
                          <w:spacing w:line="223" w:lineRule="exact"/>
                          <w:ind w:left="90"/>
                        </w:pPr>
                        <w:r>
                          <w:t>aprobat</w:t>
                        </w:r>
                      </w:p>
                    </w:tc>
                    <w:tc>
                      <w:tcPr>
                        <w:tcW w:w="1150" w:type="dxa"/>
                        <w:tcBorders>
                          <w:top w:val="nil"/>
                          <w:bottom w:val="nil"/>
                        </w:tcBorders>
                      </w:tcPr>
                      <w:p w:rsidR="007048FA" w:rsidRDefault="007048FA">
                        <w:pPr>
                          <w:pStyle w:val="TableParagraph"/>
                          <w:rPr>
                            <w:sz w:val="16"/>
                          </w:rPr>
                        </w:pPr>
                      </w:p>
                    </w:tc>
                    <w:tc>
                      <w:tcPr>
                        <w:tcW w:w="1919" w:type="dxa"/>
                        <w:tcBorders>
                          <w:top w:val="nil"/>
                          <w:bottom w:val="nil"/>
                        </w:tcBorders>
                      </w:tcPr>
                      <w:p w:rsidR="007048FA" w:rsidRDefault="007048FA">
                        <w:pPr>
                          <w:pStyle w:val="TableParagraph"/>
                          <w:spacing w:line="223" w:lineRule="exact"/>
                          <w:ind w:left="75"/>
                        </w:pPr>
                        <w:r>
                          <w:t>colaborare si</w:t>
                        </w:r>
                      </w:p>
                    </w:tc>
                    <w:tc>
                      <w:tcPr>
                        <w:tcW w:w="371" w:type="dxa"/>
                        <w:vMerge/>
                        <w:tcBorders>
                          <w:top w:val="nil"/>
                          <w:right w:val="nil"/>
                        </w:tcBorders>
                      </w:tcPr>
                      <w:p w:rsidR="007048FA" w:rsidRDefault="007048FA">
                        <w:pPr>
                          <w:rPr>
                            <w:sz w:val="2"/>
                            <w:szCs w:val="2"/>
                          </w:rPr>
                        </w:pPr>
                      </w:p>
                    </w:tc>
                  </w:tr>
                  <w:tr w:rsidR="007048FA">
                    <w:trPr>
                      <w:trHeight w:val="243"/>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rPr>
                            <w:sz w:val="16"/>
                          </w:rPr>
                        </w:pPr>
                      </w:p>
                    </w:tc>
                    <w:tc>
                      <w:tcPr>
                        <w:tcW w:w="2069" w:type="dxa"/>
                        <w:tcBorders>
                          <w:top w:val="nil"/>
                          <w:bottom w:val="nil"/>
                        </w:tcBorders>
                      </w:tcPr>
                      <w:p w:rsidR="007048FA" w:rsidRDefault="007048FA">
                        <w:pPr>
                          <w:pStyle w:val="TableParagraph"/>
                          <w:spacing w:line="223" w:lineRule="exact"/>
                          <w:ind w:left="520"/>
                        </w:pPr>
                        <w:r>
                          <w:t>comunicare</w:t>
                        </w:r>
                      </w:p>
                    </w:tc>
                    <w:tc>
                      <w:tcPr>
                        <w:tcW w:w="2253" w:type="dxa"/>
                        <w:tcBorders>
                          <w:top w:val="nil"/>
                          <w:bottom w:val="nil"/>
                        </w:tcBorders>
                      </w:tcPr>
                      <w:p w:rsidR="007048FA" w:rsidRDefault="007048FA">
                        <w:pPr>
                          <w:pStyle w:val="TableParagraph"/>
                          <w:rPr>
                            <w:sz w:val="16"/>
                          </w:rPr>
                        </w:pPr>
                      </w:p>
                    </w:tc>
                    <w:tc>
                      <w:tcPr>
                        <w:tcW w:w="1242" w:type="dxa"/>
                        <w:tcBorders>
                          <w:top w:val="nil"/>
                          <w:bottom w:val="nil"/>
                        </w:tcBorders>
                      </w:tcPr>
                      <w:p w:rsidR="007048FA" w:rsidRDefault="007048FA">
                        <w:pPr>
                          <w:pStyle w:val="TableParagraph"/>
                          <w:spacing w:line="223" w:lineRule="exact"/>
                          <w:ind w:left="105"/>
                        </w:pPr>
                        <w:r>
                          <w:t>de</w:t>
                        </w:r>
                      </w:p>
                    </w:tc>
                    <w:tc>
                      <w:tcPr>
                        <w:tcW w:w="1259" w:type="dxa"/>
                        <w:tcBorders>
                          <w:top w:val="nil"/>
                          <w:bottom w:val="nil"/>
                        </w:tcBorders>
                      </w:tcPr>
                      <w:p w:rsidR="007048FA" w:rsidRDefault="007048FA">
                        <w:pPr>
                          <w:pStyle w:val="TableParagraph"/>
                          <w:rPr>
                            <w:sz w:val="16"/>
                          </w:rPr>
                        </w:pPr>
                      </w:p>
                    </w:tc>
                    <w:tc>
                      <w:tcPr>
                        <w:tcW w:w="1150" w:type="dxa"/>
                        <w:tcBorders>
                          <w:top w:val="nil"/>
                          <w:bottom w:val="nil"/>
                        </w:tcBorders>
                      </w:tcPr>
                      <w:p w:rsidR="007048FA" w:rsidRDefault="007048FA">
                        <w:pPr>
                          <w:pStyle w:val="TableParagraph"/>
                          <w:rPr>
                            <w:sz w:val="16"/>
                          </w:rPr>
                        </w:pPr>
                      </w:p>
                    </w:tc>
                    <w:tc>
                      <w:tcPr>
                        <w:tcW w:w="1919" w:type="dxa"/>
                        <w:tcBorders>
                          <w:top w:val="nil"/>
                          <w:bottom w:val="nil"/>
                        </w:tcBorders>
                      </w:tcPr>
                      <w:p w:rsidR="007048FA" w:rsidRDefault="007048FA">
                        <w:pPr>
                          <w:pStyle w:val="TableParagraph"/>
                          <w:spacing w:line="223" w:lineRule="exact"/>
                          <w:ind w:left="75"/>
                        </w:pPr>
                        <w:r>
                          <w:t>comunicare</w:t>
                        </w:r>
                      </w:p>
                    </w:tc>
                    <w:tc>
                      <w:tcPr>
                        <w:tcW w:w="371" w:type="dxa"/>
                        <w:vMerge/>
                        <w:tcBorders>
                          <w:top w:val="nil"/>
                          <w:right w:val="nil"/>
                        </w:tcBorders>
                      </w:tcPr>
                      <w:p w:rsidR="007048FA" w:rsidRDefault="007048FA">
                        <w:pPr>
                          <w:rPr>
                            <w:sz w:val="2"/>
                            <w:szCs w:val="2"/>
                          </w:rPr>
                        </w:pPr>
                      </w:p>
                    </w:tc>
                  </w:tr>
                  <w:tr w:rsidR="007048FA">
                    <w:trPr>
                      <w:trHeight w:val="245"/>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spacing w:line="226" w:lineRule="exact"/>
                          <w:ind w:left="117" w:right="109"/>
                          <w:jc w:val="center"/>
                          <w:rPr>
                            <w:b/>
                          </w:rPr>
                        </w:pPr>
                        <w:r>
                          <w:rPr>
                            <w:b/>
                          </w:rPr>
                          <w:t>Masura 3.2.2</w:t>
                        </w:r>
                      </w:p>
                    </w:tc>
                    <w:tc>
                      <w:tcPr>
                        <w:tcW w:w="2069" w:type="dxa"/>
                        <w:tcBorders>
                          <w:top w:val="nil"/>
                          <w:bottom w:val="nil"/>
                        </w:tcBorders>
                      </w:tcPr>
                      <w:p w:rsidR="007048FA" w:rsidRDefault="007048FA">
                        <w:pPr>
                          <w:pStyle w:val="TableParagraph"/>
                          <w:spacing w:line="226" w:lineRule="exact"/>
                          <w:ind w:left="606"/>
                        </w:pPr>
                        <w:r>
                          <w:t>incheiate;</w:t>
                        </w:r>
                      </w:p>
                    </w:tc>
                    <w:tc>
                      <w:tcPr>
                        <w:tcW w:w="2253" w:type="dxa"/>
                        <w:tcBorders>
                          <w:top w:val="nil"/>
                          <w:bottom w:val="nil"/>
                        </w:tcBorders>
                      </w:tcPr>
                      <w:p w:rsidR="007048FA" w:rsidRDefault="007048FA">
                        <w:pPr>
                          <w:pStyle w:val="TableParagraph"/>
                          <w:rPr>
                            <w:sz w:val="16"/>
                          </w:rPr>
                        </w:pPr>
                      </w:p>
                    </w:tc>
                    <w:tc>
                      <w:tcPr>
                        <w:tcW w:w="1242" w:type="dxa"/>
                        <w:tcBorders>
                          <w:top w:val="nil"/>
                          <w:bottom w:val="nil"/>
                        </w:tcBorders>
                      </w:tcPr>
                      <w:p w:rsidR="007048FA" w:rsidRDefault="007048FA">
                        <w:pPr>
                          <w:pStyle w:val="TableParagraph"/>
                          <w:spacing w:line="226" w:lineRule="exact"/>
                          <w:ind w:left="105"/>
                        </w:pPr>
                        <w:r>
                          <w:t>învățământ</w:t>
                        </w:r>
                      </w:p>
                    </w:tc>
                    <w:tc>
                      <w:tcPr>
                        <w:tcW w:w="1259" w:type="dxa"/>
                        <w:tcBorders>
                          <w:top w:val="nil"/>
                          <w:bottom w:val="nil"/>
                        </w:tcBorders>
                      </w:tcPr>
                      <w:p w:rsidR="007048FA" w:rsidRDefault="007048FA">
                        <w:pPr>
                          <w:pStyle w:val="TableParagraph"/>
                          <w:rPr>
                            <w:sz w:val="16"/>
                          </w:rPr>
                        </w:pPr>
                      </w:p>
                    </w:tc>
                    <w:tc>
                      <w:tcPr>
                        <w:tcW w:w="1150" w:type="dxa"/>
                        <w:tcBorders>
                          <w:top w:val="nil"/>
                          <w:bottom w:val="nil"/>
                        </w:tcBorders>
                      </w:tcPr>
                      <w:p w:rsidR="007048FA" w:rsidRDefault="007048FA">
                        <w:pPr>
                          <w:pStyle w:val="TableParagraph"/>
                          <w:rPr>
                            <w:sz w:val="16"/>
                          </w:rPr>
                        </w:pPr>
                      </w:p>
                    </w:tc>
                    <w:tc>
                      <w:tcPr>
                        <w:tcW w:w="1919" w:type="dxa"/>
                        <w:tcBorders>
                          <w:top w:val="nil"/>
                          <w:bottom w:val="nil"/>
                        </w:tcBorders>
                      </w:tcPr>
                      <w:p w:rsidR="007048FA" w:rsidRDefault="007048FA">
                        <w:pPr>
                          <w:pStyle w:val="TableParagraph"/>
                          <w:spacing w:line="226" w:lineRule="exact"/>
                          <w:ind w:left="75"/>
                        </w:pPr>
                        <w:r>
                          <w:t>incheiate</w:t>
                        </w:r>
                      </w:p>
                    </w:tc>
                    <w:tc>
                      <w:tcPr>
                        <w:tcW w:w="371" w:type="dxa"/>
                        <w:vMerge/>
                        <w:tcBorders>
                          <w:top w:val="nil"/>
                          <w:right w:val="nil"/>
                        </w:tcBorders>
                      </w:tcPr>
                      <w:p w:rsidR="007048FA" w:rsidRDefault="007048FA">
                        <w:pPr>
                          <w:rPr>
                            <w:sz w:val="2"/>
                            <w:szCs w:val="2"/>
                          </w:rPr>
                        </w:pPr>
                      </w:p>
                    </w:tc>
                  </w:tr>
                  <w:tr w:rsidR="007048FA">
                    <w:trPr>
                      <w:trHeight w:val="492"/>
                    </w:trPr>
                    <w:tc>
                      <w:tcPr>
                        <w:tcW w:w="1923" w:type="dxa"/>
                        <w:tcBorders>
                          <w:top w:val="nil"/>
                          <w:bottom w:val="nil"/>
                        </w:tcBorders>
                      </w:tcPr>
                      <w:p w:rsidR="007048FA" w:rsidRDefault="007048FA">
                        <w:pPr>
                          <w:pStyle w:val="TableParagraph"/>
                        </w:pPr>
                      </w:p>
                    </w:tc>
                    <w:tc>
                      <w:tcPr>
                        <w:tcW w:w="4035" w:type="dxa"/>
                        <w:tcBorders>
                          <w:top w:val="nil"/>
                          <w:bottom w:val="nil"/>
                        </w:tcBorders>
                      </w:tcPr>
                      <w:p w:rsidR="007048FA" w:rsidRDefault="007048FA">
                        <w:pPr>
                          <w:pStyle w:val="TableParagraph"/>
                          <w:spacing w:line="241" w:lineRule="exact"/>
                          <w:ind w:left="405"/>
                        </w:pPr>
                        <w:r>
                          <w:t>Intensificarea cooperarii cu organele</w:t>
                        </w:r>
                      </w:p>
                      <w:p w:rsidR="007048FA" w:rsidRDefault="007048FA">
                        <w:pPr>
                          <w:pStyle w:val="TableParagraph"/>
                          <w:spacing w:line="231" w:lineRule="exact"/>
                          <w:ind w:left="314"/>
                        </w:pPr>
                        <w:r>
                          <w:t>judiciare prin valorificarea rezultatelor</w:t>
                        </w:r>
                      </w:p>
                    </w:tc>
                    <w:tc>
                      <w:tcPr>
                        <w:tcW w:w="2069" w:type="dxa"/>
                        <w:tcBorders>
                          <w:top w:val="nil"/>
                          <w:bottom w:val="nil"/>
                        </w:tcBorders>
                      </w:tcPr>
                      <w:p w:rsidR="007048FA" w:rsidRDefault="007048FA">
                        <w:pPr>
                          <w:pStyle w:val="TableParagraph"/>
                          <w:spacing w:line="241" w:lineRule="exact"/>
                          <w:ind w:left="129"/>
                        </w:pPr>
                        <w:r>
                          <w:t>2. numarul decazuri</w:t>
                        </w:r>
                      </w:p>
                      <w:p w:rsidR="007048FA" w:rsidRDefault="007048FA">
                        <w:pPr>
                          <w:pStyle w:val="TableParagraph"/>
                          <w:spacing w:line="231" w:lineRule="exact"/>
                          <w:ind w:left="143"/>
                        </w:pPr>
                        <w:r>
                          <w:t>Semnalate organelor</w:t>
                        </w:r>
                      </w:p>
                    </w:tc>
                    <w:tc>
                      <w:tcPr>
                        <w:tcW w:w="2253" w:type="dxa"/>
                        <w:tcBorders>
                          <w:top w:val="nil"/>
                          <w:bottom w:val="nil"/>
                        </w:tcBorders>
                      </w:tcPr>
                      <w:p w:rsidR="007048FA" w:rsidRDefault="007048FA">
                        <w:pPr>
                          <w:pStyle w:val="TableParagraph"/>
                          <w:spacing w:before="113"/>
                          <w:ind w:left="107"/>
                        </w:pPr>
                        <w:r>
                          <w:t>expertiza insuficienta</w:t>
                        </w:r>
                      </w:p>
                    </w:tc>
                    <w:tc>
                      <w:tcPr>
                        <w:tcW w:w="1242" w:type="dxa"/>
                        <w:tcBorders>
                          <w:top w:val="nil"/>
                          <w:bottom w:val="nil"/>
                        </w:tcBorders>
                      </w:tcPr>
                      <w:p w:rsidR="007048FA" w:rsidRDefault="007048FA">
                        <w:pPr>
                          <w:pStyle w:val="TableParagraph"/>
                          <w:spacing w:line="241" w:lineRule="exact"/>
                          <w:ind w:left="105"/>
                        </w:pPr>
                        <w:r>
                          <w:t>;</w:t>
                        </w:r>
                      </w:p>
                      <w:p w:rsidR="007048FA" w:rsidRDefault="007048FA">
                        <w:pPr>
                          <w:pStyle w:val="TableParagraph"/>
                          <w:spacing w:line="231" w:lineRule="exact"/>
                          <w:ind w:left="105"/>
                        </w:pPr>
                        <w:r>
                          <w:t>-Comisia</w:t>
                        </w:r>
                      </w:p>
                    </w:tc>
                    <w:tc>
                      <w:tcPr>
                        <w:tcW w:w="1259" w:type="dxa"/>
                        <w:tcBorders>
                          <w:top w:val="nil"/>
                          <w:bottom w:val="nil"/>
                        </w:tcBorders>
                      </w:tcPr>
                      <w:p w:rsidR="007048FA" w:rsidRDefault="007048FA">
                        <w:pPr>
                          <w:pStyle w:val="TableParagraph"/>
                        </w:pPr>
                      </w:p>
                    </w:tc>
                    <w:tc>
                      <w:tcPr>
                        <w:tcW w:w="1150" w:type="dxa"/>
                        <w:tcBorders>
                          <w:top w:val="nil"/>
                          <w:bottom w:val="nil"/>
                        </w:tcBorders>
                      </w:tcPr>
                      <w:p w:rsidR="007048FA" w:rsidRDefault="007048FA">
                        <w:pPr>
                          <w:pStyle w:val="TableParagraph"/>
                        </w:pPr>
                      </w:p>
                    </w:tc>
                    <w:tc>
                      <w:tcPr>
                        <w:tcW w:w="1919" w:type="dxa"/>
                        <w:tcBorders>
                          <w:top w:val="nil"/>
                          <w:bottom w:val="nil"/>
                        </w:tcBorders>
                      </w:tcPr>
                      <w:p w:rsidR="007048FA" w:rsidRDefault="007048FA">
                        <w:pPr>
                          <w:pStyle w:val="TableParagraph"/>
                        </w:pPr>
                      </w:p>
                    </w:tc>
                    <w:tc>
                      <w:tcPr>
                        <w:tcW w:w="371" w:type="dxa"/>
                        <w:vMerge/>
                        <w:tcBorders>
                          <w:top w:val="nil"/>
                          <w:right w:val="nil"/>
                        </w:tcBorders>
                      </w:tcPr>
                      <w:p w:rsidR="007048FA" w:rsidRDefault="007048FA">
                        <w:pPr>
                          <w:rPr>
                            <w:sz w:val="2"/>
                            <w:szCs w:val="2"/>
                          </w:rPr>
                        </w:pPr>
                      </w:p>
                    </w:tc>
                  </w:tr>
                  <w:tr w:rsidR="007048FA">
                    <w:trPr>
                      <w:trHeight w:val="243"/>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spacing w:line="223" w:lineRule="exact"/>
                          <w:ind w:left="688"/>
                        </w:pPr>
                        <w:r>
                          <w:t>activitatilor de audit si control</w:t>
                        </w:r>
                      </w:p>
                    </w:tc>
                    <w:tc>
                      <w:tcPr>
                        <w:tcW w:w="2069" w:type="dxa"/>
                        <w:tcBorders>
                          <w:top w:val="nil"/>
                          <w:bottom w:val="nil"/>
                        </w:tcBorders>
                      </w:tcPr>
                      <w:p w:rsidR="007048FA" w:rsidRDefault="007048FA">
                        <w:pPr>
                          <w:pStyle w:val="TableParagraph"/>
                          <w:spacing w:line="223" w:lineRule="exact"/>
                          <w:ind w:left="618"/>
                        </w:pPr>
                        <w:r>
                          <w:t>judiciare;</w:t>
                        </w:r>
                      </w:p>
                    </w:tc>
                    <w:tc>
                      <w:tcPr>
                        <w:tcW w:w="2253" w:type="dxa"/>
                        <w:tcBorders>
                          <w:top w:val="nil"/>
                          <w:bottom w:val="nil"/>
                        </w:tcBorders>
                      </w:tcPr>
                      <w:p w:rsidR="007048FA" w:rsidRDefault="007048FA">
                        <w:pPr>
                          <w:pStyle w:val="TableParagraph"/>
                          <w:rPr>
                            <w:sz w:val="16"/>
                          </w:rPr>
                        </w:pPr>
                      </w:p>
                    </w:tc>
                    <w:tc>
                      <w:tcPr>
                        <w:tcW w:w="1242" w:type="dxa"/>
                        <w:tcBorders>
                          <w:top w:val="nil"/>
                          <w:bottom w:val="nil"/>
                        </w:tcBorders>
                      </w:tcPr>
                      <w:p w:rsidR="007048FA" w:rsidRDefault="007048FA">
                        <w:pPr>
                          <w:pStyle w:val="TableParagraph"/>
                          <w:spacing w:line="223" w:lineRule="exact"/>
                          <w:ind w:left="105"/>
                        </w:pPr>
                        <w:r>
                          <w:t>Anticorupț</w:t>
                        </w:r>
                      </w:p>
                    </w:tc>
                    <w:tc>
                      <w:tcPr>
                        <w:tcW w:w="1259" w:type="dxa"/>
                        <w:tcBorders>
                          <w:top w:val="nil"/>
                          <w:bottom w:val="nil"/>
                        </w:tcBorders>
                      </w:tcPr>
                      <w:p w:rsidR="007048FA" w:rsidRDefault="007048FA">
                        <w:pPr>
                          <w:pStyle w:val="TableParagraph"/>
                          <w:rPr>
                            <w:sz w:val="16"/>
                          </w:rPr>
                        </w:pPr>
                      </w:p>
                    </w:tc>
                    <w:tc>
                      <w:tcPr>
                        <w:tcW w:w="1150" w:type="dxa"/>
                        <w:tcBorders>
                          <w:top w:val="nil"/>
                          <w:bottom w:val="nil"/>
                        </w:tcBorders>
                      </w:tcPr>
                      <w:p w:rsidR="007048FA" w:rsidRDefault="007048FA">
                        <w:pPr>
                          <w:pStyle w:val="TableParagraph"/>
                          <w:rPr>
                            <w:sz w:val="16"/>
                          </w:rPr>
                        </w:pPr>
                      </w:p>
                    </w:tc>
                    <w:tc>
                      <w:tcPr>
                        <w:tcW w:w="1919" w:type="dxa"/>
                        <w:tcBorders>
                          <w:top w:val="nil"/>
                          <w:bottom w:val="nil"/>
                        </w:tcBorders>
                      </w:tcPr>
                      <w:p w:rsidR="007048FA" w:rsidRDefault="007048FA">
                        <w:pPr>
                          <w:pStyle w:val="TableParagraph"/>
                          <w:rPr>
                            <w:sz w:val="16"/>
                          </w:rPr>
                        </w:pPr>
                      </w:p>
                    </w:tc>
                    <w:tc>
                      <w:tcPr>
                        <w:tcW w:w="371" w:type="dxa"/>
                        <w:vMerge/>
                        <w:tcBorders>
                          <w:top w:val="nil"/>
                          <w:right w:val="nil"/>
                        </w:tcBorders>
                      </w:tcPr>
                      <w:p w:rsidR="007048FA" w:rsidRDefault="007048FA">
                        <w:pPr>
                          <w:rPr>
                            <w:sz w:val="2"/>
                            <w:szCs w:val="2"/>
                          </w:rPr>
                        </w:pPr>
                      </w:p>
                    </w:tc>
                  </w:tr>
                  <w:tr w:rsidR="007048FA">
                    <w:trPr>
                      <w:trHeight w:val="243"/>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rPr>
                            <w:sz w:val="16"/>
                          </w:rPr>
                        </w:pPr>
                      </w:p>
                    </w:tc>
                    <w:tc>
                      <w:tcPr>
                        <w:tcW w:w="2069" w:type="dxa"/>
                        <w:tcBorders>
                          <w:top w:val="nil"/>
                          <w:bottom w:val="nil"/>
                        </w:tcBorders>
                      </w:tcPr>
                      <w:p w:rsidR="007048FA" w:rsidRDefault="007048FA">
                        <w:pPr>
                          <w:pStyle w:val="TableParagraph"/>
                          <w:spacing w:line="223" w:lineRule="exact"/>
                          <w:ind w:right="179"/>
                          <w:jc w:val="right"/>
                        </w:pPr>
                        <w:r>
                          <w:t>3. intalniri de lucru</w:t>
                        </w:r>
                      </w:p>
                    </w:tc>
                    <w:tc>
                      <w:tcPr>
                        <w:tcW w:w="2253" w:type="dxa"/>
                        <w:tcBorders>
                          <w:top w:val="nil"/>
                          <w:bottom w:val="nil"/>
                        </w:tcBorders>
                      </w:tcPr>
                      <w:p w:rsidR="007048FA" w:rsidRDefault="007048FA">
                        <w:pPr>
                          <w:pStyle w:val="TableParagraph"/>
                          <w:rPr>
                            <w:sz w:val="16"/>
                          </w:rPr>
                        </w:pPr>
                      </w:p>
                    </w:tc>
                    <w:tc>
                      <w:tcPr>
                        <w:tcW w:w="1242" w:type="dxa"/>
                        <w:tcBorders>
                          <w:top w:val="nil"/>
                          <w:bottom w:val="nil"/>
                        </w:tcBorders>
                      </w:tcPr>
                      <w:p w:rsidR="007048FA" w:rsidRDefault="007048FA">
                        <w:pPr>
                          <w:pStyle w:val="TableParagraph"/>
                          <w:spacing w:line="223" w:lineRule="exact"/>
                          <w:ind w:left="105"/>
                        </w:pPr>
                        <w:r>
                          <w:t>ie în</w:t>
                        </w:r>
                      </w:p>
                    </w:tc>
                    <w:tc>
                      <w:tcPr>
                        <w:tcW w:w="1259" w:type="dxa"/>
                        <w:tcBorders>
                          <w:top w:val="nil"/>
                          <w:bottom w:val="nil"/>
                        </w:tcBorders>
                      </w:tcPr>
                      <w:p w:rsidR="007048FA" w:rsidRDefault="007048FA">
                        <w:pPr>
                          <w:pStyle w:val="TableParagraph"/>
                          <w:rPr>
                            <w:sz w:val="16"/>
                          </w:rPr>
                        </w:pPr>
                      </w:p>
                    </w:tc>
                    <w:tc>
                      <w:tcPr>
                        <w:tcW w:w="1150" w:type="dxa"/>
                        <w:tcBorders>
                          <w:top w:val="nil"/>
                          <w:bottom w:val="nil"/>
                        </w:tcBorders>
                      </w:tcPr>
                      <w:p w:rsidR="007048FA" w:rsidRDefault="007048FA">
                        <w:pPr>
                          <w:pStyle w:val="TableParagraph"/>
                          <w:rPr>
                            <w:sz w:val="16"/>
                          </w:rPr>
                        </w:pPr>
                      </w:p>
                    </w:tc>
                    <w:tc>
                      <w:tcPr>
                        <w:tcW w:w="1919" w:type="dxa"/>
                        <w:tcBorders>
                          <w:top w:val="nil"/>
                          <w:bottom w:val="nil"/>
                        </w:tcBorders>
                      </w:tcPr>
                      <w:p w:rsidR="007048FA" w:rsidRDefault="007048FA">
                        <w:pPr>
                          <w:pStyle w:val="TableParagraph"/>
                          <w:rPr>
                            <w:sz w:val="16"/>
                          </w:rPr>
                        </w:pPr>
                      </w:p>
                    </w:tc>
                    <w:tc>
                      <w:tcPr>
                        <w:tcW w:w="371" w:type="dxa"/>
                        <w:vMerge/>
                        <w:tcBorders>
                          <w:top w:val="nil"/>
                          <w:right w:val="nil"/>
                        </w:tcBorders>
                      </w:tcPr>
                      <w:p w:rsidR="007048FA" w:rsidRDefault="007048FA">
                        <w:pPr>
                          <w:rPr>
                            <w:sz w:val="2"/>
                            <w:szCs w:val="2"/>
                          </w:rPr>
                        </w:pPr>
                      </w:p>
                    </w:tc>
                  </w:tr>
                  <w:tr w:rsidR="007048FA">
                    <w:trPr>
                      <w:trHeight w:val="243"/>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rPr>
                            <w:sz w:val="16"/>
                          </w:rPr>
                        </w:pPr>
                      </w:p>
                    </w:tc>
                    <w:tc>
                      <w:tcPr>
                        <w:tcW w:w="2069" w:type="dxa"/>
                        <w:tcBorders>
                          <w:top w:val="nil"/>
                          <w:bottom w:val="nil"/>
                        </w:tcBorders>
                      </w:tcPr>
                      <w:p w:rsidR="007048FA" w:rsidRDefault="007048FA">
                        <w:pPr>
                          <w:pStyle w:val="TableParagraph"/>
                          <w:spacing w:line="223" w:lineRule="exact"/>
                          <w:ind w:right="264"/>
                          <w:jc w:val="right"/>
                        </w:pPr>
                        <w:r>
                          <w:t>organizate (focus</w:t>
                        </w:r>
                      </w:p>
                    </w:tc>
                    <w:tc>
                      <w:tcPr>
                        <w:tcW w:w="2253" w:type="dxa"/>
                        <w:tcBorders>
                          <w:top w:val="nil"/>
                          <w:bottom w:val="nil"/>
                        </w:tcBorders>
                      </w:tcPr>
                      <w:p w:rsidR="007048FA" w:rsidRDefault="007048FA">
                        <w:pPr>
                          <w:pStyle w:val="TableParagraph"/>
                          <w:rPr>
                            <w:sz w:val="16"/>
                          </w:rPr>
                        </w:pPr>
                      </w:p>
                    </w:tc>
                    <w:tc>
                      <w:tcPr>
                        <w:tcW w:w="1242" w:type="dxa"/>
                        <w:tcBorders>
                          <w:top w:val="nil"/>
                          <w:bottom w:val="nil"/>
                        </w:tcBorders>
                      </w:tcPr>
                      <w:p w:rsidR="007048FA" w:rsidRDefault="007048FA">
                        <w:pPr>
                          <w:pStyle w:val="TableParagraph"/>
                          <w:spacing w:line="223" w:lineRule="exact"/>
                          <w:ind w:left="105"/>
                        </w:pPr>
                        <w:r>
                          <w:t>Educație.</w:t>
                        </w:r>
                      </w:p>
                    </w:tc>
                    <w:tc>
                      <w:tcPr>
                        <w:tcW w:w="1259" w:type="dxa"/>
                        <w:tcBorders>
                          <w:top w:val="nil"/>
                          <w:bottom w:val="nil"/>
                        </w:tcBorders>
                      </w:tcPr>
                      <w:p w:rsidR="007048FA" w:rsidRDefault="007048FA">
                        <w:pPr>
                          <w:pStyle w:val="TableParagraph"/>
                          <w:rPr>
                            <w:sz w:val="16"/>
                          </w:rPr>
                        </w:pPr>
                      </w:p>
                    </w:tc>
                    <w:tc>
                      <w:tcPr>
                        <w:tcW w:w="1150" w:type="dxa"/>
                        <w:tcBorders>
                          <w:top w:val="nil"/>
                          <w:bottom w:val="nil"/>
                        </w:tcBorders>
                      </w:tcPr>
                      <w:p w:rsidR="007048FA" w:rsidRDefault="007048FA">
                        <w:pPr>
                          <w:pStyle w:val="TableParagraph"/>
                          <w:rPr>
                            <w:sz w:val="16"/>
                          </w:rPr>
                        </w:pPr>
                      </w:p>
                    </w:tc>
                    <w:tc>
                      <w:tcPr>
                        <w:tcW w:w="1919" w:type="dxa"/>
                        <w:tcBorders>
                          <w:top w:val="nil"/>
                          <w:bottom w:val="nil"/>
                        </w:tcBorders>
                      </w:tcPr>
                      <w:p w:rsidR="007048FA" w:rsidRDefault="007048FA">
                        <w:pPr>
                          <w:pStyle w:val="TableParagraph"/>
                          <w:rPr>
                            <w:sz w:val="16"/>
                          </w:rPr>
                        </w:pPr>
                      </w:p>
                    </w:tc>
                    <w:tc>
                      <w:tcPr>
                        <w:tcW w:w="371" w:type="dxa"/>
                        <w:vMerge/>
                        <w:tcBorders>
                          <w:top w:val="nil"/>
                          <w:right w:val="nil"/>
                        </w:tcBorders>
                      </w:tcPr>
                      <w:p w:rsidR="007048FA" w:rsidRDefault="007048FA">
                        <w:pPr>
                          <w:rPr>
                            <w:sz w:val="2"/>
                            <w:szCs w:val="2"/>
                          </w:rPr>
                        </w:pPr>
                      </w:p>
                    </w:tc>
                  </w:tr>
                  <w:tr w:rsidR="007048FA">
                    <w:trPr>
                      <w:trHeight w:val="243"/>
                    </w:trPr>
                    <w:tc>
                      <w:tcPr>
                        <w:tcW w:w="1923" w:type="dxa"/>
                        <w:tcBorders>
                          <w:top w:val="nil"/>
                          <w:bottom w:val="nil"/>
                        </w:tcBorders>
                      </w:tcPr>
                      <w:p w:rsidR="007048FA" w:rsidRDefault="007048FA">
                        <w:pPr>
                          <w:pStyle w:val="TableParagraph"/>
                          <w:rPr>
                            <w:sz w:val="16"/>
                          </w:rPr>
                        </w:pPr>
                      </w:p>
                    </w:tc>
                    <w:tc>
                      <w:tcPr>
                        <w:tcW w:w="4035" w:type="dxa"/>
                        <w:tcBorders>
                          <w:top w:val="nil"/>
                          <w:bottom w:val="nil"/>
                        </w:tcBorders>
                      </w:tcPr>
                      <w:p w:rsidR="007048FA" w:rsidRDefault="007048FA">
                        <w:pPr>
                          <w:pStyle w:val="TableParagraph"/>
                          <w:rPr>
                            <w:sz w:val="16"/>
                          </w:rPr>
                        </w:pPr>
                      </w:p>
                    </w:tc>
                    <w:tc>
                      <w:tcPr>
                        <w:tcW w:w="2069" w:type="dxa"/>
                        <w:tcBorders>
                          <w:top w:val="nil"/>
                          <w:bottom w:val="nil"/>
                        </w:tcBorders>
                      </w:tcPr>
                      <w:p w:rsidR="007048FA" w:rsidRDefault="007048FA">
                        <w:pPr>
                          <w:pStyle w:val="TableParagraph"/>
                          <w:spacing w:line="223" w:lineRule="exact"/>
                          <w:ind w:right="189"/>
                          <w:jc w:val="right"/>
                        </w:pPr>
                        <w:r>
                          <w:t>grupuri, ateliere de</w:t>
                        </w:r>
                      </w:p>
                    </w:tc>
                    <w:tc>
                      <w:tcPr>
                        <w:tcW w:w="2253" w:type="dxa"/>
                        <w:tcBorders>
                          <w:top w:val="nil"/>
                          <w:bottom w:val="nil"/>
                        </w:tcBorders>
                      </w:tcPr>
                      <w:p w:rsidR="007048FA" w:rsidRDefault="007048FA">
                        <w:pPr>
                          <w:pStyle w:val="TableParagraph"/>
                          <w:rPr>
                            <w:sz w:val="16"/>
                          </w:rPr>
                        </w:pPr>
                      </w:p>
                    </w:tc>
                    <w:tc>
                      <w:tcPr>
                        <w:tcW w:w="1242" w:type="dxa"/>
                        <w:tcBorders>
                          <w:top w:val="nil"/>
                          <w:bottom w:val="nil"/>
                        </w:tcBorders>
                      </w:tcPr>
                      <w:p w:rsidR="007048FA" w:rsidRDefault="007048FA">
                        <w:pPr>
                          <w:pStyle w:val="TableParagraph"/>
                          <w:rPr>
                            <w:sz w:val="16"/>
                          </w:rPr>
                        </w:pPr>
                      </w:p>
                    </w:tc>
                    <w:tc>
                      <w:tcPr>
                        <w:tcW w:w="1259" w:type="dxa"/>
                        <w:tcBorders>
                          <w:top w:val="nil"/>
                          <w:bottom w:val="nil"/>
                        </w:tcBorders>
                      </w:tcPr>
                      <w:p w:rsidR="007048FA" w:rsidRDefault="007048FA">
                        <w:pPr>
                          <w:pStyle w:val="TableParagraph"/>
                          <w:rPr>
                            <w:sz w:val="16"/>
                          </w:rPr>
                        </w:pPr>
                      </w:p>
                    </w:tc>
                    <w:tc>
                      <w:tcPr>
                        <w:tcW w:w="1150" w:type="dxa"/>
                        <w:tcBorders>
                          <w:top w:val="nil"/>
                          <w:bottom w:val="nil"/>
                        </w:tcBorders>
                      </w:tcPr>
                      <w:p w:rsidR="007048FA" w:rsidRDefault="007048FA">
                        <w:pPr>
                          <w:pStyle w:val="TableParagraph"/>
                          <w:rPr>
                            <w:sz w:val="16"/>
                          </w:rPr>
                        </w:pPr>
                      </w:p>
                    </w:tc>
                    <w:tc>
                      <w:tcPr>
                        <w:tcW w:w="1919" w:type="dxa"/>
                        <w:tcBorders>
                          <w:top w:val="nil"/>
                          <w:bottom w:val="nil"/>
                        </w:tcBorders>
                      </w:tcPr>
                      <w:p w:rsidR="007048FA" w:rsidRDefault="007048FA">
                        <w:pPr>
                          <w:pStyle w:val="TableParagraph"/>
                          <w:rPr>
                            <w:sz w:val="16"/>
                          </w:rPr>
                        </w:pPr>
                      </w:p>
                    </w:tc>
                    <w:tc>
                      <w:tcPr>
                        <w:tcW w:w="371" w:type="dxa"/>
                        <w:vMerge/>
                        <w:tcBorders>
                          <w:top w:val="nil"/>
                          <w:right w:val="nil"/>
                        </w:tcBorders>
                      </w:tcPr>
                      <w:p w:rsidR="007048FA" w:rsidRDefault="007048FA">
                        <w:pPr>
                          <w:rPr>
                            <w:sz w:val="2"/>
                            <w:szCs w:val="2"/>
                          </w:rPr>
                        </w:pPr>
                      </w:p>
                    </w:tc>
                  </w:tr>
                  <w:tr w:rsidR="007048FA">
                    <w:trPr>
                      <w:trHeight w:val="248"/>
                    </w:trPr>
                    <w:tc>
                      <w:tcPr>
                        <w:tcW w:w="1923" w:type="dxa"/>
                        <w:tcBorders>
                          <w:top w:val="nil"/>
                        </w:tcBorders>
                      </w:tcPr>
                      <w:p w:rsidR="007048FA" w:rsidRDefault="007048FA">
                        <w:pPr>
                          <w:pStyle w:val="TableParagraph"/>
                          <w:rPr>
                            <w:sz w:val="18"/>
                          </w:rPr>
                        </w:pPr>
                      </w:p>
                    </w:tc>
                    <w:tc>
                      <w:tcPr>
                        <w:tcW w:w="4035" w:type="dxa"/>
                        <w:tcBorders>
                          <w:top w:val="nil"/>
                        </w:tcBorders>
                      </w:tcPr>
                      <w:p w:rsidR="007048FA" w:rsidRDefault="007048FA">
                        <w:pPr>
                          <w:pStyle w:val="TableParagraph"/>
                          <w:rPr>
                            <w:sz w:val="18"/>
                          </w:rPr>
                        </w:pPr>
                      </w:p>
                    </w:tc>
                    <w:tc>
                      <w:tcPr>
                        <w:tcW w:w="2069" w:type="dxa"/>
                        <w:tcBorders>
                          <w:top w:val="nil"/>
                        </w:tcBorders>
                      </w:tcPr>
                      <w:p w:rsidR="007048FA" w:rsidRDefault="007048FA">
                        <w:pPr>
                          <w:pStyle w:val="TableParagraph"/>
                          <w:spacing w:line="228" w:lineRule="exact"/>
                          <w:ind w:left="285"/>
                        </w:pPr>
                        <w:r>
                          <w:t>lucru, dezbateri).</w:t>
                        </w:r>
                      </w:p>
                    </w:tc>
                    <w:tc>
                      <w:tcPr>
                        <w:tcW w:w="2253" w:type="dxa"/>
                        <w:tcBorders>
                          <w:top w:val="nil"/>
                        </w:tcBorders>
                      </w:tcPr>
                      <w:p w:rsidR="007048FA" w:rsidRDefault="007048FA">
                        <w:pPr>
                          <w:pStyle w:val="TableParagraph"/>
                          <w:rPr>
                            <w:sz w:val="18"/>
                          </w:rPr>
                        </w:pPr>
                      </w:p>
                    </w:tc>
                    <w:tc>
                      <w:tcPr>
                        <w:tcW w:w="1242" w:type="dxa"/>
                        <w:tcBorders>
                          <w:top w:val="nil"/>
                        </w:tcBorders>
                      </w:tcPr>
                      <w:p w:rsidR="007048FA" w:rsidRDefault="007048FA">
                        <w:pPr>
                          <w:pStyle w:val="TableParagraph"/>
                          <w:rPr>
                            <w:sz w:val="18"/>
                          </w:rPr>
                        </w:pPr>
                      </w:p>
                    </w:tc>
                    <w:tc>
                      <w:tcPr>
                        <w:tcW w:w="1259" w:type="dxa"/>
                        <w:tcBorders>
                          <w:top w:val="nil"/>
                        </w:tcBorders>
                      </w:tcPr>
                      <w:p w:rsidR="007048FA" w:rsidRDefault="007048FA">
                        <w:pPr>
                          <w:pStyle w:val="TableParagraph"/>
                          <w:rPr>
                            <w:sz w:val="18"/>
                          </w:rPr>
                        </w:pPr>
                      </w:p>
                    </w:tc>
                    <w:tc>
                      <w:tcPr>
                        <w:tcW w:w="1150" w:type="dxa"/>
                        <w:tcBorders>
                          <w:top w:val="nil"/>
                        </w:tcBorders>
                      </w:tcPr>
                      <w:p w:rsidR="007048FA" w:rsidRDefault="007048FA">
                        <w:pPr>
                          <w:pStyle w:val="TableParagraph"/>
                          <w:rPr>
                            <w:sz w:val="18"/>
                          </w:rPr>
                        </w:pPr>
                      </w:p>
                    </w:tc>
                    <w:tc>
                      <w:tcPr>
                        <w:tcW w:w="1919" w:type="dxa"/>
                        <w:tcBorders>
                          <w:top w:val="nil"/>
                        </w:tcBorders>
                      </w:tcPr>
                      <w:p w:rsidR="007048FA" w:rsidRDefault="007048FA">
                        <w:pPr>
                          <w:pStyle w:val="TableParagraph"/>
                          <w:rPr>
                            <w:sz w:val="18"/>
                          </w:rPr>
                        </w:pPr>
                      </w:p>
                    </w:tc>
                    <w:tc>
                      <w:tcPr>
                        <w:tcW w:w="371" w:type="dxa"/>
                        <w:vMerge/>
                        <w:tcBorders>
                          <w:top w:val="nil"/>
                          <w:right w:val="nil"/>
                        </w:tcBorders>
                      </w:tcPr>
                      <w:p w:rsidR="007048FA" w:rsidRDefault="007048FA">
                        <w:pPr>
                          <w:rPr>
                            <w:sz w:val="2"/>
                            <w:szCs w:val="2"/>
                          </w:rPr>
                        </w:pPr>
                      </w:p>
                    </w:tc>
                  </w:tr>
                  <w:tr w:rsidR="007048FA">
                    <w:trPr>
                      <w:trHeight w:val="255"/>
                    </w:trPr>
                    <w:tc>
                      <w:tcPr>
                        <w:tcW w:w="1923" w:type="dxa"/>
                        <w:tcBorders>
                          <w:bottom w:val="nil"/>
                        </w:tcBorders>
                      </w:tcPr>
                      <w:p w:rsidR="007048FA" w:rsidRDefault="007048FA">
                        <w:pPr>
                          <w:pStyle w:val="TableParagraph"/>
                          <w:spacing w:before="1" w:line="234" w:lineRule="exact"/>
                          <w:ind w:right="177"/>
                          <w:jc w:val="right"/>
                          <w:rPr>
                            <w:b/>
                          </w:rPr>
                        </w:pPr>
                        <w:r>
                          <w:rPr>
                            <w:b/>
                          </w:rPr>
                          <w:t>Obiectiv specific</w:t>
                        </w:r>
                      </w:p>
                    </w:tc>
                    <w:tc>
                      <w:tcPr>
                        <w:tcW w:w="4035" w:type="dxa"/>
                        <w:tcBorders>
                          <w:bottom w:val="nil"/>
                        </w:tcBorders>
                      </w:tcPr>
                      <w:p w:rsidR="007048FA" w:rsidRDefault="007048FA">
                        <w:pPr>
                          <w:pStyle w:val="TableParagraph"/>
                          <w:rPr>
                            <w:sz w:val="18"/>
                          </w:rPr>
                        </w:pPr>
                      </w:p>
                    </w:tc>
                    <w:tc>
                      <w:tcPr>
                        <w:tcW w:w="2069" w:type="dxa"/>
                        <w:tcBorders>
                          <w:bottom w:val="nil"/>
                        </w:tcBorders>
                      </w:tcPr>
                      <w:p w:rsidR="007048FA" w:rsidRDefault="007048FA">
                        <w:pPr>
                          <w:pStyle w:val="TableParagraph"/>
                          <w:spacing w:line="235" w:lineRule="exact"/>
                          <w:ind w:left="107"/>
                        </w:pPr>
                        <w:r>
                          <w:t>elaborarea planului</w:t>
                        </w:r>
                      </w:p>
                    </w:tc>
                    <w:tc>
                      <w:tcPr>
                        <w:tcW w:w="2253" w:type="dxa"/>
                        <w:tcBorders>
                          <w:bottom w:val="nil"/>
                        </w:tcBorders>
                      </w:tcPr>
                      <w:p w:rsidR="007048FA" w:rsidRDefault="007048FA">
                        <w:pPr>
                          <w:pStyle w:val="TableParagraph"/>
                          <w:spacing w:line="235" w:lineRule="exact"/>
                          <w:ind w:left="107"/>
                        </w:pPr>
                        <w:r>
                          <w:t>insuficienta</w:t>
                        </w:r>
                      </w:p>
                    </w:tc>
                    <w:tc>
                      <w:tcPr>
                        <w:tcW w:w="1242" w:type="dxa"/>
                        <w:tcBorders>
                          <w:bottom w:val="nil"/>
                        </w:tcBorders>
                      </w:tcPr>
                      <w:p w:rsidR="007048FA" w:rsidRDefault="007048FA">
                        <w:pPr>
                          <w:pStyle w:val="TableParagraph"/>
                          <w:spacing w:line="235" w:lineRule="exact"/>
                          <w:ind w:left="105"/>
                        </w:pPr>
                        <w:r>
                          <w:t>-</w:t>
                        </w:r>
                      </w:p>
                    </w:tc>
                    <w:tc>
                      <w:tcPr>
                        <w:tcW w:w="1259" w:type="dxa"/>
                        <w:tcBorders>
                          <w:bottom w:val="nil"/>
                        </w:tcBorders>
                      </w:tcPr>
                      <w:p w:rsidR="007048FA" w:rsidRDefault="007048FA">
                        <w:pPr>
                          <w:pStyle w:val="TableParagraph"/>
                          <w:spacing w:line="235" w:lineRule="exact"/>
                          <w:ind w:left="124"/>
                        </w:pPr>
                        <w:r>
                          <w:t>in limita</w:t>
                        </w:r>
                      </w:p>
                    </w:tc>
                    <w:tc>
                      <w:tcPr>
                        <w:tcW w:w="1150" w:type="dxa"/>
                        <w:tcBorders>
                          <w:bottom w:val="nil"/>
                        </w:tcBorders>
                      </w:tcPr>
                      <w:p w:rsidR="007048FA" w:rsidRDefault="007048FA">
                        <w:pPr>
                          <w:pStyle w:val="TableParagraph"/>
                          <w:spacing w:line="235" w:lineRule="exact"/>
                          <w:ind w:left="125"/>
                        </w:pPr>
                        <w:r>
                          <w:t>semestrial</w:t>
                        </w:r>
                      </w:p>
                    </w:tc>
                    <w:tc>
                      <w:tcPr>
                        <w:tcW w:w="2290" w:type="dxa"/>
                        <w:gridSpan w:val="2"/>
                        <w:tcBorders>
                          <w:bottom w:val="nil"/>
                          <w:right w:val="nil"/>
                        </w:tcBorders>
                      </w:tcPr>
                      <w:p w:rsidR="007048FA" w:rsidRDefault="007048FA">
                        <w:pPr>
                          <w:pStyle w:val="TableParagraph"/>
                          <w:spacing w:line="235" w:lineRule="exact"/>
                          <w:ind w:left="147"/>
                        </w:pPr>
                        <w:r>
                          <w:t>planul sectorial</w:t>
                        </w:r>
                      </w:p>
                    </w:tc>
                  </w:tr>
                  <w:tr w:rsidR="007048FA">
                    <w:trPr>
                      <w:trHeight w:val="252"/>
                    </w:trPr>
                    <w:tc>
                      <w:tcPr>
                        <w:tcW w:w="1923" w:type="dxa"/>
                        <w:tcBorders>
                          <w:top w:val="nil"/>
                          <w:bottom w:val="nil"/>
                        </w:tcBorders>
                      </w:tcPr>
                      <w:p w:rsidR="007048FA" w:rsidRDefault="007048FA">
                        <w:pPr>
                          <w:pStyle w:val="TableParagraph"/>
                          <w:spacing w:line="232" w:lineRule="exact"/>
                          <w:ind w:left="126" w:right="117"/>
                          <w:jc w:val="center"/>
                          <w:rPr>
                            <w:b/>
                          </w:rPr>
                        </w:pPr>
                        <w:r>
                          <w:rPr>
                            <w:b/>
                          </w:rPr>
                          <w:t>4.1</w:t>
                        </w:r>
                      </w:p>
                    </w:tc>
                    <w:tc>
                      <w:tcPr>
                        <w:tcW w:w="4035" w:type="dxa"/>
                        <w:tcBorders>
                          <w:top w:val="nil"/>
                          <w:bottom w:val="nil"/>
                        </w:tcBorders>
                      </w:tcPr>
                      <w:p w:rsidR="007048FA" w:rsidRDefault="007048FA">
                        <w:pPr>
                          <w:pStyle w:val="TableParagraph"/>
                          <w:rPr>
                            <w:sz w:val="18"/>
                          </w:rPr>
                        </w:pPr>
                      </w:p>
                    </w:tc>
                    <w:tc>
                      <w:tcPr>
                        <w:tcW w:w="2069" w:type="dxa"/>
                        <w:tcBorders>
                          <w:top w:val="nil"/>
                          <w:bottom w:val="nil"/>
                        </w:tcBorders>
                      </w:tcPr>
                      <w:p w:rsidR="007048FA" w:rsidRDefault="007048FA">
                        <w:pPr>
                          <w:pStyle w:val="TableParagraph"/>
                          <w:spacing w:line="232" w:lineRule="exact"/>
                          <w:ind w:left="107"/>
                        </w:pPr>
                        <w:r>
                          <w:t>sectorial</w:t>
                        </w:r>
                      </w:p>
                    </w:tc>
                    <w:tc>
                      <w:tcPr>
                        <w:tcW w:w="2253" w:type="dxa"/>
                        <w:tcBorders>
                          <w:top w:val="nil"/>
                          <w:bottom w:val="nil"/>
                        </w:tcBorders>
                      </w:tcPr>
                      <w:p w:rsidR="007048FA" w:rsidRDefault="007048FA">
                        <w:pPr>
                          <w:pStyle w:val="TableParagraph"/>
                          <w:spacing w:line="232" w:lineRule="exact"/>
                          <w:ind w:left="107"/>
                        </w:pPr>
                        <w:r>
                          <w:t>activitatilor de</w:t>
                        </w:r>
                      </w:p>
                    </w:tc>
                    <w:tc>
                      <w:tcPr>
                        <w:tcW w:w="1242" w:type="dxa"/>
                        <w:tcBorders>
                          <w:top w:val="nil"/>
                          <w:bottom w:val="nil"/>
                        </w:tcBorders>
                      </w:tcPr>
                      <w:p w:rsidR="007048FA" w:rsidRDefault="007048FA">
                        <w:pPr>
                          <w:pStyle w:val="TableParagraph"/>
                          <w:spacing w:line="232" w:lineRule="exact"/>
                          <w:ind w:left="105"/>
                        </w:pPr>
                        <w:r>
                          <w:t>Conducere</w:t>
                        </w:r>
                      </w:p>
                    </w:tc>
                    <w:tc>
                      <w:tcPr>
                        <w:tcW w:w="1259" w:type="dxa"/>
                        <w:tcBorders>
                          <w:top w:val="nil"/>
                          <w:bottom w:val="nil"/>
                        </w:tcBorders>
                      </w:tcPr>
                      <w:p w:rsidR="007048FA" w:rsidRDefault="007048FA">
                        <w:pPr>
                          <w:pStyle w:val="TableParagraph"/>
                          <w:spacing w:line="232" w:lineRule="exact"/>
                          <w:ind w:left="124"/>
                        </w:pPr>
                        <w:r>
                          <w:t>bugetului</w:t>
                        </w:r>
                      </w:p>
                    </w:tc>
                    <w:tc>
                      <w:tcPr>
                        <w:tcW w:w="1150" w:type="dxa"/>
                        <w:tcBorders>
                          <w:top w:val="nil"/>
                          <w:bottom w:val="nil"/>
                        </w:tcBorders>
                      </w:tcPr>
                      <w:p w:rsidR="007048FA" w:rsidRDefault="007048FA">
                        <w:pPr>
                          <w:pStyle w:val="TableParagraph"/>
                          <w:rPr>
                            <w:sz w:val="18"/>
                          </w:rPr>
                        </w:pPr>
                      </w:p>
                    </w:tc>
                    <w:tc>
                      <w:tcPr>
                        <w:tcW w:w="2290" w:type="dxa"/>
                        <w:gridSpan w:val="2"/>
                        <w:tcBorders>
                          <w:top w:val="nil"/>
                          <w:bottom w:val="nil"/>
                          <w:right w:val="nil"/>
                        </w:tcBorders>
                      </w:tcPr>
                      <w:p w:rsidR="007048FA" w:rsidRDefault="007048FA">
                        <w:pPr>
                          <w:pStyle w:val="TableParagraph"/>
                          <w:rPr>
                            <w:sz w:val="18"/>
                          </w:rPr>
                        </w:pPr>
                      </w:p>
                    </w:tc>
                  </w:tr>
                  <w:tr w:rsidR="007048FA">
                    <w:trPr>
                      <w:trHeight w:val="250"/>
                    </w:trPr>
                    <w:tc>
                      <w:tcPr>
                        <w:tcW w:w="1923" w:type="dxa"/>
                        <w:tcBorders>
                          <w:top w:val="nil"/>
                          <w:bottom w:val="nil"/>
                        </w:tcBorders>
                      </w:tcPr>
                      <w:p w:rsidR="007048FA" w:rsidRDefault="007048FA">
                        <w:pPr>
                          <w:pStyle w:val="TableParagraph"/>
                          <w:spacing w:line="231" w:lineRule="exact"/>
                          <w:ind w:left="403"/>
                        </w:pPr>
                        <w:r>
                          <w:t>- Aprobarea,</w:t>
                        </w:r>
                      </w:p>
                    </w:tc>
                    <w:tc>
                      <w:tcPr>
                        <w:tcW w:w="4035" w:type="dxa"/>
                        <w:tcBorders>
                          <w:top w:val="nil"/>
                          <w:bottom w:val="nil"/>
                        </w:tcBorders>
                      </w:tcPr>
                      <w:p w:rsidR="007048FA" w:rsidRDefault="007048FA">
                        <w:pPr>
                          <w:pStyle w:val="TableParagraph"/>
                          <w:rPr>
                            <w:sz w:val="18"/>
                          </w:rPr>
                        </w:pPr>
                      </w:p>
                    </w:tc>
                    <w:tc>
                      <w:tcPr>
                        <w:tcW w:w="2069" w:type="dxa"/>
                        <w:tcBorders>
                          <w:top w:val="nil"/>
                          <w:bottom w:val="nil"/>
                        </w:tcBorders>
                      </w:tcPr>
                      <w:p w:rsidR="007048FA" w:rsidRDefault="007048FA">
                        <w:pPr>
                          <w:pStyle w:val="TableParagraph"/>
                          <w:rPr>
                            <w:sz w:val="18"/>
                          </w:rPr>
                        </w:pPr>
                      </w:p>
                    </w:tc>
                    <w:tc>
                      <w:tcPr>
                        <w:tcW w:w="2253" w:type="dxa"/>
                        <w:tcBorders>
                          <w:top w:val="nil"/>
                          <w:bottom w:val="nil"/>
                        </w:tcBorders>
                      </w:tcPr>
                      <w:p w:rsidR="007048FA" w:rsidRDefault="007048FA">
                        <w:pPr>
                          <w:pStyle w:val="TableParagraph"/>
                          <w:spacing w:line="231" w:lineRule="exact"/>
                          <w:ind w:left="107"/>
                        </w:pPr>
                        <w:r>
                          <w:t>promovare a planului</w:t>
                        </w:r>
                      </w:p>
                    </w:tc>
                    <w:tc>
                      <w:tcPr>
                        <w:tcW w:w="1242" w:type="dxa"/>
                        <w:tcBorders>
                          <w:top w:val="nil"/>
                          <w:bottom w:val="nil"/>
                        </w:tcBorders>
                      </w:tcPr>
                      <w:p w:rsidR="007048FA" w:rsidRDefault="007048FA">
                        <w:pPr>
                          <w:pStyle w:val="TableParagraph"/>
                          <w:spacing w:line="231" w:lineRule="exact"/>
                          <w:ind w:left="105"/>
                        </w:pPr>
                        <w:r>
                          <w:t>a unității de</w:t>
                        </w:r>
                      </w:p>
                    </w:tc>
                    <w:tc>
                      <w:tcPr>
                        <w:tcW w:w="1259" w:type="dxa"/>
                        <w:tcBorders>
                          <w:top w:val="nil"/>
                          <w:bottom w:val="nil"/>
                        </w:tcBorders>
                      </w:tcPr>
                      <w:p w:rsidR="007048FA" w:rsidRDefault="007048FA">
                        <w:pPr>
                          <w:pStyle w:val="TableParagraph"/>
                          <w:spacing w:line="231" w:lineRule="exact"/>
                          <w:ind w:left="124"/>
                        </w:pPr>
                        <w:r>
                          <w:t>aprobat</w:t>
                        </w:r>
                      </w:p>
                    </w:tc>
                    <w:tc>
                      <w:tcPr>
                        <w:tcW w:w="1150" w:type="dxa"/>
                        <w:tcBorders>
                          <w:top w:val="nil"/>
                          <w:bottom w:val="nil"/>
                        </w:tcBorders>
                      </w:tcPr>
                      <w:p w:rsidR="007048FA" w:rsidRDefault="007048FA">
                        <w:pPr>
                          <w:pStyle w:val="TableParagraph"/>
                          <w:rPr>
                            <w:sz w:val="18"/>
                          </w:rPr>
                        </w:pPr>
                      </w:p>
                    </w:tc>
                    <w:tc>
                      <w:tcPr>
                        <w:tcW w:w="2290" w:type="dxa"/>
                        <w:gridSpan w:val="2"/>
                        <w:tcBorders>
                          <w:top w:val="nil"/>
                          <w:bottom w:val="nil"/>
                          <w:right w:val="nil"/>
                        </w:tcBorders>
                      </w:tcPr>
                      <w:p w:rsidR="007048FA" w:rsidRDefault="007048FA">
                        <w:pPr>
                          <w:pStyle w:val="TableParagraph"/>
                          <w:rPr>
                            <w:sz w:val="18"/>
                          </w:rPr>
                        </w:pPr>
                      </w:p>
                    </w:tc>
                  </w:tr>
                  <w:tr w:rsidR="007048FA">
                    <w:trPr>
                      <w:trHeight w:val="255"/>
                    </w:trPr>
                    <w:tc>
                      <w:tcPr>
                        <w:tcW w:w="1923" w:type="dxa"/>
                        <w:tcBorders>
                          <w:top w:val="nil"/>
                          <w:bottom w:val="nil"/>
                        </w:tcBorders>
                      </w:tcPr>
                      <w:p w:rsidR="007048FA" w:rsidRDefault="007048FA">
                        <w:pPr>
                          <w:pStyle w:val="TableParagraph"/>
                          <w:spacing w:line="236" w:lineRule="exact"/>
                          <w:ind w:left="333"/>
                        </w:pPr>
                        <w:r>
                          <w:t>promovarea si</w:t>
                        </w:r>
                      </w:p>
                    </w:tc>
                    <w:tc>
                      <w:tcPr>
                        <w:tcW w:w="4035" w:type="dxa"/>
                        <w:tcBorders>
                          <w:top w:val="nil"/>
                          <w:bottom w:val="nil"/>
                        </w:tcBorders>
                      </w:tcPr>
                      <w:p w:rsidR="007048FA" w:rsidRDefault="007048FA">
                        <w:pPr>
                          <w:pStyle w:val="TableParagraph"/>
                          <w:spacing w:before="1" w:line="234" w:lineRule="exact"/>
                          <w:ind w:left="117" w:right="109"/>
                          <w:jc w:val="center"/>
                          <w:rPr>
                            <w:b/>
                          </w:rPr>
                        </w:pPr>
                        <w:r>
                          <w:rPr>
                            <w:b/>
                          </w:rPr>
                          <w:t>Masura 4.1.1</w:t>
                        </w:r>
                      </w:p>
                    </w:tc>
                    <w:tc>
                      <w:tcPr>
                        <w:tcW w:w="2069" w:type="dxa"/>
                        <w:tcBorders>
                          <w:top w:val="nil"/>
                          <w:bottom w:val="nil"/>
                        </w:tcBorders>
                      </w:tcPr>
                      <w:p w:rsidR="007048FA" w:rsidRDefault="007048FA">
                        <w:pPr>
                          <w:pStyle w:val="TableParagraph"/>
                          <w:rPr>
                            <w:sz w:val="18"/>
                          </w:rPr>
                        </w:pPr>
                      </w:p>
                    </w:tc>
                    <w:tc>
                      <w:tcPr>
                        <w:tcW w:w="2253" w:type="dxa"/>
                        <w:tcBorders>
                          <w:top w:val="nil"/>
                          <w:bottom w:val="nil"/>
                        </w:tcBorders>
                      </w:tcPr>
                      <w:p w:rsidR="007048FA" w:rsidRDefault="007048FA">
                        <w:pPr>
                          <w:pStyle w:val="TableParagraph"/>
                          <w:spacing w:line="236" w:lineRule="exact"/>
                          <w:ind w:left="107"/>
                        </w:pPr>
                        <w:r>
                          <w:t>sectorial</w:t>
                        </w:r>
                      </w:p>
                    </w:tc>
                    <w:tc>
                      <w:tcPr>
                        <w:tcW w:w="1242" w:type="dxa"/>
                        <w:tcBorders>
                          <w:top w:val="nil"/>
                          <w:bottom w:val="nil"/>
                        </w:tcBorders>
                      </w:tcPr>
                      <w:p w:rsidR="007048FA" w:rsidRDefault="007048FA">
                        <w:pPr>
                          <w:pStyle w:val="TableParagraph"/>
                          <w:spacing w:line="236" w:lineRule="exact"/>
                          <w:ind w:left="105"/>
                        </w:pPr>
                        <w:r>
                          <w:t>învățământ;</w:t>
                        </w:r>
                      </w:p>
                    </w:tc>
                    <w:tc>
                      <w:tcPr>
                        <w:tcW w:w="1259" w:type="dxa"/>
                        <w:tcBorders>
                          <w:top w:val="nil"/>
                          <w:bottom w:val="nil"/>
                        </w:tcBorders>
                      </w:tcPr>
                      <w:p w:rsidR="007048FA" w:rsidRDefault="007048FA">
                        <w:pPr>
                          <w:pStyle w:val="TableParagraph"/>
                          <w:rPr>
                            <w:sz w:val="18"/>
                          </w:rPr>
                        </w:pPr>
                      </w:p>
                    </w:tc>
                    <w:tc>
                      <w:tcPr>
                        <w:tcW w:w="1150" w:type="dxa"/>
                        <w:tcBorders>
                          <w:top w:val="nil"/>
                          <w:bottom w:val="nil"/>
                        </w:tcBorders>
                      </w:tcPr>
                      <w:p w:rsidR="007048FA" w:rsidRDefault="007048FA">
                        <w:pPr>
                          <w:pStyle w:val="TableParagraph"/>
                          <w:rPr>
                            <w:sz w:val="18"/>
                          </w:rPr>
                        </w:pPr>
                      </w:p>
                    </w:tc>
                    <w:tc>
                      <w:tcPr>
                        <w:tcW w:w="2290" w:type="dxa"/>
                        <w:gridSpan w:val="2"/>
                        <w:tcBorders>
                          <w:top w:val="nil"/>
                          <w:bottom w:val="nil"/>
                          <w:right w:val="nil"/>
                        </w:tcBorders>
                      </w:tcPr>
                      <w:p w:rsidR="007048FA" w:rsidRDefault="007048FA">
                        <w:pPr>
                          <w:pStyle w:val="TableParagraph"/>
                          <w:rPr>
                            <w:sz w:val="18"/>
                          </w:rPr>
                        </w:pPr>
                      </w:p>
                    </w:tc>
                  </w:tr>
                  <w:tr w:rsidR="007048FA">
                    <w:trPr>
                      <w:trHeight w:val="250"/>
                    </w:trPr>
                    <w:tc>
                      <w:tcPr>
                        <w:tcW w:w="1923" w:type="dxa"/>
                        <w:tcBorders>
                          <w:top w:val="nil"/>
                          <w:bottom w:val="nil"/>
                        </w:tcBorders>
                      </w:tcPr>
                      <w:p w:rsidR="007048FA" w:rsidRDefault="007048FA">
                        <w:pPr>
                          <w:pStyle w:val="TableParagraph"/>
                          <w:spacing w:line="231" w:lineRule="exact"/>
                          <w:ind w:left="304"/>
                        </w:pPr>
                        <w:r>
                          <w:t>implementarea</w:t>
                        </w:r>
                      </w:p>
                    </w:tc>
                    <w:tc>
                      <w:tcPr>
                        <w:tcW w:w="4035" w:type="dxa"/>
                        <w:tcBorders>
                          <w:top w:val="nil"/>
                          <w:bottom w:val="nil"/>
                        </w:tcBorders>
                      </w:tcPr>
                      <w:p w:rsidR="007048FA" w:rsidRDefault="007048FA">
                        <w:pPr>
                          <w:pStyle w:val="TableParagraph"/>
                          <w:spacing w:line="231" w:lineRule="exact"/>
                          <w:ind w:left="577"/>
                        </w:pPr>
                        <w:r>
                          <w:t>Informarea personalului MEN, a</w:t>
                        </w:r>
                      </w:p>
                    </w:tc>
                    <w:tc>
                      <w:tcPr>
                        <w:tcW w:w="2069" w:type="dxa"/>
                        <w:tcBorders>
                          <w:top w:val="nil"/>
                          <w:bottom w:val="nil"/>
                        </w:tcBorders>
                      </w:tcPr>
                      <w:p w:rsidR="007048FA" w:rsidRDefault="007048FA">
                        <w:pPr>
                          <w:pStyle w:val="TableParagraph"/>
                          <w:rPr>
                            <w:sz w:val="18"/>
                          </w:rPr>
                        </w:pPr>
                      </w:p>
                    </w:tc>
                    <w:tc>
                      <w:tcPr>
                        <w:tcW w:w="2253" w:type="dxa"/>
                        <w:tcBorders>
                          <w:top w:val="nil"/>
                          <w:bottom w:val="nil"/>
                        </w:tcBorders>
                      </w:tcPr>
                      <w:p w:rsidR="007048FA" w:rsidRDefault="007048FA">
                        <w:pPr>
                          <w:pStyle w:val="TableParagraph"/>
                          <w:rPr>
                            <w:sz w:val="18"/>
                          </w:rPr>
                        </w:pPr>
                      </w:p>
                    </w:tc>
                    <w:tc>
                      <w:tcPr>
                        <w:tcW w:w="1242" w:type="dxa"/>
                        <w:tcBorders>
                          <w:top w:val="nil"/>
                          <w:bottom w:val="nil"/>
                        </w:tcBorders>
                      </w:tcPr>
                      <w:p w:rsidR="007048FA" w:rsidRDefault="007048FA">
                        <w:pPr>
                          <w:pStyle w:val="TableParagraph"/>
                          <w:rPr>
                            <w:sz w:val="18"/>
                          </w:rPr>
                        </w:pPr>
                      </w:p>
                    </w:tc>
                    <w:tc>
                      <w:tcPr>
                        <w:tcW w:w="1259" w:type="dxa"/>
                        <w:tcBorders>
                          <w:top w:val="nil"/>
                          <w:bottom w:val="nil"/>
                        </w:tcBorders>
                      </w:tcPr>
                      <w:p w:rsidR="007048FA" w:rsidRDefault="007048FA">
                        <w:pPr>
                          <w:pStyle w:val="TableParagraph"/>
                          <w:rPr>
                            <w:sz w:val="18"/>
                          </w:rPr>
                        </w:pPr>
                      </w:p>
                    </w:tc>
                    <w:tc>
                      <w:tcPr>
                        <w:tcW w:w="1150" w:type="dxa"/>
                        <w:tcBorders>
                          <w:top w:val="nil"/>
                          <w:bottom w:val="nil"/>
                        </w:tcBorders>
                      </w:tcPr>
                      <w:p w:rsidR="007048FA" w:rsidRDefault="007048FA">
                        <w:pPr>
                          <w:pStyle w:val="TableParagraph"/>
                          <w:rPr>
                            <w:sz w:val="18"/>
                          </w:rPr>
                        </w:pPr>
                      </w:p>
                    </w:tc>
                    <w:tc>
                      <w:tcPr>
                        <w:tcW w:w="2290" w:type="dxa"/>
                        <w:gridSpan w:val="2"/>
                        <w:tcBorders>
                          <w:top w:val="nil"/>
                          <w:bottom w:val="nil"/>
                          <w:right w:val="nil"/>
                        </w:tcBorders>
                      </w:tcPr>
                      <w:p w:rsidR="007048FA" w:rsidRDefault="007048FA">
                        <w:pPr>
                          <w:pStyle w:val="TableParagraph"/>
                          <w:rPr>
                            <w:sz w:val="18"/>
                          </w:rPr>
                        </w:pPr>
                      </w:p>
                    </w:tc>
                  </w:tr>
                  <w:tr w:rsidR="007048FA">
                    <w:trPr>
                      <w:trHeight w:val="253"/>
                    </w:trPr>
                    <w:tc>
                      <w:tcPr>
                        <w:tcW w:w="1923" w:type="dxa"/>
                        <w:tcBorders>
                          <w:top w:val="nil"/>
                          <w:bottom w:val="nil"/>
                        </w:tcBorders>
                      </w:tcPr>
                      <w:p w:rsidR="007048FA" w:rsidRDefault="007048FA">
                        <w:pPr>
                          <w:pStyle w:val="TableParagraph"/>
                          <w:spacing w:line="233" w:lineRule="exact"/>
                          <w:ind w:right="190"/>
                          <w:jc w:val="right"/>
                        </w:pPr>
                        <w:r>
                          <w:t>planului sectorial</w:t>
                        </w:r>
                      </w:p>
                    </w:tc>
                    <w:tc>
                      <w:tcPr>
                        <w:tcW w:w="4035" w:type="dxa"/>
                        <w:tcBorders>
                          <w:top w:val="nil"/>
                          <w:bottom w:val="nil"/>
                        </w:tcBorders>
                      </w:tcPr>
                      <w:p w:rsidR="007048FA" w:rsidRDefault="007048FA">
                        <w:pPr>
                          <w:pStyle w:val="TableParagraph"/>
                          <w:spacing w:line="233" w:lineRule="exact"/>
                          <w:ind w:left="213"/>
                        </w:pPr>
                        <w:r>
                          <w:t>personalului din sectorul educational si a</w:t>
                        </w:r>
                      </w:p>
                    </w:tc>
                    <w:tc>
                      <w:tcPr>
                        <w:tcW w:w="2069" w:type="dxa"/>
                        <w:tcBorders>
                          <w:top w:val="nil"/>
                          <w:bottom w:val="nil"/>
                        </w:tcBorders>
                      </w:tcPr>
                      <w:p w:rsidR="007048FA" w:rsidRDefault="007048FA">
                        <w:pPr>
                          <w:pStyle w:val="TableParagraph"/>
                          <w:rPr>
                            <w:sz w:val="18"/>
                          </w:rPr>
                        </w:pPr>
                      </w:p>
                    </w:tc>
                    <w:tc>
                      <w:tcPr>
                        <w:tcW w:w="2253" w:type="dxa"/>
                        <w:tcBorders>
                          <w:top w:val="nil"/>
                          <w:bottom w:val="nil"/>
                        </w:tcBorders>
                      </w:tcPr>
                      <w:p w:rsidR="007048FA" w:rsidRDefault="007048FA">
                        <w:pPr>
                          <w:pStyle w:val="TableParagraph"/>
                          <w:rPr>
                            <w:sz w:val="18"/>
                          </w:rPr>
                        </w:pPr>
                      </w:p>
                    </w:tc>
                    <w:tc>
                      <w:tcPr>
                        <w:tcW w:w="1242" w:type="dxa"/>
                        <w:tcBorders>
                          <w:top w:val="nil"/>
                          <w:bottom w:val="nil"/>
                        </w:tcBorders>
                      </w:tcPr>
                      <w:p w:rsidR="007048FA" w:rsidRDefault="007048FA">
                        <w:pPr>
                          <w:pStyle w:val="TableParagraph"/>
                          <w:rPr>
                            <w:sz w:val="18"/>
                          </w:rPr>
                        </w:pPr>
                      </w:p>
                    </w:tc>
                    <w:tc>
                      <w:tcPr>
                        <w:tcW w:w="1259" w:type="dxa"/>
                        <w:tcBorders>
                          <w:top w:val="nil"/>
                          <w:bottom w:val="nil"/>
                        </w:tcBorders>
                      </w:tcPr>
                      <w:p w:rsidR="007048FA" w:rsidRDefault="007048FA">
                        <w:pPr>
                          <w:pStyle w:val="TableParagraph"/>
                          <w:rPr>
                            <w:sz w:val="18"/>
                          </w:rPr>
                        </w:pPr>
                      </w:p>
                    </w:tc>
                    <w:tc>
                      <w:tcPr>
                        <w:tcW w:w="1150" w:type="dxa"/>
                        <w:tcBorders>
                          <w:top w:val="nil"/>
                          <w:bottom w:val="nil"/>
                        </w:tcBorders>
                      </w:tcPr>
                      <w:p w:rsidR="007048FA" w:rsidRDefault="007048FA">
                        <w:pPr>
                          <w:pStyle w:val="TableParagraph"/>
                          <w:rPr>
                            <w:sz w:val="18"/>
                          </w:rPr>
                        </w:pPr>
                      </w:p>
                    </w:tc>
                    <w:tc>
                      <w:tcPr>
                        <w:tcW w:w="2290" w:type="dxa"/>
                        <w:gridSpan w:val="2"/>
                        <w:tcBorders>
                          <w:top w:val="nil"/>
                          <w:bottom w:val="nil"/>
                          <w:right w:val="nil"/>
                        </w:tcBorders>
                      </w:tcPr>
                      <w:p w:rsidR="007048FA" w:rsidRDefault="007048FA">
                        <w:pPr>
                          <w:pStyle w:val="TableParagraph"/>
                          <w:rPr>
                            <w:sz w:val="18"/>
                          </w:rPr>
                        </w:pPr>
                      </w:p>
                    </w:tc>
                  </w:tr>
                  <w:tr w:rsidR="007048FA">
                    <w:trPr>
                      <w:trHeight w:val="252"/>
                    </w:trPr>
                    <w:tc>
                      <w:tcPr>
                        <w:tcW w:w="1923" w:type="dxa"/>
                        <w:tcBorders>
                          <w:top w:val="nil"/>
                          <w:bottom w:val="nil"/>
                        </w:tcBorders>
                      </w:tcPr>
                      <w:p w:rsidR="007048FA" w:rsidRDefault="007048FA">
                        <w:pPr>
                          <w:pStyle w:val="TableParagraph"/>
                          <w:spacing w:line="232" w:lineRule="exact"/>
                          <w:ind w:right="237"/>
                          <w:jc w:val="right"/>
                        </w:pPr>
                        <w:r>
                          <w:t>si autoevaluarea</w:t>
                        </w:r>
                      </w:p>
                    </w:tc>
                    <w:tc>
                      <w:tcPr>
                        <w:tcW w:w="4035" w:type="dxa"/>
                        <w:tcBorders>
                          <w:top w:val="nil"/>
                          <w:bottom w:val="nil"/>
                        </w:tcBorders>
                      </w:tcPr>
                      <w:p w:rsidR="007048FA" w:rsidRDefault="007048FA">
                        <w:pPr>
                          <w:pStyle w:val="TableParagraph"/>
                          <w:spacing w:line="232" w:lineRule="exact"/>
                          <w:ind w:right="197"/>
                          <w:jc w:val="right"/>
                        </w:pPr>
                        <w:r>
                          <w:t>reprezentantilor administratiei publice cu</w:t>
                        </w:r>
                      </w:p>
                    </w:tc>
                    <w:tc>
                      <w:tcPr>
                        <w:tcW w:w="2069" w:type="dxa"/>
                        <w:tcBorders>
                          <w:top w:val="nil"/>
                          <w:bottom w:val="nil"/>
                        </w:tcBorders>
                      </w:tcPr>
                      <w:p w:rsidR="007048FA" w:rsidRDefault="007048FA">
                        <w:pPr>
                          <w:pStyle w:val="TableParagraph"/>
                          <w:rPr>
                            <w:sz w:val="18"/>
                          </w:rPr>
                        </w:pPr>
                      </w:p>
                    </w:tc>
                    <w:tc>
                      <w:tcPr>
                        <w:tcW w:w="2253" w:type="dxa"/>
                        <w:tcBorders>
                          <w:top w:val="nil"/>
                          <w:bottom w:val="nil"/>
                        </w:tcBorders>
                      </w:tcPr>
                      <w:p w:rsidR="007048FA" w:rsidRDefault="007048FA">
                        <w:pPr>
                          <w:pStyle w:val="TableParagraph"/>
                          <w:rPr>
                            <w:sz w:val="18"/>
                          </w:rPr>
                        </w:pPr>
                      </w:p>
                    </w:tc>
                    <w:tc>
                      <w:tcPr>
                        <w:tcW w:w="1242" w:type="dxa"/>
                        <w:tcBorders>
                          <w:top w:val="nil"/>
                          <w:bottom w:val="nil"/>
                        </w:tcBorders>
                      </w:tcPr>
                      <w:p w:rsidR="007048FA" w:rsidRDefault="007048FA">
                        <w:pPr>
                          <w:pStyle w:val="TableParagraph"/>
                          <w:rPr>
                            <w:sz w:val="18"/>
                          </w:rPr>
                        </w:pPr>
                      </w:p>
                    </w:tc>
                    <w:tc>
                      <w:tcPr>
                        <w:tcW w:w="1259" w:type="dxa"/>
                        <w:tcBorders>
                          <w:top w:val="nil"/>
                          <w:bottom w:val="nil"/>
                        </w:tcBorders>
                      </w:tcPr>
                      <w:p w:rsidR="007048FA" w:rsidRDefault="007048FA">
                        <w:pPr>
                          <w:pStyle w:val="TableParagraph"/>
                          <w:rPr>
                            <w:sz w:val="18"/>
                          </w:rPr>
                        </w:pPr>
                      </w:p>
                    </w:tc>
                    <w:tc>
                      <w:tcPr>
                        <w:tcW w:w="1150" w:type="dxa"/>
                        <w:tcBorders>
                          <w:top w:val="nil"/>
                          <w:bottom w:val="nil"/>
                        </w:tcBorders>
                      </w:tcPr>
                      <w:p w:rsidR="007048FA" w:rsidRDefault="007048FA">
                        <w:pPr>
                          <w:pStyle w:val="TableParagraph"/>
                          <w:rPr>
                            <w:sz w:val="18"/>
                          </w:rPr>
                        </w:pPr>
                      </w:p>
                    </w:tc>
                    <w:tc>
                      <w:tcPr>
                        <w:tcW w:w="2290" w:type="dxa"/>
                        <w:gridSpan w:val="2"/>
                        <w:tcBorders>
                          <w:top w:val="nil"/>
                          <w:bottom w:val="nil"/>
                          <w:right w:val="nil"/>
                        </w:tcBorders>
                      </w:tcPr>
                      <w:p w:rsidR="007048FA" w:rsidRDefault="007048FA">
                        <w:pPr>
                          <w:pStyle w:val="TableParagraph"/>
                          <w:rPr>
                            <w:sz w:val="18"/>
                          </w:rPr>
                        </w:pPr>
                      </w:p>
                    </w:tc>
                  </w:tr>
                  <w:tr w:rsidR="007048FA">
                    <w:trPr>
                      <w:trHeight w:val="253"/>
                    </w:trPr>
                    <w:tc>
                      <w:tcPr>
                        <w:tcW w:w="1923" w:type="dxa"/>
                        <w:tcBorders>
                          <w:top w:val="nil"/>
                          <w:bottom w:val="nil"/>
                        </w:tcBorders>
                      </w:tcPr>
                      <w:p w:rsidR="007048FA" w:rsidRDefault="007048FA">
                        <w:pPr>
                          <w:pStyle w:val="TableParagraph"/>
                          <w:spacing w:line="234" w:lineRule="exact"/>
                          <w:ind w:left="472"/>
                        </w:pPr>
                        <w:r>
                          <w:t>periodica a</w:t>
                        </w:r>
                      </w:p>
                    </w:tc>
                    <w:tc>
                      <w:tcPr>
                        <w:tcW w:w="4035" w:type="dxa"/>
                        <w:tcBorders>
                          <w:top w:val="nil"/>
                          <w:bottom w:val="nil"/>
                        </w:tcBorders>
                      </w:tcPr>
                      <w:p w:rsidR="007048FA" w:rsidRDefault="007048FA">
                        <w:pPr>
                          <w:pStyle w:val="TableParagraph"/>
                          <w:spacing w:line="234" w:lineRule="exact"/>
                          <w:ind w:right="167"/>
                          <w:jc w:val="right"/>
                        </w:pPr>
                        <w:r>
                          <w:t>roluri in educatie cu privire la procesul de</w:t>
                        </w:r>
                      </w:p>
                    </w:tc>
                    <w:tc>
                      <w:tcPr>
                        <w:tcW w:w="2069" w:type="dxa"/>
                        <w:tcBorders>
                          <w:top w:val="nil"/>
                          <w:bottom w:val="nil"/>
                        </w:tcBorders>
                      </w:tcPr>
                      <w:p w:rsidR="007048FA" w:rsidRDefault="007048FA">
                        <w:pPr>
                          <w:pStyle w:val="TableParagraph"/>
                          <w:rPr>
                            <w:sz w:val="18"/>
                          </w:rPr>
                        </w:pPr>
                      </w:p>
                    </w:tc>
                    <w:tc>
                      <w:tcPr>
                        <w:tcW w:w="2253" w:type="dxa"/>
                        <w:tcBorders>
                          <w:top w:val="nil"/>
                          <w:bottom w:val="nil"/>
                        </w:tcBorders>
                      </w:tcPr>
                      <w:p w:rsidR="007048FA" w:rsidRDefault="007048FA">
                        <w:pPr>
                          <w:pStyle w:val="TableParagraph"/>
                          <w:rPr>
                            <w:sz w:val="18"/>
                          </w:rPr>
                        </w:pPr>
                      </w:p>
                    </w:tc>
                    <w:tc>
                      <w:tcPr>
                        <w:tcW w:w="1242" w:type="dxa"/>
                        <w:tcBorders>
                          <w:top w:val="nil"/>
                          <w:bottom w:val="nil"/>
                        </w:tcBorders>
                      </w:tcPr>
                      <w:p w:rsidR="007048FA" w:rsidRDefault="007048FA">
                        <w:pPr>
                          <w:pStyle w:val="TableParagraph"/>
                          <w:rPr>
                            <w:sz w:val="18"/>
                          </w:rPr>
                        </w:pPr>
                      </w:p>
                    </w:tc>
                    <w:tc>
                      <w:tcPr>
                        <w:tcW w:w="1259" w:type="dxa"/>
                        <w:tcBorders>
                          <w:top w:val="nil"/>
                          <w:bottom w:val="nil"/>
                        </w:tcBorders>
                      </w:tcPr>
                      <w:p w:rsidR="007048FA" w:rsidRDefault="007048FA">
                        <w:pPr>
                          <w:pStyle w:val="TableParagraph"/>
                          <w:rPr>
                            <w:sz w:val="18"/>
                          </w:rPr>
                        </w:pPr>
                      </w:p>
                    </w:tc>
                    <w:tc>
                      <w:tcPr>
                        <w:tcW w:w="1150" w:type="dxa"/>
                        <w:tcBorders>
                          <w:top w:val="nil"/>
                          <w:bottom w:val="nil"/>
                        </w:tcBorders>
                      </w:tcPr>
                      <w:p w:rsidR="007048FA" w:rsidRDefault="007048FA">
                        <w:pPr>
                          <w:pStyle w:val="TableParagraph"/>
                          <w:rPr>
                            <w:sz w:val="18"/>
                          </w:rPr>
                        </w:pPr>
                      </w:p>
                    </w:tc>
                    <w:tc>
                      <w:tcPr>
                        <w:tcW w:w="2290" w:type="dxa"/>
                        <w:gridSpan w:val="2"/>
                        <w:tcBorders>
                          <w:top w:val="nil"/>
                          <w:bottom w:val="nil"/>
                          <w:right w:val="nil"/>
                        </w:tcBorders>
                      </w:tcPr>
                      <w:p w:rsidR="007048FA" w:rsidRDefault="007048FA">
                        <w:pPr>
                          <w:pStyle w:val="TableParagraph"/>
                          <w:rPr>
                            <w:sz w:val="18"/>
                          </w:rPr>
                        </w:pPr>
                      </w:p>
                    </w:tc>
                  </w:tr>
                  <w:tr w:rsidR="007048FA">
                    <w:trPr>
                      <w:trHeight w:val="253"/>
                    </w:trPr>
                    <w:tc>
                      <w:tcPr>
                        <w:tcW w:w="1923" w:type="dxa"/>
                        <w:tcBorders>
                          <w:top w:val="nil"/>
                          <w:bottom w:val="nil"/>
                        </w:tcBorders>
                      </w:tcPr>
                      <w:p w:rsidR="007048FA" w:rsidRDefault="007048FA">
                        <w:pPr>
                          <w:pStyle w:val="TableParagraph"/>
                          <w:spacing w:line="233" w:lineRule="exact"/>
                          <w:ind w:left="460"/>
                        </w:pPr>
                        <w:r>
                          <w:t>gradului de</w:t>
                        </w:r>
                      </w:p>
                    </w:tc>
                    <w:tc>
                      <w:tcPr>
                        <w:tcW w:w="4035" w:type="dxa"/>
                        <w:tcBorders>
                          <w:top w:val="nil"/>
                          <w:bottom w:val="nil"/>
                        </w:tcBorders>
                      </w:tcPr>
                      <w:p w:rsidR="007048FA" w:rsidRDefault="007048FA">
                        <w:pPr>
                          <w:pStyle w:val="TableParagraph"/>
                          <w:spacing w:line="233" w:lineRule="exact"/>
                          <w:ind w:left="741"/>
                        </w:pPr>
                        <w:r>
                          <w:t>elaborare a planului sectorial</w:t>
                        </w:r>
                      </w:p>
                    </w:tc>
                    <w:tc>
                      <w:tcPr>
                        <w:tcW w:w="2069" w:type="dxa"/>
                        <w:tcBorders>
                          <w:top w:val="nil"/>
                          <w:bottom w:val="nil"/>
                        </w:tcBorders>
                      </w:tcPr>
                      <w:p w:rsidR="007048FA" w:rsidRDefault="007048FA">
                        <w:pPr>
                          <w:pStyle w:val="TableParagraph"/>
                          <w:rPr>
                            <w:sz w:val="18"/>
                          </w:rPr>
                        </w:pPr>
                      </w:p>
                    </w:tc>
                    <w:tc>
                      <w:tcPr>
                        <w:tcW w:w="2253" w:type="dxa"/>
                        <w:tcBorders>
                          <w:top w:val="nil"/>
                          <w:bottom w:val="nil"/>
                        </w:tcBorders>
                      </w:tcPr>
                      <w:p w:rsidR="007048FA" w:rsidRDefault="007048FA">
                        <w:pPr>
                          <w:pStyle w:val="TableParagraph"/>
                          <w:rPr>
                            <w:sz w:val="18"/>
                          </w:rPr>
                        </w:pPr>
                      </w:p>
                    </w:tc>
                    <w:tc>
                      <w:tcPr>
                        <w:tcW w:w="1242" w:type="dxa"/>
                        <w:tcBorders>
                          <w:top w:val="nil"/>
                          <w:bottom w:val="nil"/>
                        </w:tcBorders>
                      </w:tcPr>
                      <w:p w:rsidR="007048FA" w:rsidRDefault="007048FA">
                        <w:pPr>
                          <w:pStyle w:val="TableParagraph"/>
                          <w:rPr>
                            <w:sz w:val="18"/>
                          </w:rPr>
                        </w:pPr>
                      </w:p>
                    </w:tc>
                    <w:tc>
                      <w:tcPr>
                        <w:tcW w:w="1259" w:type="dxa"/>
                        <w:tcBorders>
                          <w:top w:val="nil"/>
                          <w:bottom w:val="nil"/>
                        </w:tcBorders>
                      </w:tcPr>
                      <w:p w:rsidR="007048FA" w:rsidRDefault="007048FA">
                        <w:pPr>
                          <w:pStyle w:val="TableParagraph"/>
                          <w:rPr>
                            <w:sz w:val="18"/>
                          </w:rPr>
                        </w:pPr>
                      </w:p>
                    </w:tc>
                    <w:tc>
                      <w:tcPr>
                        <w:tcW w:w="1150" w:type="dxa"/>
                        <w:tcBorders>
                          <w:top w:val="nil"/>
                          <w:bottom w:val="nil"/>
                        </w:tcBorders>
                      </w:tcPr>
                      <w:p w:rsidR="007048FA" w:rsidRDefault="007048FA">
                        <w:pPr>
                          <w:pStyle w:val="TableParagraph"/>
                          <w:rPr>
                            <w:sz w:val="18"/>
                          </w:rPr>
                        </w:pPr>
                      </w:p>
                    </w:tc>
                    <w:tc>
                      <w:tcPr>
                        <w:tcW w:w="2290" w:type="dxa"/>
                        <w:gridSpan w:val="2"/>
                        <w:tcBorders>
                          <w:top w:val="nil"/>
                          <w:bottom w:val="nil"/>
                          <w:right w:val="nil"/>
                        </w:tcBorders>
                      </w:tcPr>
                      <w:p w:rsidR="007048FA" w:rsidRDefault="007048FA">
                        <w:pPr>
                          <w:pStyle w:val="TableParagraph"/>
                          <w:rPr>
                            <w:sz w:val="18"/>
                          </w:rPr>
                        </w:pPr>
                      </w:p>
                    </w:tc>
                  </w:tr>
                  <w:tr w:rsidR="007048FA">
                    <w:trPr>
                      <w:trHeight w:val="253"/>
                    </w:trPr>
                    <w:tc>
                      <w:tcPr>
                        <w:tcW w:w="1923" w:type="dxa"/>
                        <w:tcBorders>
                          <w:top w:val="nil"/>
                          <w:bottom w:val="nil"/>
                        </w:tcBorders>
                      </w:tcPr>
                      <w:p w:rsidR="007048FA" w:rsidRDefault="007048FA">
                        <w:pPr>
                          <w:pStyle w:val="TableParagraph"/>
                          <w:spacing w:line="233" w:lineRule="exact"/>
                          <w:ind w:left="278"/>
                        </w:pPr>
                        <w:r>
                          <w:t>implementare a</w:t>
                        </w:r>
                      </w:p>
                    </w:tc>
                    <w:tc>
                      <w:tcPr>
                        <w:tcW w:w="4035" w:type="dxa"/>
                        <w:tcBorders>
                          <w:top w:val="nil"/>
                          <w:bottom w:val="nil"/>
                        </w:tcBorders>
                      </w:tcPr>
                      <w:p w:rsidR="007048FA" w:rsidRDefault="007048FA">
                        <w:pPr>
                          <w:pStyle w:val="TableParagraph"/>
                          <w:rPr>
                            <w:sz w:val="18"/>
                          </w:rPr>
                        </w:pPr>
                      </w:p>
                    </w:tc>
                    <w:tc>
                      <w:tcPr>
                        <w:tcW w:w="2069" w:type="dxa"/>
                        <w:tcBorders>
                          <w:top w:val="nil"/>
                          <w:bottom w:val="nil"/>
                        </w:tcBorders>
                      </w:tcPr>
                      <w:p w:rsidR="007048FA" w:rsidRDefault="007048FA">
                        <w:pPr>
                          <w:pStyle w:val="TableParagraph"/>
                          <w:rPr>
                            <w:sz w:val="18"/>
                          </w:rPr>
                        </w:pPr>
                      </w:p>
                    </w:tc>
                    <w:tc>
                      <w:tcPr>
                        <w:tcW w:w="2253" w:type="dxa"/>
                        <w:tcBorders>
                          <w:top w:val="nil"/>
                          <w:bottom w:val="nil"/>
                        </w:tcBorders>
                      </w:tcPr>
                      <w:p w:rsidR="007048FA" w:rsidRDefault="007048FA">
                        <w:pPr>
                          <w:pStyle w:val="TableParagraph"/>
                          <w:rPr>
                            <w:sz w:val="18"/>
                          </w:rPr>
                        </w:pPr>
                      </w:p>
                    </w:tc>
                    <w:tc>
                      <w:tcPr>
                        <w:tcW w:w="1242" w:type="dxa"/>
                        <w:tcBorders>
                          <w:top w:val="nil"/>
                          <w:bottom w:val="nil"/>
                        </w:tcBorders>
                      </w:tcPr>
                      <w:p w:rsidR="007048FA" w:rsidRDefault="007048FA">
                        <w:pPr>
                          <w:pStyle w:val="TableParagraph"/>
                          <w:rPr>
                            <w:sz w:val="18"/>
                          </w:rPr>
                        </w:pPr>
                      </w:p>
                    </w:tc>
                    <w:tc>
                      <w:tcPr>
                        <w:tcW w:w="1259" w:type="dxa"/>
                        <w:tcBorders>
                          <w:top w:val="nil"/>
                          <w:bottom w:val="nil"/>
                        </w:tcBorders>
                      </w:tcPr>
                      <w:p w:rsidR="007048FA" w:rsidRDefault="007048FA">
                        <w:pPr>
                          <w:pStyle w:val="TableParagraph"/>
                          <w:rPr>
                            <w:sz w:val="18"/>
                          </w:rPr>
                        </w:pPr>
                      </w:p>
                    </w:tc>
                    <w:tc>
                      <w:tcPr>
                        <w:tcW w:w="1150" w:type="dxa"/>
                        <w:tcBorders>
                          <w:top w:val="nil"/>
                          <w:bottom w:val="nil"/>
                        </w:tcBorders>
                      </w:tcPr>
                      <w:p w:rsidR="007048FA" w:rsidRDefault="007048FA">
                        <w:pPr>
                          <w:pStyle w:val="TableParagraph"/>
                          <w:rPr>
                            <w:sz w:val="18"/>
                          </w:rPr>
                        </w:pPr>
                      </w:p>
                    </w:tc>
                    <w:tc>
                      <w:tcPr>
                        <w:tcW w:w="2290" w:type="dxa"/>
                        <w:gridSpan w:val="2"/>
                        <w:tcBorders>
                          <w:top w:val="nil"/>
                          <w:bottom w:val="nil"/>
                          <w:right w:val="nil"/>
                        </w:tcBorders>
                      </w:tcPr>
                      <w:p w:rsidR="007048FA" w:rsidRDefault="007048FA">
                        <w:pPr>
                          <w:pStyle w:val="TableParagraph"/>
                          <w:rPr>
                            <w:sz w:val="18"/>
                          </w:rPr>
                        </w:pPr>
                      </w:p>
                    </w:tc>
                  </w:tr>
                  <w:tr w:rsidR="007048FA">
                    <w:trPr>
                      <w:trHeight w:val="253"/>
                    </w:trPr>
                    <w:tc>
                      <w:tcPr>
                        <w:tcW w:w="1923" w:type="dxa"/>
                        <w:tcBorders>
                          <w:top w:val="nil"/>
                          <w:bottom w:val="nil"/>
                        </w:tcBorders>
                      </w:tcPr>
                      <w:p w:rsidR="007048FA" w:rsidRDefault="007048FA">
                        <w:pPr>
                          <w:pStyle w:val="TableParagraph"/>
                          <w:spacing w:line="233" w:lineRule="exact"/>
                          <w:ind w:left="537"/>
                        </w:pPr>
                        <w:r>
                          <w:t>masurilor</w:t>
                        </w:r>
                      </w:p>
                    </w:tc>
                    <w:tc>
                      <w:tcPr>
                        <w:tcW w:w="4035" w:type="dxa"/>
                        <w:tcBorders>
                          <w:top w:val="nil"/>
                          <w:bottom w:val="nil"/>
                        </w:tcBorders>
                      </w:tcPr>
                      <w:p w:rsidR="007048FA" w:rsidRDefault="007048FA">
                        <w:pPr>
                          <w:pStyle w:val="TableParagraph"/>
                          <w:rPr>
                            <w:sz w:val="18"/>
                          </w:rPr>
                        </w:pPr>
                      </w:p>
                    </w:tc>
                    <w:tc>
                      <w:tcPr>
                        <w:tcW w:w="2069" w:type="dxa"/>
                        <w:tcBorders>
                          <w:top w:val="nil"/>
                          <w:bottom w:val="nil"/>
                        </w:tcBorders>
                      </w:tcPr>
                      <w:p w:rsidR="007048FA" w:rsidRDefault="007048FA">
                        <w:pPr>
                          <w:pStyle w:val="TableParagraph"/>
                          <w:rPr>
                            <w:sz w:val="18"/>
                          </w:rPr>
                        </w:pPr>
                      </w:p>
                    </w:tc>
                    <w:tc>
                      <w:tcPr>
                        <w:tcW w:w="2253" w:type="dxa"/>
                        <w:tcBorders>
                          <w:top w:val="nil"/>
                          <w:bottom w:val="nil"/>
                        </w:tcBorders>
                      </w:tcPr>
                      <w:p w:rsidR="007048FA" w:rsidRDefault="007048FA">
                        <w:pPr>
                          <w:pStyle w:val="TableParagraph"/>
                          <w:rPr>
                            <w:sz w:val="18"/>
                          </w:rPr>
                        </w:pPr>
                      </w:p>
                    </w:tc>
                    <w:tc>
                      <w:tcPr>
                        <w:tcW w:w="1242" w:type="dxa"/>
                        <w:tcBorders>
                          <w:top w:val="nil"/>
                          <w:bottom w:val="nil"/>
                        </w:tcBorders>
                      </w:tcPr>
                      <w:p w:rsidR="007048FA" w:rsidRDefault="007048FA">
                        <w:pPr>
                          <w:pStyle w:val="TableParagraph"/>
                          <w:rPr>
                            <w:sz w:val="18"/>
                          </w:rPr>
                        </w:pPr>
                      </w:p>
                    </w:tc>
                    <w:tc>
                      <w:tcPr>
                        <w:tcW w:w="1259" w:type="dxa"/>
                        <w:tcBorders>
                          <w:top w:val="nil"/>
                          <w:bottom w:val="nil"/>
                        </w:tcBorders>
                      </w:tcPr>
                      <w:p w:rsidR="007048FA" w:rsidRDefault="007048FA">
                        <w:pPr>
                          <w:pStyle w:val="TableParagraph"/>
                          <w:rPr>
                            <w:sz w:val="18"/>
                          </w:rPr>
                        </w:pPr>
                      </w:p>
                    </w:tc>
                    <w:tc>
                      <w:tcPr>
                        <w:tcW w:w="1150" w:type="dxa"/>
                        <w:tcBorders>
                          <w:top w:val="nil"/>
                          <w:bottom w:val="nil"/>
                        </w:tcBorders>
                      </w:tcPr>
                      <w:p w:rsidR="007048FA" w:rsidRDefault="007048FA">
                        <w:pPr>
                          <w:pStyle w:val="TableParagraph"/>
                          <w:rPr>
                            <w:sz w:val="18"/>
                          </w:rPr>
                        </w:pPr>
                      </w:p>
                    </w:tc>
                    <w:tc>
                      <w:tcPr>
                        <w:tcW w:w="2290" w:type="dxa"/>
                        <w:gridSpan w:val="2"/>
                        <w:tcBorders>
                          <w:top w:val="nil"/>
                          <w:bottom w:val="nil"/>
                          <w:right w:val="nil"/>
                        </w:tcBorders>
                      </w:tcPr>
                      <w:p w:rsidR="007048FA" w:rsidRDefault="007048FA">
                        <w:pPr>
                          <w:pStyle w:val="TableParagraph"/>
                          <w:rPr>
                            <w:sz w:val="18"/>
                          </w:rPr>
                        </w:pPr>
                      </w:p>
                    </w:tc>
                  </w:tr>
                  <w:tr w:rsidR="007048FA">
                    <w:trPr>
                      <w:trHeight w:val="255"/>
                    </w:trPr>
                    <w:tc>
                      <w:tcPr>
                        <w:tcW w:w="1923" w:type="dxa"/>
                        <w:tcBorders>
                          <w:top w:val="nil"/>
                        </w:tcBorders>
                      </w:tcPr>
                      <w:p w:rsidR="007048FA" w:rsidRDefault="007048FA">
                        <w:pPr>
                          <w:pStyle w:val="TableParagraph"/>
                          <w:spacing w:line="235" w:lineRule="exact"/>
                          <w:ind w:left="496"/>
                        </w:pPr>
                        <w:r>
                          <w:t>preventive</w:t>
                        </w:r>
                      </w:p>
                    </w:tc>
                    <w:tc>
                      <w:tcPr>
                        <w:tcW w:w="4035" w:type="dxa"/>
                        <w:tcBorders>
                          <w:top w:val="nil"/>
                        </w:tcBorders>
                      </w:tcPr>
                      <w:p w:rsidR="007048FA" w:rsidRDefault="007048FA">
                        <w:pPr>
                          <w:pStyle w:val="TableParagraph"/>
                          <w:rPr>
                            <w:sz w:val="18"/>
                          </w:rPr>
                        </w:pPr>
                      </w:p>
                    </w:tc>
                    <w:tc>
                      <w:tcPr>
                        <w:tcW w:w="2069" w:type="dxa"/>
                        <w:tcBorders>
                          <w:top w:val="nil"/>
                        </w:tcBorders>
                      </w:tcPr>
                      <w:p w:rsidR="007048FA" w:rsidRDefault="007048FA">
                        <w:pPr>
                          <w:pStyle w:val="TableParagraph"/>
                          <w:rPr>
                            <w:sz w:val="18"/>
                          </w:rPr>
                        </w:pPr>
                      </w:p>
                    </w:tc>
                    <w:tc>
                      <w:tcPr>
                        <w:tcW w:w="2253" w:type="dxa"/>
                        <w:tcBorders>
                          <w:top w:val="nil"/>
                        </w:tcBorders>
                      </w:tcPr>
                      <w:p w:rsidR="007048FA" w:rsidRDefault="007048FA">
                        <w:pPr>
                          <w:pStyle w:val="TableParagraph"/>
                          <w:rPr>
                            <w:sz w:val="18"/>
                          </w:rPr>
                        </w:pPr>
                      </w:p>
                    </w:tc>
                    <w:tc>
                      <w:tcPr>
                        <w:tcW w:w="1242" w:type="dxa"/>
                        <w:tcBorders>
                          <w:top w:val="nil"/>
                        </w:tcBorders>
                      </w:tcPr>
                      <w:p w:rsidR="007048FA" w:rsidRDefault="007048FA">
                        <w:pPr>
                          <w:pStyle w:val="TableParagraph"/>
                          <w:rPr>
                            <w:sz w:val="18"/>
                          </w:rPr>
                        </w:pPr>
                      </w:p>
                    </w:tc>
                    <w:tc>
                      <w:tcPr>
                        <w:tcW w:w="1259" w:type="dxa"/>
                        <w:tcBorders>
                          <w:top w:val="nil"/>
                        </w:tcBorders>
                      </w:tcPr>
                      <w:p w:rsidR="007048FA" w:rsidRDefault="007048FA">
                        <w:pPr>
                          <w:pStyle w:val="TableParagraph"/>
                          <w:rPr>
                            <w:sz w:val="18"/>
                          </w:rPr>
                        </w:pPr>
                      </w:p>
                    </w:tc>
                    <w:tc>
                      <w:tcPr>
                        <w:tcW w:w="1150" w:type="dxa"/>
                        <w:tcBorders>
                          <w:top w:val="nil"/>
                        </w:tcBorders>
                      </w:tcPr>
                      <w:p w:rsidR="007048FA" w:rsidRDefault="007048FA">
                        <w:pPr>
                          <w:pStyle w:val="TableParagraph"/>
                          <w:rPr>
                            <w:sz w:val="18"/>
                          </w:rPr>
                        </w:pPr>
                      </w:p>
                    </w:tc>
                    <w:tc>
                      <w:tcPr>
                        <w:tcW w:w="2290" w:type="dxa"/>
                        <w:gridSpan w:val="2"/>
                        <w:tcBorders>
                          <w:top w:val="nil"/>
                          <w:right w:val="nil"/>
                        </w:tcBorders>
                      </w:tcPr>
                      <w:p w:rsidR="007048FA" w:rsidRDefault="007048FA">
                        <w:pPr>
                          <w:pStyle w:val="TableParagraph"/>
                          <w:rPr>
                            <w:sz w:val="18"/>
                          </w:rPr>
                        </w:pPr>
                      </w:p>
                    </w:tc>
                  </w:tr>
                </w:tbl>
                <w:p w:rsidR="007048FA" w:rsidRDefault="007048FA">
                  <w:pPr>
                    <w:pStyle w:val="BodyText"/>
                  </w:pPr>
                </w:p>
              </w:txbxContent>
            </v:textbox>
            <w10:wrap anchorx="page"/>
          </v:shape>
        </w:pict>
      </w: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p w:rsidR="00403BD5" w:rsidRDefault="00403BD5">
      <w:pPr>
        <w:rPr>
          <w:b/>
          <w:sz w:val="20"/>
        </w:rPr>
      </w:pPr>
    </w:p>
    <w:sectPr w:rsidR="00403BD5" w:rsidSect="00186EDD">
      <w:pgSz w:w="16840" w:h="11910" w:orient="landscape"/>
      <w:pgMar w:top="980" w:right="0" w:bottom="280" w:left="500" w:header="727"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673" w:rsidRDefault="00493673">
      <w:r>
        <w:separator/>
      </w:r>
    </w:p>
  </w:endnote>
  <w:endnote w:type="continuationSeparator" w:id="1">
    <w:p w:rsidR="00493673" w:rsidRDefault="00493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DEF" w:rsidRDefault="00C87D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844622"/>
      <w:docPartObj>
        <w:docPartGallery w:val="Page Numbers (Bottom of Page)"/>
        <w:docPartUnique/>
      </w:docPartObj>
    </w:sdtPr>
    <w:sdtEndPr>
      <w:rPr>
        <w:noProof/>
      </w:rPr>
    </w:sdtEndPr>
    <w:sdtContent>
      <w:p w:rsidR="007048FA" w:rsidRDefault="006479A2">
        <w:pPr>
          <w:pStyle w:val="Footer"/>
          <w:jc w:val="center"/>
        </w:pPr>
        <w:fldSimple w:instr=" PAGE   \* MERGEFORMAT ">
          <w:r w:rsidR="00C87DEF">
            <w:rPr>
              <w:noProof/>
            </w:rPr>
            <w:t>1</w:t>
          </w:r>
        </w:fldSimple>
      </w:p>
    </w:sdtContent>
  </w:sdt>
  <w:p w:rsidR="007048FA" w:rsidRDefault="007048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DEF" w:rsidRDefault="00C87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673" w:rsidRDefault="00493673">
      <w:r>
        <w:separator/>
      </w:r>
    </w:p>
  </w:footnote>
  <w:footnote w:type="continuationSeparator" w:id="1">
    <w:p w:rsidR="00493673" w:rsidRDefault="00493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DEF" w:rsidRDefault="00C87D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554563" o:spid="_x0000_s31746" type="#_x0000_t136" style="position:absolute;margin-left:0;margin-top:0;width:692.9pt;height:57.7pt;rotation:315;z-index:-251654144;mso-position-horizontal:center;mso-position-horizontal-relative:margin;mso-position-vertical:center;mso-position-vertical-relative:margin" o:allowincell="f" fillcolor="silver" stroked="f">
          <v:fill opacity=".5"/>
          <v:textpath style="font-family:&quot;Times New Roman&quot;;font-size:1pt" string="CLUBUL COPIILOR CAMPIN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FA" w:rsidRPr="00921980" w:rsidRDefault="00C87DEF" w:rsidP="007048FA">
    <w:pPr>
      <w:pStyle w:val="Header"/>
      <w:rPr>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554564" o:spid="_x0000_s31747" type="#_x0000_t136" style="position:absolute;margin-left:0;margin-top:0;width:692.9pt;height:57.7pt;rotation:315;z-index:-251652096;mso-position-horizontal:center;mso-position-horizontal-relative:margin;mso-position-vertical:center;mso-position-vertical-relative:margin" o:allowincell="f" fillcolor="silver" stroked="f">
          <v:fill opacity=".5"/>
          <v:textpath style="font-family:&quot;Times New Roman&quot;;font-size:1pt" string="CLUBUL COPIILOR CAMPINA"/>
        </v:shape>
      </w:pict>
    </w:r>
    <w:r w:rsidR="007048FA">
      <w:rPr>
        <w:b/>
        <w:noProof/>
        <w:sz w:val="24"/>
        <w:szCs w:val="24"/>
        <w:lang w:val="en-GB" w:eastAsia="en-GB" w:bidi="ar-SA"/>
      </w:rPr>
      <w:drawing>
        <wp:inline distT="0" distB="0" distL="0" distR="0">
          <wp:extent cx="643890" cy="693420"/>
          <wp:effectExtent l="1905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9605" cy="699575"/>
                  </a:xfrm>
                  <a:prstGeom prst="rect">
                    <a:avLst/>
                  </a:prstGeom>
                  <a:noFill/>
                  <a:ln w="9525">
                    <a:noFill/>
                    <a:miter lim="800000"/>
                    <a:headEnd/>
                    <a:tailEnd/>
                  </a:ln>
                </pic:spPr>
              </pic:pic>
            </a:graphicData>
          </a:graphic>
        </wp:inline>
      </w:drawing>
    </w:r>
    <w:r w:rsidR="007048FA">
      <w:rPr>
        <w:b/>
        <w:sz w:val="24"/>
        <w:szCs w:val="24"/>
      </w:rPr>
      <w:t xml:space="preserve">                                                                                               </w:t>
    </w:r>
    <w:r w:rsidR="007048FA" w:rsidRPr="00921980">
      <w:rPr>
        <w:b/>
        <w:sz w:val="24"/>
        <w:szCs w:val="24"/>
      </w:rPr>
      <w:t>MINISTERUL EDUCAȚIEI</w:t>
    </w:r>
    <w:r w:rsidR="007048FA">
      <w:rPr>
        <w:b/>
        <w:sz w:val="24"/>
        <w:szCs w:val="24"/>
      </w:rPr>
      <w:t xml:space="preserve">             </w:t>
    </w:r>
    <w:r w:rsidR="007048FA">
      <w:rPr>
        <w:b/>
        <w:noProof/>
        <w:sz w:val="24"/>
        <w:szCs w:val="24"/>
        <w:lang w:val="en-GB" w:eastAsia="en-GB" w:bidi="ar-SA"/>
      </w:rPr>
      <w:drawing>
        <wp:inline distT="0" distB="0" distL="0" distR="0">
          <wp:extent cx="1581150" cy="419100"/>
          <wp:effectExtent l="19050" t="0" r="0" b="0"/>
          <wp:docPr id="9" name="Picture 4" descr="C:\Users\USER\Deskto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E.jpg"/>
                  <pic:cNvPicPr>
                    <a:picLocks noChangeAspect="1" noChangeArrowheads="1"/>
                  </pic:cNvPicPr>
                </pic:nvPicPr>
                <pic:blipFill>
                  <a:blip r:embed="rId2"/>
                  <a:srcRect/>
                  <a:stretch>
                    <a:fillRect/>
                  </a:stretch>
                </pic:blipFill>
                <pic:spPr bwMode="auto">
                  <a:xfrm>
                    <a:off x="0" y="0"/>
                    <a:ext cx="1583429" cy="419704"/>
                  </a:xfrm>
                  <a:prstGeom prst="rect">
                    <a:avLst/>
                  </a:prstGeom>
                  <a:noFill/>
                  <a:ln w="9525">
                    <a:noFill/>
                    <a:miter lim="800000"/>
                    <a:headEnd/>
                    <a:tailEnd/>
                  </a:ln>
                </pic:spPr>
              </pic:pic>
            </a:graphicData>
          </a:graphic>
        </wp:inline>
      </w:drawing>
    </w:r>
  </w:p>
  <w:p w:rsidR="007048FA" w:rsidRPr="00921980" w:rsidRDefault="007048FA" w:rsidP="007048FA">
    <w:pPr>
      <w:pStyle w:val="Header"/>
      <w:jc w:val="center"/>
      <w:rPr>
        <w:b/>
        <w:sz w:val="24"/>
        <w:szCs w:val="24"/>
      </w:rPr>
    </w:pPr>
    <w:r w:rsidRPr="00921980">
      <w:rPr>
        <w:b/>
        <w:sz w:val="24"/>
        <w:szCs w:val="24"/>
      </w:rPr>
      <w:t>CLUBUL COPIILOR MUNICIPIUL CÂMPINA</w:t>
    </w:r>
  </w:p>
  <w:p w:rsidR="007048FA" w:rsidRPr="00921980" w:rsidRDefault="007048FA" w:rsidP="007048FA">
    <w:pPr>
      <w:pStyle w:val="Header"/>
      <w:jc w:val="center"/>
      <w:rPr>
        <w:b/>
        <w:sz w:val="24"/>
        <w:szCs w:val="24"/>
      </w:rPr>
    </w:pPr>
    <w:r>
      <w:rPr>
        <w:b/>
        <w:sz w:val="24"/>
        <w:szCs w:val="24"/>
      </w:rPr>
      <w:t>Str.Nicolae Bălcescu n</w:t>
    </w:r>
    <w:r w:rsidRPr="00921980">
      <w:rPr>
        <w:b/>
        <w:sz w:val="24"/>
        <w:szCs w:val="24"/>
      </w:rPr>
      <w:t>r.45,Prahova tel/fax  : 0244337371</w:t>
    </w:r>
  </w:p>
  <w:p w:rsidR="007048FA" w:rsidRPr="00D37254" w:rsidRDefault="007048FA" w:rsidP="007048FA">
    <w:pPr>
      <w:pStyle w:val="Header"/>
      <w:jc w:val="center"/>
      <w:rPr>
        <w:b/>
        <w:sz w:val="24"/>
        <w:szCs w:val="24"/>
        <w:lang w:val="fr-FR"/>
      </w:rPr>
    </w:pPr>
    <w:r w:rsidRPr="00921980">
      <w:rPr>
        <w:b/>
        <w:sz w:val="24"/>
        <w:szCs w:val="24"/>
      </w:rPr>
      <w:t>e-mail: clubulcopiilorcampina@yahoo.com</w:t>
    </w:r>
  </w:p>
  <w:p w:rsidR="007048FA" w:rsidRDefault="007048FA">
    <w:pPr>
      <w:pStyle w:val="BodyText"/>
      <w:spacing w:line="14" w:lineRule="auto"/>
      <w:rPr>
        <w:b w:val="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DEF" w:rsidRDefault="00C87D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554562" o:spid="_x0000_s31745" type="#_x0000_t136" style="position:absolute;margin-left:0;margin-top:0;width:692.9pt;height:57.7pt;rotation:315;z-index:-251656192;mso-position-horizontal:center;mso-position-horizontal-relative:margin;mso-position-vertical:center;mso-position-vertical-relative:margin" o:allowincell="f" fillcolor="silver" stroked="f">
          <v:fill opacity=".5"/>
          <v:textpath style="font-family:&quot;Times New Roman&quot;;font-size:1pt" string="CLUBUL COPIILOR CAMPIN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4AB"/>
    <w:multiLevelType w:val="hybridMultilevel"/>
    <w:tmpl w:val="263AFA92"/>
    <w:lvl w:ilvl="0" w:tplc="70945602">
      <w:start w:val="1"/>
      <w:numFmt w:val="decimal"/>
      <w:lvlText w:val="%1."/>
      <w:lvlJc w:val="left"/>
      <w:pPr>
        <w:ind w:left="111" w:hanging="221"/>
      </w:pPr>
      <w:rPr>
        <w:rFonts w:ascii="Times New Roman" w:eastAsia="Times New Roman" w:hAnsi="Times New Roman" w:cs="Times New Roman" w:hint="default"/>
        <w:w w:val="100"/>
        <w:sz w:val="22"/>
        <w:szCs w:val="22"/>
        <w:lang w:val="ro-RO" w:eastAsia="ro-RO" w:bidi="ro-RO"/>
      </w:rPr>
    </w:lvl>
    <w:lvl w:ilvl="1" w:tplc="0A4EBCE0">
      <w:numFmt w:val="bullet"/>
      <w:lvlText w:val="•"/>
      <w:lvlJc w:val="left"/>
      <w:pPr>
        <w:ind w:left="302" w:hanging="221"/>
      </w:pPr>
      <w:rPr>
        <w:rFonts w:hint="default"/>
        <w:lang w:val="ro-RO" w:eastAsia="ro-RO" w:bidi="ro-RO"/>
      </w:rPr>
    </w:lvl>
    <w:lvl w:ilvl="2" w:tplc="65BC43DE">
      <w:numFmt w:val="bullet"/>
      <w:lvlText w:val="•"/>
      <w:lvlJc w:val="left"/>
      <w:pPr>
        <w:ind w:left="485" w:hanging="221"/>
      </w:pPr>
      <w:rPr>
        <w:rFonts w:hint="default"/>
        <w:lang w:val="ro-RO" w:eastAsia="ro-RO" w:bidi="ro-RO"/>
      </w:rPr>
    </w:lvl>
    <w:lvl w:ilvl="3" w:tplc="163EA4C2">
      <w:numFmt w:val="bullet"/>
      <w:lvlText w:val="•"/>
      <w:lvlJc w:val="left"/>
      <w:pPr>
        <w:ind w:left="667" w:hanging="221"/>
      </w:pPr>
      <w:rPr>
        <w:rFonts w:hint="default"/>
        <w:lang w:val="ro-RO" w:eastAsia="ro-RO" w:bidi="ro-RO"/>
      </w:rPr>
    </w:lvl>
    <w:lvl w:ilvl="4" w:tplc="2F5C328C">
      <w:numFmt w:val="bullet"/>
      <w:lvlText w:val="•"/>
      <w:lvlJc w:val="left"/>
      <w:pPr>
        <w:ind w:left="850" w:hanging="221"/>
      </w:pPr>
      <w:rPr>
        <w:rFonts w:hint="default"/>
        <w:lang w:val="ro-RO" w:eastAsia="ro-RO" w:bidi="ro-RO"/>
      </w:rPr>
    </w:lvl>
    <w:lvl w:ilvl="5" w:tplc="B0F642A2">
      <w:numFmt w:val="bullet"/>
      <w:lvlText w:val="•"/>
      <w:lvlJc w:val="left"/>
      <w:pPr>
        <w:ind w:left="1032" w:hanging="221"/>
      </w:pPr>
      <w:rPr>
        <w:rFonts w:hint="default"/>
        <w:lang w:val="ro-RO" w:eastAsia="ro-RO" w:bidi="ro-RO"/>
      </w:rPr>
    </w:lvl>
    <w:lvl w:ilvl="6" w:tplc="C84ED074">
      <w:numFmt w:val="bullet"/>
      <w:lvlText w:val="•"/>
      <w:lvlJc w:val="left"/>
      <w:pPr>
        <w:ind w:left="1215" w:hanging="221"/>
      </w:pPr>
      <w:rPr>
        <w:rFonts w:hint="default"/>
        <w:lang w:val="ro-RO" w:eastAsia="ro-RO" w:bidi="ro-RO"/>
      </w:rPr>
    </w:lvl>
    <w:lvl w:ilvl="7" w:tplc="ABB027C4">
      <w:numFmt w:val="bullet"/>
      <w:lvlText w:val="•"/>
      <w:lvlJc w:val="left"/>
      <w:pPr>
        <w:ind w:left="1397" w:hanging="221"/>
      </w:pPr>
      <w:rPr>
        <w:rFonts w:hint="default"/>
        <w:lang w:val="ro-RO" w:eastAsia="ro-RO" w:bidi="ro-RO"/>
      </w:rPr>
    </w:lvl>
    <w:lvl w:ilvl="8" w:tplc="D63AFBBC">
      <w:numFmt w:val="bullet"/>
      <w:lvlText w:val="•"/>
      <w:lvlJc w:val="left"/>
      <w:pPr>
        <w:ind w:left="1580" w:hanging="221"/>
      </w:pPr>
      <w:rPr>
        <w:rFonts w:hint="default"/>
        <w:lang w:val="ro-RO" w:eastAsia="ro-RO" w:bidi="ro-RO"/>
      </w:rPr>
    </w:lvl>
  </w:abstractNum>
  <w:abstractNum w:abstractNumId="1">
    <w:nsid w:val="03062003"/>
    <w:multiLevelType w:val="hybridMultilevel"/>
    <w:tmpl w:val="81645048"/>
    <w:lvl w:ilvl="0" w:tplc="4170CD38">
      <w:start w:val="1"/>
      <w:numFmt w:val="decimal"/>
      <w:lvlText w:val="%1."/>
      <w:lvlJc w:val="left"/>
      <w:pPr>
        <w:ind w:left="92" w:hanging="221"/>
      </w:pPr>
      <w:rPr>
        <w:rFonts w:ascii="Times New Roman" w:eastAsia="Times New Roman" w:hAnsi="Times New Roman" w:cs="Times New Roman" w:hint="default"/>
        <w:w w:val="100"/>
        <w:sz w:val="22"/>
        <w:szCs w:val="22"/>
        <w:lang w:val="ro-RO" w:eastAsia="ro-RO" w:bidi="ro-RO"/>
      </w:rPr>
    </w:lvl>
    <w:lvl w:ilvl="1" w:tplc="68A02DE0">
      <w:numFmt w:val="bullet"/>
      <w:lvlText w:val="•"/>
      <w:lvlJc w:val="left"/>
      <w:pPr>
        <w:ind w:left="282" w:hanging="221"/>
      </w:pPr>
      <w:rPr>
        <w:rFonts w:hint="default"/>
        <w:lang w:val="ro-RO" w:eastAsia="ro-RO" w:bidi="ro-RO"/>
      </w:rPr>
    </w:lvl>
    <w:lvl w:ilvl="2" w:tplc="3D8EDA60">
      <w:numFmt w:val="bullet"/>
      <w:lvlText w:val="•"/>
      <w:lvlJc w:val="left"/>
      <w:pPr>
        <w:ind w:left="465" w:hanging="221"/>
      </w:pPr>
      <w:rPr>
        <w:rFonts w:hint="default"/>
        <w:lang w:val="ro-RO" w:eastAsia="ro-RO" w:bidi="ro-RO"/>
      </w:rPr>
    </w:lvl>
    <w:lvl w:ilvl="3" w:tplc="418AB200">
      <w:numFmt w:val="bullet"/>
      <w:lvlText w:val="•"/>
      <w:lvlJc w:val="left"/>
      <w:pPr>
        <w:ind w:left="647" w:hanging="221"/>
      </w:pPr>
      <w:rPr>
        <w:rFonts w:hint="default"/>
        <w:lang w:val="ro-RO" w:eastAsia="ro-RO" w:bidi="ro-RO"/>
      </w:rPr>
    </w:lvl>
    <w:lvl w:ilvl="4" w:tplc="1E540330">
      <w:numFmt w:val="bullet"/>
      <w:lvlText w:val="•"/>
      <w:lvlJc w:val="left"/>
      <w:pPr>
        <w:ind w:left="830" w:hanging="221"/>
      </w:pPr>
      <w:rPr>
        <w:rFonts w:hint="default"/>
        <w:lang w:val="ro-RO" w:eastAsia="ro-RO" w:bidi="ro-RO"/>
      </w:rPr>
    </w:lvl>
    <w:lvl w:ilvl="5" w:tplc="9B209FBE">
      <w:numFmt w:val="bullet"/>
      <w:lvlText w:val="•"/>
      <w:lvlJc w:val="left"/>
      <w:pPr>
        <w:ind w:left="1012" w:hanging="221"/>
      </w:pPr>
      <w:rPr>
        <w:rFonts w:hint="default"/>
        <w:lang w:val="ro-RO" w:eastAsia="ro-RO" w:bidi="ro-RO"/>
      </w:rPr>
    </w:lvl>
    <w:lvl w:ilvl="6" w:tplc="D5584A2C">
      <w:numFmt w:val="bullet"/>
      <w:lvlText w:val="•"/>
      <w:lvlJc w:val="left"/>
      <w:pPr>
        <w:ind w:left="1195" w:hanging="221"/>
      </w:pPr>
      <w:rPr>
        <w:rFonts w:hint="default"/>
        <w:lang w:val="ro-RO" w:eastAsia="ro-RO" w:bidi="ro-RO"/>
      </w:rPr>
    </w:lvl>
    <w:lvl w:ilvl="7" w:tplc="FE92AD4C">
      <w:numFmt w:val="bullet"/>
      <w:lvlText w:val="•"/>
      <w:lvlJc w:val="left"/>
      <w:pPr>
        <w:ind w:left="1377" w:hanging="221"/>
      </w:pPr>
      <w:rPr>
        <w:rFonts w:hint="default"/>
        <w:lang w:val="ro-RO" w:eastAsia="ro-RO" w:bidi="ro-RO"/>
      </w:rPr>
    </w:lvl>
    <w:lvl w:ilvl="8" w:tplc="A93AC30A">
      <w:numFmt w:val="bullet"/>
      <w:lvlText w:val="•"/>
      <w:lvlJc w:val="left"/>
      <w:pPr>
        <w:ind w:left="1560" w:hanging="221"/>
      </w:pPr>
      <w:rPr>
        <w:rFonts w:hint="default"/>
        <w:lang w:val="ro-RO" w:eastAsia="ro-RO" w:bidi="ro-RO"/>
      </w:rPr>
    </w:lvl>
  </w:abstractNum>
  <w:abstractNum w:abstractNumId="2">
    <w:nsid w:val="09110B59"/>
    <w:multiLevelType w:val="hybridMultilevel"/>
    <w:tmpl w:val="1570D36E"/>
    <w:lvl w:ilvl="0" w:tplc="D8D85252">
      <w:start w:val="2"/>
      <w:numFmt w:val="decimal"/>
      <w:lvlText w:val="%1."/>
      <w:lvlJc w:val="left"/>
      <w:pPr>
        <w:ind w:left="107" w:hanging="221"/>
      </w:pPr>
      <w:rPr>
        <w:rFonts w:ascii="Times New Roman" w:eastAsia="Times New Roman" w:hAnsi="Times New Roman" w:cs="Times New Roman" w:hint="default"/>
        <w:w w:val="100"/>
        <w:sz w:val="22"/>
        <w:szCs w:val="22"/>
        <w:lang w:val="ro-RO" w:eastAsia="ro-RO" w:bidi="ro-RO"/>
      </w:rPr>
    </w:lvl>
    <w:lvl w:ilvl="1" w:tplc="ACCCB398">
      <w:numFmt w:val="bullet"/>
      <w:lvlText w:val="•"/>
      <w:lvlJc w:val="left"/>
      <w:pPr>
        <w:ind w:left="295" w:hanging="221"/>
      </w:pPr>
      <w:rPr>
        <w:rFonts w:hint="default"/>
        <w:lang w:val="ro-RO" w:eastAsia="ro-RO" w:bidi="ro-RO"/>
      </w:rPr>
    </w:lvl>
    <w:lvl w:ilvl="2" w:tplc="64B60DEA">
      <w:numFmt w:val="bullet"/>
      <w:lvlText w:val="•"/>
      <w:lvlJc w:val="left"/>
      <w:pPr>
        <w:ind w:left="491" w:hanging="221"/>
      </w:pPr>
      <w:rPr>
        <w:rFonts w:hint="default"/>
        <w:lang w:val="ro-RO" w:eastAsia="ro-RO" w:bidi="ro-RO"/>
      </w:rPr>
    </w:lvl>
    <w:lvl w:ilvl="3" w:tplc="44C0D6E0">
      <w:numFmt w:val="bullet"/>
      <w:lvlText w:val="•"/>
      <w:lvlJc w:val="left"/>
      <w:pPr>
        <w:ind w:left="687" w:hanging="221"/>
      </w:pPr>
      <w:rPr>
        <w:rFonts w:hint="default"/>
        <w:lang w:val="ro-RO" w:eastAsia="ro-RO" w:bidi="ro-RO"/>
      </w:rPr>
    </w:lvl>
    <w:lvl w:ilvl="4" w:tplc="C9C2A25C">
      <w:numFmt w:val="bullet"/>
      <w:lvlText w:val="•"/>
      <w:lvlJc w:val="left"/>
      <w:pPr>
        <w:ind w:left="883" w:hanging="221"/>
      </w:pPr>
      <w:rPr>
        <w:rFonts w:hint="default"/>
        <w:lang w:val="ro-RO" w:eastAsia="ro-RO" w:bidi="ro-RO"/>
      </w:rPr>
    </w:lvl>
    <w:lvl w:ilvl="5" w:tplc="26C48000">
      <w:numFmt w:val="bullet"/>
      <w:lvlText w:val="•"/>
      <w:lvlJc w:val="left"/>
      <w:pPr>
        <w:ind w:left="1079" w:hanging="221"/>
      </w:pPr>
      <w:rPr>
        <w:rFonts w:hint="default"/>
        <w:lang w:val="ro-RO" w:eastAsia="ro-RO" w:bidi="ro-RO"/>
      </w:rPr>
    </w:lvl>
    <w:lvl w:ilvl="6" w:tplc="EA00B3F4">
      <w:numFmt w:val="bullet"/>
      <w:lvlText w:val="•"/>
      <w:lvlJc w:val="left"/>
      <w:pPr>
        <w:ind w:left="1275" w:hanging="221"/>
      </w:pPr>
      <w:rPr>
        <w:rFonts w:hint="default"/>
        <w:lang w:val="ro-RO" w:eastAsia="ro-RO" w:bidi="ro-RO"/>
      </w:rPr>
    </w:lvl>
    <w:lvl w:ilvl="7" w:tplc="3A483624">
      <w:numFmt w:val="bullet"/>
      <w:lvlText w:val="•"/>
      <w:lvlJc w:val="left"/>
      <w:pPr>
        <w:ind w:left="1471" w:hanging="221"/>
      </w:pPr>
      <w:rPr>
        <w:rFonts w:hint="default"/>
        <w:lang w:val="ro-RO" w:eastAsia="ro-RO" w:bidi="ro-RO"/>
      </w:rPr>
    </w:lvl>
    <w:lvl w:ilvl="8" w:tplc="63949748">
      <w:numFmt w:val="bullet"/>
      <w:lvlText w:val="•"/>
      <w:lvlJc w:val="left"/>
      <w:pPr>
        <w:ind w:left="1667" w:hanging="221"/>
      </w:pPr>
      <w:rPr>
        <w:rFonts w:hint="default"/>
        <w:lang w:val="ro-RO" w:eastAsia="ro-RO" w:bidi="ro-RO"/>
      </w:rPr>
    </w:lvl>
  </w:abstractNum>
  <w:abstractNum w:abstractNumId="3">
    <w:nsid w:val="11DA0FB0"/>
    <w:multiLevelType w:val="hybridMultilevel"/>
    <w:tmpl w:val="10FCE276"/>
    <w:lvl w:ilvl="0" w:tplc="593811B2">
      <w:start w:val="1"/>
      <w:numFmt w:val="decimal"/>
      <w:lvlText w:val="%1."/>
      <w:lvlJc w:val="left"/>
      <w:pPr>
        <w:ind w:left="130" w:hanging="221"/>
      </w:pPr>
      <w:rPr>
        <w:rFonts w:ascii="Times New Roman" w:eastAsia="Times New Roman" w:hAnsi="Times New Roman" w:cs="Times New Roman" w:hint="default"/>
        <w:w w:val="100"/>
        <w:sz w:val="22"/>
        <w:szCs w:val="22"/>
        <w:lang w:val="ro-RO" w:eastAsia="ro-RO" w:bidi="ro-RO"/>
      </w:rPr>
    </w:lvl>
    <w:lvl w:ilvl="1" w:tplc="54687A7A">
      <w:numFmt w:val="bullet"/>
      <w:lvlText w:val="•"/>
      <w:lvlJc w:val="left"/>
      <w:pPr>
        <w:ind w:left="318" w:hanging="221"/>
      </w:pPr>
      <w:rPr>
        <w:rFonts w:hint="default"/>
        <w:lang w:val="ro-RO" w:eastAsia="ro-RO" w:bidi="ro-RO"/>
      </w:rPr>
    </w:lvl>
    <w:lvl w:ilvl="2" w:tplc="18224970">
      <w:numFmt w:val="bullet"/>
      <w:lvlText w:val="•"/>
      <w:lvlJc w:val="left"/>
      <w:pPr>
        <w:ind w:left="497" w:hanging="221"/>
      </w:pPr>
      <w:rPr>
        <w:rFonts w:hint="default"/>
        <w:lang w:val="ro-RO" w:eastAsia="ro-RO" w:bidi="ro-RO"/>
      </w:rPr>
    </w:lvl>
    <w:lvl w:ilvl="3" w:tplc="C2B07102">
      <w:numFmt w:val="bullet"/>
      <w:lvlText w:val="•"/>
      <w:lvlJc w:val="left"/>
      <w:pPr>
        <w:ind w:left="675" w:hanging="221"/>
      </w:pPr>
      <w:rPr>
        <w:rFonts w:hint="default"/>
        <w:lang w:val="ro-RO" w:eastAsia="ro-RO" w:bidi="ro-RO"/>
      </w:rPr>
    </w:lvl>
    <w:lvl w:ilvl="4" w:tplc="CE9604F4">
      <w:numFmt w:val="bullet"/>
      <w:lvlText w:val="•"/>
      <w:lvlJc w:val="left"/>
      <w:pPr>
        <w:ind w:left="854" w:hanging="221"/>
      </w:pPr>
      <w:rPr>
        <w:rFonts w:hint="default"/>
        <w:lang w:val="ro-RO" w:eastAsia="ro-RO" w:bidi="ro-RO"/>
      </w:rPr>
    </w:lvl>
    <w:lvl w:ilvl="5" w:tplc="85883004">
      <w:numFmt w:val="bullet"/>
      <w:lvlText w:val="•"/>
      <w:lvlJc w:val="left"/>
      <w:pPr>
        <w:ind w:left="1032" w:hanging="221"/>
      </w:pPr>
      <w:rPr>
        <w:rFonts w:hint="default"/>
        <w:lang w:val="ro-RO" w:eastAsia="ro-RO" w:bidi="ro-RO"/>
      </w:rPr>
    </w:lvl>
    <w:lvl w:ilvl="6" w:tplc="8698FD5C">
      <w:numFmt w:val="bullet"/>
      <w:lvlText w:val="•"/>
      <w:lvlJc w:val="left"/>
      <w:pPr>
        <w:ind w:left="1211" w:hanging="221"/>
      </w:pPr>
      <w:rPr>
        <w:rFonts w:hint="default"/>
        <w:lang w:val="ro-RO" w:eastAsia="ro-RO" w:bidi="ro-RO"/>
      </w:rPr>
    </w:lvl>
    <w:lvl w:ilvl="7" w:tplc="5ECE932C">
      <w:numFmt w:val="bullet"/>
      <w:lvlText w:val="•"/>
      <w:lvlJc w:val="left"/>
      <w:pPr>
        <w:ind w:left="1389" w:hanging="221"/>
      </w:pPr>
      <w:rPr>
        <w:rFonts w:hint="default"/>
        <w:lang w:val="ro-RO" w:eastAsia="ro-RO" w:bidi="ro-RO"/>
      </w:rPr>
    </w:lvl>
    <w:lvl w:ilvl="8" w:tplc="86560BEC">
      <w:numFmt w:val="bullet"/>
      <w:lvlText w:val="•"/>
      <w:lvlJc w:val="left"/>
      <w:pPr>
        <w:ind w:left="1568" w:hanging="221"/>
      </w:pPr>
      <w:rPr>
        <w:rFonts w:hint="default"/>
        <w:lang w:val="ro-RO" w:eastAsia="ro-RO" w:bidi="ro-RO"/>
      </w:rPr>
    </w:lvl>
  </w:abstractNum>
  <w:abstractNum w:abstractNumId="4">
    <w:nsid w:val="135F5D4E"/>
    <w:multiLevelType w:val="hybridMultilevel"/>
    <w:tmpl w:val="78A4C9DA"/>
    <w:lvl w:ilvl="0" w:tplc="665A1BC0">
      <w:start w:val="1"/>
      <w:numFmt w:val="decimal"/>
      <w:lvlText w:val="%1."/>
      <w:lvlJc w:val="left"/>
      <w:pPr>
        <w:ind w:left="107" w:hanging="221"/>
      </w:pPr>
      <w:rPr>
        <w:rFonts w:ascii="Times New Roman" w:eastAsia="Times New Roman" w:hAnsi="Times New Roman" w:cs="Times New Roman" w:hint="default"/>
        <w:w w:val="100"/>
        <w:sz w:val="22"/>
        <w:szCs w:val="22"/>
        <w:lang w:val="ro-RO" w:eastAsia="ro-RO" w:bidi="ro-RO"/>
      </w:rPr>
    </w:lvl>
    <w:lvl w:ilvl="1" w:tplc="0680D476">
      <w:numFmt w:val="bullet"/>
      <w:lvlText w:val="•"/>
      <w:lvlJc w:val="left"/>
      <w:pPr>
        <w:ind w:left="295" w:hanging="221"/>
      </w:pPr>
      <w:rPr>
        <w:rFonts w:hint="default"/>
        <w:lang w:val="ro-RO" w:eastAsia="ro-RO" w:bidi="ro-RO"/>
      </w:rPr>
    </w:lvl>
    <w:lvl w:ilvl="2" w:tplc="2E8E4950">
      <w:numFmt w:val="bullet"/>
      <w:lvlText w:val="•"/>
      <w:lvlJc w:val="left"/>
      <w:pPr>
        <w:ind w:left="491" w:hanging="221"/>
      </w:pPr>
      <w:rPr>
        <w:rFonts w:hint="default"/>
        <w:lang w:val="ro-RO" w:eastAsia="ro-RO" w:bidi="ro-RO"/>
      </w:rPr>
    </w:lvl>
    <w:lvl w:ilvl="3" w:tplc="1A0CA2F0">
      <w:numFmt w:val="bullet"/>
      <w:lvlText w:val="•"/>
      <w:lvlJc w:val="left"/>
      <w:pPr>
        <w:ind w:left="687" w:hanging="221"/>
      </w:pPr>
      <w:rPr>
        <w:rFonts w:hint="default"/>
        <w:lang w:val="ro-RO" w:eastAsia="ro-RO" w:bidi="ro-RO"/>
      </w:rPr>
    </w:lvl>
    <w:lvl w:ilvl="4" w:tplc="4FF00922">
      <w:numFmt w:val="bullet"/>
      <w:lvlText w:val="•"/>
      <w:lvlJc w:val="left"/>
      <w:pPr>
        <w:ind w:left="883" w:hanging="221"/>
      </w:pPr>
      <w:rPr>
        <w:rFonts w:hint="default"/>
        <w:lang w:val="ro-RO" w:eastAsia="ro-RO" w:bidi="ro-RO"/>
      </w:rPr>
    </w:lvl>
    <w:lvl w:ilvl="5" w:tplc="CFF2F99C">
      <w:numFmt w:val="bullet"/>
      <w:lvlText w:val="•"/>
      <w:lvlJc w:val="left"/>
      <w:pPr>
        <w:ind w:left="1079" w:hanging="221"/>
      </w:pPr>
      <w:rPr>
        <w:rFonts w:hint="default"/>
        <w:lang w:val="ro-RO" w:eastAsia="ro-RO" w:bidi="ro-RO"/>
      </w:rPr>
    </w:lvl>
    <w:lvl w:ilvl="6" w:tplc="75E0740C">
      <w:numFmt w:val="bullet"/>
      <w:lvlText w:val="•"/>
      <w:lvlJc w:val="left"/>
      <w:pPr>
        <w:ind w:left="1275" w:hanging="221"/>
      </w:pPr>
      <w:rPr>
        <w:rFonts w:hint="default"/>
        <w:lang w:val="ro-RO" w:eastAsia="ro-RO" w:bidi="ro-RO"/>
      </w:rPr>
    </w:lvl>
    <w:lvl w:ilvl="7" w:tplc="4E0A2654">
      <w:numFmt w:val="bullet"/>
      <w:lvlText w:val="•"/>
      <w:lvlJc w:val="left"/>
      <w:pPr>
        <w:ind w:left="1471" w:hanging="221"/>
      </w:pPr>
      <w:rPr>
        <w:rFonts w:hint="default"/>
        <w:lang w:val="ro-RO" w:eastAsia="ro-RO" w:bidi="ro-RO"/>
      </w:rPr>
    </w:lvl>
    <w:lvl w:ilvl="8" w:tplc="AD96E1A8">
      <w:numFmt w:val="bullet"/>
      <w:lvlText w:val="•"/>
      <w:lvlJc w:val="left"/>
      <w:pPr>
        <w:ind w:left="1667" w:hanging="221"/>
      </w:pPr>
      <w:rPr>
        <w:rFonts w:hint="default"/>
        <w:lang w:val="ro-RO" w:eastAsia="ro-RO" w:bidi="ro-RO"/>
      </w:rPr>
    </w:lvl>
  </w:abstractNum>
  <w:abstractNum w:abstractNumId="5">
    <w:nsid w:val="15077288"/>
    <w:multiLevelType w:val="hybridMultilevel"/>
    <w:tmpl w:val="59DA989E"/>
    <w:lvl w:ilvl="0" w:tplc="50E24B66">
      <w:numFmt w:val="bullet"/>
      <w:lvlText w:val="-"/>
      <w:lvlJc w:val="left"/>
      <w:pPr>
        <w:ind w:left="110" w:hanging="125"/>
      </w:pPr>
      <w:rPr>
        <w:rFonts w:ascii="Times New Roman" w:eastAsia="Times New Roman" w:hAnsi="Times New Roman" w:cs="Times New Roman" w:hint="default"/>
        <w:w w:val="100"/>
        <w:sz w:val="22"/>
        <w:szCs w:val="22"/>
        <w:lang w:val="ro-RO" w:eastAsia="ro-RO" w:bidi="ro-RO"/>
      </w:rPr>
    </w:lvl>
    <w:lvl w:ilvl="1" w:tplc="DB501980">
      <w:numFmt w:val="bullet"/>
      <w:lvlText w:val="•"/>
      <w:lvlJc w:val="left"/>
      <w:pPr>
        <w:ind w:left="298" w:hanging="125"/>
      </w:pPr>
      <w:rPr>
        <w:rFonts w:hint="default"/>
        <w:lang w:val="ro-RO" w:eastAsia="ro-RO" w:bidi="ro-RO"/>
      </w:rPr>
    </w:lvl>
    <w:lvl w:ilvl="2" w:tplc="951CF044">
      <w:numFmt w:val="bullet"/>
      <w:lvlText w:val="•"/>
      <w:lvlJc w:val="left"/>
      <w:pPr>
        <w:ind w:left="477" w:hanging="125"/>
      </w:pPr>
      <w:rPr>
        <w:rFonts w:hint="default"/>
        <w:lang w:val="ro-RO" w:eastAsia="ro-RO" w:bidi="ro-RO"/>
      </w:rPr>
    </w:lvl>
    <w:lvl w:ilvl="3" w:tplc="222692FC">
      <w:numFmt w:val="bullet"/>
      <w:lvlText w:val="•"/>
      <w:lvlJc w:val="left"/>
      <w:pPr>
        <w:ind w:left="656" w:hanging="125"/>
      </w:pPr>
      <w:rPr>
        <w:rFonts w:hint="default"/>
        <w:lang w:val="ro-RO" w:eastAsia="ro-RO" w:bidi="ro-RO"/>
      </w:rPr>
    </w:lvl>
    <w:lvl w:ilvl="4" w:tplc="71DEC196">
      <w:numFmt w:val="bullet"/>
      <w:lvlText w:val="•"/>
      <w:lvlJc w:val="left"/>
      <w:pPr>
        <w:ind w:left="834" w:hanging="125"/>
      </w:pPr>
      <w:rPr>
        <w:rFonts w:hint="default"/>
        <w:lang w:val="ro-RO" w:eastAsia="ro-RO" w:bidi="ro-RO"/>
      </w:rPr>
    </w:lvl>
    <w:lvl w:ilvl="5" w:tplc="47F04A2A">
      <w:numFmt w:val="bullet"/>
      <w:lvlText w:val="•"/>
      <w:lvlJc w:val="left"/>
      <w:pPr>
        <w:ind w:left="1013" w:hanging="125"/>
      </w:pPr>
      <w:rPr>
        <w:rFonts w:hint="default"/>
        <w:lang w:val="ro-RO" w:eastAsia="ro-RO" w:bidi="ro-RO"/>
      </w:rPr>
    </w:lvl>
    <w:lvl w:ilvl="6" w:tplc="B4A0D5B8">
      <w:numFmt w:val="bullet"/>
      <w:lvlText w:val="•"/>
      <w:lvlJc w:val="left"/>
      <w:pPr>
        <w:ind w:left="1192" w:hanging="125"/>
      </w:pPr>
      <w:rPr>
        <w:rFonts w:hint="default"/>
        <w:lang w:val="ro-RO" w:eastAsia="ro-RO" w:bidi="ro-RO"/>
      </w:rPr>
    </w:lvl>
    <w:lvl w:ilvl="7" w:tplc="9A0A0D30">
      <w:numFmt w:val="bullet"/>
      <w:lvlText w:val="•"/>
      <w:lvlJc w:val="left"/>
      <w:pPr>
        <w:ind w:left="1370" w:hanging="125"/>
      </w:pPr>
      <w:rPr>
        <w:rFonts w:hint="default"/>
        <w:lang w:val="ro-RO" w:eastAsia="ro-RO" w:bidi="ro-RO"/>
      </w:rPr>
    </w:lvl>
    <w:lvl w:ilvl="8" w:tplc="50787BF4">
      <w:numFmt w:val="bullet"/>
      <w:lvlText w:val="•"/>
      <w:lvlJc w:val="left"/>
      <w:pPr>
        <w:ind w:left="1549" w:hanging="125"/>
      </w:pPr>
      <w:rPr>
        <w:rFonts w:hint="default"/>
        <w:lang w:val="ro-RO" w:eastAsia="ro-RO" w:bidi="ro-RO"/>
      </w:rPr>
    </w:lvl>
  </w:abstractNum>
  <w:abstractNum w:abstractNumId="6">
    <w:nsid w:val="16254AD9"/>
    <w:multiLevelType w:val="hybridMultilevel"/>
    <w:tmpl w:val="519E7224"/>
    <w:lvl w:ilvl="0" w:tplc="305A4002">
      <w:start w:val="3"/>
      <w:numFmt w:val="decimal"/>
      <w:lvlText w:val="%1."/>
      <w:lvlJc w:val="left"/>
      <w:pPr>
        <w:ind w:left="107" w:hanging="221"/>
      </w:pPr>
      <w:rPr>
        <w:rFonts w:ascii="Times New Roman" w:eastAsia="Times New Roman" w:hAnsi="Times New Roman" w:cs="Times New Roman" w:hint="default"/>
        <w:w w:val="100"/>
        <w:sz w:val="22"/>
        <w:szCs w:val="22"/>
        <w:lang w:val="ro-RO" w:eastAsia="ro-RO" w:bidi="ro-RO"/>
      </w:rPr>
    </w:lvl>
    <w:lvl w:ilvl="1" w:tplc="17A4649E">
      <w:numFmt w:val="bullet"/>
      <w:lvlText w:val="•"/>
      <w:lvlJc w:val="left"/>
      <w:pPr>
        <w:ind w:left="295" w:hanging="221"/>
      </w:pPr>
      <w:rPr>
        <w:rFonts w:hint="default"/>
        <w:lang w:val="ro-RO" w:eastAsia="ro-RO" w:bidi="ro-RO"/>
      </w:rPr>
    </w:lvl>
    <w:lvl w:ilvl="2" w:tplc="5F5812F2">
      <w:numFmt w:val="bullet"/>
      <w:lvlText w:val="•"/>
      <w:lvlJc w:val="left"/>
      <w:pPr>
        <w:ind w:left="491" w:hanging="221"/>
      </w:pPr>
      <w:rPr>
        <w:rFonts w:hint="default"/>
        <w:lang w:val="ro-RO" w:eastAsia="ro-RO" w:bidi="ro-RO"/>
      </w:rPr>
    </w:lvl>
    <w:lvl w:ilvl="3" w:tplc="31A4B390">
      <w:numFmt w:val="bullet"/>
      <w:lvlText w:val="•"/>
      <w:lvlJc w:val="left"/>
      <w:pPr>
        <w:ind w:left="687" w:hanging="221"/>
      </w:pPr>
      <w:rPr>
        <w:rFonts w:hint="default"/>
        <w:lang w:val="ro-RO" w:eastAsia="ro-RO" w:bidi="ro-RO"/>
      </w:rPr>
    </w:lvl>
    <w:lvl w:ilvl="4" w:tplc="3CD8B260">
      <w:numFmt w:val="bullet"/>
      <w:lvlText w:val="•"/>
      <w:lvlJc w:val="left"/>
      <w:pPr>
        <w:ind w:left="883" w:hanging="221"/>
      </w:pPr>
      <w:rPr>
        <w:rFonts w:hint="default"/>
        <w:lang w:val="ro-RO" w:eastAsia="ro-RO" w:bidi="ro-RO"/>
      </w:rPr>
    </w:lvl>
    <w:lvl w:ilvl="5" w:tplc="BE8EFB6C">
      <w:numFmt w:val="bullet"/>
      <w:lvlText w:val="•"/>
      <w:lvlJc w:val="left"/>
      <w:pPr>
        <w:ind w:left="1079" w:hanging="221"/>
      </w:pPr>
      <w:rPr>
        <w:rFonts w:hint="default"/>
        <w:lang w:val="ro-RO" w:eastAsia="ro-RO" w:bidi="ro-RO"/>
      </w:rPr>
    </w:lvl>
    <w:lvl w:ilvl="6" w:tplc="24366D00">
      <w:numFmt w:val="bullet"/>
      <w:lvlText w:val="•"/>
      <w:lvlJc w:val="left"/>
      <w:pPr>
        <w:ind w:left="1275" w:hanging="221"/>
      </w:pPr>
      <w:rPr>
        <w:rFonts w:hint="default"/>
        <w:lang w:val="ro-RO" w:eastAsia="ro-RO" w:bidi="ro-RO"/>
      </w:rPr>
    </w:lvl>
    <w:lvl w:ilvl="7" w:tplc="166A4A1C">
      <w:numFmt w:val="bullet"/>
      <w:lvlText w:val="•"/>
      <w:lvlJc w:val="left"/>
      <w:pPr>
        <w:ind w:left="1471" w:hanging="221"/>
      </w:pPr>
      <w:rPr>
        <w:rFonts w:hint="default"/>
        <w:lang w:val="ro-RO" w:eastAsia="ro-RO" w:bidi="ro-RO"/>
      </w:rPr>
    </w:lvl>
    <w:lvl w:ilvl="8" w:tplc="A5DEE1FA">
      <w:numFmt w:val="bullet"/>
      <w:lvlText w:val="•"/>
      <w:lvlJc w:val="left"/>
      <w:pPr>
        <w:ind w:left="1667" w:hanging="221"/>
      </w:pPr>
      <w:rPr>
        <w:rFonts w:hint="default"/>
        <w:lang w:val="ro-RO" w:eastAsia="ro-RO" w:bidi="ro-RO"/>
      </w:rPr>
    </w:lvl>
  </w:abstractNum>
  <w:abstractNum w:abstractNumId="7">
    <w:nsid w:val="2838357F"/>
    <w:multiLevelType w:val="hybridMultilevel"/>
    <w:tmpl w:val="266EA0B0"/>
    <w:lvl w:ilvl="0" w:tplc="F8E03DAC">
      <w:start w:val="3"/>
      <w:numFmt w:val="decimal"/>
      <w:lvlText w:val="%1."/>
      <w:lvlJc w:val="left"/>
      <w:pPr>
        <w:ind w:left="111" w:hanging="221"/>
      </w:pPr>
      <w:rPr>
        <w:rFonts w:ascii="Times New Roman" w:eastAsia="Times New Roman" w:hAnsi="Times New Roman" w:cs="Times New Roman" w:hint="default"/>
        <w:w w:val="100"/>
        <w:sz w:val="22"/>
        <w:szCs w:val="22"/>
        <w:lang w:val="ro-RO" w:eastAsia="ro-RO" w:bidi="ro-RO"/>
      </w:rPr>
    </w:lvl>
    <w:lvl w:ilvl="1" w:tplc="53EAB0E6">
      <w:numFmt w:val="bullet"/>
      <w:lvlText w:val="•"/>
      <w:lvlJc w:val="left"/>
      <w:pPr>
        <w:ind w:left="302" w:hanging="221"/>
      </w:pPr>
      <w:rPr>
        <w:rFonts w:hint="default"/>
        <w:lang w:val="ro-RO" w:eastAsia="ro-RO" w:bidi="ro-RO"/>
      </w:rPr>
    </w:lvl>
    <w:lvl w:ilvl="2" w:tplc="0D84EBCA">
      <w:numFmt w:val="bullet"/>
      <w:lvlText w:val="•"/>
      <w:lvlJc w:val="left"/>
      <w:pPr>
        <w:ind w:left="485" w:hanging="221"/>
      </w:pPr>
      <w:rPr>
        <w:rFonts w:hint="default"/>
        <w:lang w:val="ro-RO" w:eastAsia="ro-RO" w:bidi="ro-RO"/>
      </w:rPr>
    </w:lvl>
    <w:lvl w:ilvl="3" w:tplc="6A5E0A4C">
      <w:numFmt w:val="bullet"/>
      <w:lvlText w:val="•"/>
      <w:lvlJc w:val="left"/>
      <w:pPr>
        <w:ind w:left="667" w:hanging="221"/>
      </w:pPr>
      <w:rPr>
        <w:rFonts w:hint="default"/>
        <w:lang w:val="ro-RO" w:eastAsia="ro-RO" w:bidi="ro-RO"/>
      </w:rPr>
    </w:lvl>
    <w:lvl w:ilvl="4" w:tplc="6A3E5468">
      <w:numFmt w:val="bullet"/>
      <w:lvlText w:val="•"/>
      <w:lvlJc w:val="left"/>
      <w:pPr>
        <w:ind w:left="850" w:hanging="221"/>
      </w:pPr>
      <w:rPr>
        <w:rFonts w:hint="default"/>
        <w:lang w:val="ro-RO" w:eastAsia="ro-RO" w:bidi="ro-RO"/>
      </w:rPr>
    </w:lvl>
    <w:lvl w:ilvl="5" w:tplc="92A06B82">
      <w:numFmt w:val="bullet"/>
      <w:lvlText w:val="•"/>
      <w:lvlJc w:val="left"/>
      <w:pPr>
        <w:ind w:left="1032" w:hanging="221"/>
      </w:pPr>
      <w:rPr>
        <w:rFonts w:hint="default"/>
        <w:lang w:val="ro-RO" w:eastAsia="ro-RO" w:bidi="ro-RO"/>
      </w:rPr>
    </w:lvl>
    <w:lvl w:ilvl="6" w:tplc="EC7A842C">
      <w:numFmt w:val="bullet"/>
      <w:lvlText w:val="•"/>
      <w:lvlJc w:val="left"/>
      <w:pPr>
        <w:ind w:left="1215" w:hanging="221"/>
      </w:pPr>
      <w:rPr>
        <w:rFonts w:hint="default"/>
        <w:lang w:val="ro-RO" w:eastAsia="ro-RO" w:bidi="ro-RO"/>
      </w:rPr>
    </w:lvl>
    <w:lvl w:ilvl="7" w:tplc="3266CAF8">
      <w:numFmt w:val="bullet"/>
      <w:lvlText w:val="•"/>
      <w:lvlJc w:val="left"/>
      <w:pPr>
        <w:ind w:left="1397" w:hanging="221"/>
      </w:pPr>
      <w:rPr>
        <w:rFonts w:hint="default"/>
        <w:lang w:val="ro-RO" w:eastAsia="ro-RO" w:bidi="ro-RO"/>
      </w:rPr>
    </w:lvl>
    <w:lvl w:ilvl="8" w:tplc="1DC2EA26">
      <w:numFmt w:val="bullet"/>
      <w:lvlText w:val="•"/>
      <w:lvlJc w:val="left"/>
      <w:pPr>
        <w:ind w:left="1580" w:hanging="221"/>
      </w:pPr>
      <w:rPr>
        <w:rFonts w:hint="default"/>
        <w:lang w:val="ro-RO" w:eastAsia="ro-RO" w:bidi="ro-RO"/>
      </w:rPr>
    </w:lvl>
  </w:abstractNum>
  <w:abstractNum w:abstractNumId="8">
    <w:nsid w:val="2A7621FB"/>
    <w:multiLevelType w:val="hybridMultilevel"/>
    <w:tmpl w:val="9F24BE8E"/>
    <w:lvl w:ilvl="0" w:tplc="02FCF676">
      <w:start w:val="1"/>
      <w:numFmt w:val="decimal"/>
      <w:lvlText w:val="%1."/>
      <w:lvlJc w:val="left"/>
      <w:pPr>
        <w:ind w:left="484" w:hanging="221"/>
        <w:jc w:val="right"/>
      </w:pPr>
      <w:rPr>
        <w:rFonts w:ascii="Times New Roman" w:eastAsia="Times New Roman" w:hAnsi="Times New Roman" w:cs="Times New Roman" w:hint="default"/>
        <w:w w:val="100"/>
        <w:sz w:val="22"/>
        <w:szCs w:val="22"/>
        <w:lang w:val="ro-RO" w:eastAsia="ro-RO" w:bidi="ro-RO"/>
      </w:rPr>
    </w:lvl>
    <w:lvl w:ilvl="1" w:tplc="ABD816A8">
      <w:numFmt w:val="bullet"/>
      <w:lvlText w:val="•"/>
      <w:lvlJc w:val="left"/>
      <w:pPr>
        <w:ind w:left="637" w:hanging="221"/>
      </w:pPr>
      <w:rPr>
        <w:rFonts w:hint="default"/>
        <w:lang w:val="ro-RO" w:eastAsia="ro-RO" w:bidi="ro-RO"/>
      </w:rPr>
    </w:lvl>
    <w:lvl w:ilvl="2" w:tplc="B120AFC0">
      <w:numFmt w:val="bullet"/>
      <w:lvlText w:val="•"/>
      <w:lvlJc w:val="left"/>
      <w:pPr>
        <w:ind w:left="795" w:hanging="221"/>
      </w:pPr>
      <w:rPr>
        <w:rFonts w:hint="default"/>
        <w:lang w:val="ro-RO" w:eastAsia="ro-RO" w:bidi="ro-RO"/>
      </w:rPr>
    </w:lvl>
    <w:lvl w:ilvl="3" w:tplc="CF3A6918">
      <w:numFmt w:val="bullet"/>
      <w:lvlText w:val="•"/>
      <w:lvlJc w:val="left"/>
      <w:pPr>
        <w:ind w:left="953" w:hanging="221"/>
      </w:pPr>
      <w:rPr>
        <w:rFonts w:hint="default"/>
        <w:lang w:val="ro-RO" w:eastAsia="ro-RO" w:bidi="ro-RO"/>
      </w:rPr>
    </w:lvl>
    <w:lvl w:ilvl="4" w:tplc="548E5C5E">
      <w:numFmt w:val="bullet"/>
      <w:lvlText w:val="•"/>
      <w:lvlJc w:val="left"/>
      <w:pPr>
        <w:ind w:left="1111" w:hanging="221"/>
      </w:pPr>
      <w:rPr>
        <w:rFonts w:hint="default"/>
        <w:lang w:val="ro-RO" w:eastAsia="ro-RO" w:bidi="ro-RO"/>
      </w:rPr>
    </w:lvl>
    <w:lvl w:ilvl="5" w:tplc="EBF23E74">
      <w:numFmt w:val="bullet"/>
      <w:lvlText w:val="•"/>
      <w:lvlJc w:val="left"/>
      <w:pPr>
        <w:ind w:left="1269" w:hanging="221"/>
      </w:pPr>
      <w:rPr>
        <w:rFonts w:hint="default"/>
        <w:lang w:val="ro-RO" w:eastAsia="ro-RO" w:bidi="ro-RO"/>
      </w:rPr>
    </w:lvl>
    <w:lvl w:ilvl="6" w:tplc="480C5874">
      <w:numFmt w:val="bullet"/>
      <w:lvlText w:val="•"/>
      <w:lvlJc w:val="left"/>
      <w:pPr>
        <w:ind w:left="1427" w:hanging="221"/>
      </w:pPr>
      <w:rPr>
        <w:rFonts w:hint="default"/>
        <w:lang w:val="ro-RO" w:eastAsia="ro-RO" w:bidi="ro-RO"/>
      </w:rPr>
    </w:lvl>
    <w:lvl w:ilvl="7" w:tplc="B8B0C5C2">
      <w:numFmt w:val="bullet"/>
      <w:lvlText w:val="•"/>
      <w:lvlJc w:val="left"/>
      <w:pPr>
        <w:ind w:left="1585" w:hanging="221"/>
      </w:pPr>
      <w:rPr>
        <w:rFonts w:hint="default"/>
        <w:lang w:val="ro-RO" w:eastAsia="ro-RO" w:bidi="ro-RO"/>
      </w:rPr>
    </w:lvl>
    <w:lvl w:ilvl="8" w:tplc="59100F30">
      <w:numFmt w:val="bullet"/>
      <w:lvlText w:val="•"/>
      <w:lvlJc w:val="left"/>
      <w:pPr>
        <w:ind w:left="1743" w:hanging="221"/>
      </w:pPr>
      <w:rPr>
        <w:rFonts w:hint="default"/>
        <w:lang w:val="ro-RO" w:eastAsia="ro-RO" w:bidi="ro-RO"/>
      </w:rPr>
    </w:lvl>
  </w:abstractNum>
  <w:abstractNum w:abstractNumId="9">
    <w:nsid w:val="2B3962ED"/>
    <w:multiLevelType w:val="hybridMultilevel"/>
    <w:tmpl w:val="CF94EF48"/>
    <w:lvl w:ilvl="0" w:tplc="3BF6A292">
      <w:start w:val="1"/>
      <w:numFmt w:val="decimal"/>
      <w:lvlText w:val="%1."/>
      <w:lvlJc w:val="left"/>
      <w:pPr>
        <w:ind w:left="107" w:hanging="221"/>
      </w:pPr>
      <w:rPr>
        <w:rFonts w:ascii="Times New Roman" w:eastAsia="Times New Roman" w:hAnsi="Times New Roman" w:cs="Times New Roman" w:hint="default"/>
        <w:w w:val="100"/>
        <w:sz w:val="22"/>
        <w:szCs w:val="22"/>
        <w:lang w:val="ro-RO" w:eastAsia="ro-RO" w:bidi="ro-RO"/>
      </w:rPr>
    </w:lvl>
    <w:lvl w:ilvl="1" w:tplc="3C0C0CD4">
      <w:numFmt w:val="bullet"/>
      <w:lvlText w:val="•"/>
      <w:lvlJc w:val="left"/>
      <w:pPr>
        <w:ind w:left="295" w:hanging="221"/>
      </w:pPr>
      <w:rPr>
        <w:rFonts w:hint="default"/>
        <w:lang w:val="ro-RO" w:eastAsia="ro-RO" w:bidi="ro-RO"/>
      </w:rPr>
    </w:lvl>
    <w:lvl w:ilvl="2" w:tplc="A3323A58">
      <w:numFmt w:val="bullet"/>
      <w:lvlText w:val="•"/>
      <w:lvlJc w:val="left"/>
      <w:pPr>
        <w:ind w:left="491" w:hanging="221"/>
      </w:pPr>
      <w:rPr>
        <w:rFonts w:hint="default"/>
        <w:lang w:val="ro-RO" w:eastAsia="ro-RO" w:bidi="ro-RO"/>
      </w:rPr>
    </w:lvl>
    <w:lvl w:ilvl="3" w:tplc="9BDCB918">
      <w:numFmt w:val="bullet"/>
      <w:lvlText w:val="•"/>
      <w:lvlJc w:val="left"/>
      <w:pPr>
        <w:ind w:left="687" w:hanging="221"/>
      </w:pPr>
      <w:rPr>
        <w:rFonts w:hint="default"/>
        <w:lang w:val="ro-RO" w:eastAsia="ro-RO" w:bidi="ro-RO"/>
      </w:rPr>
    </w:lvl>
    <w:lvl w:ilvl="4" w:tplc="7EB688D2">
      <w:numFmt w:val="bullet"/>
      <w:lvlText w:val="•"/>
      <w:lvlJc w:val="left"/>
      <w:pPr>
        <w:ind w:left="883" w:hanging="221"/>
      </w:pPr>
      <w:rPr>
        <w:rFonts w:hint="default"/>
        <w:lang w:val="ro-RO" w:eastAsia="ro-RO" w:bidi="ro-RO"/>
      </w:rPr>
    </w:lvl>
    <w:lvl w:ilvl="5" w:tplc="62969D60">
      <w:numFmt w:val="bullet"/>
      <w:lvlText w:val="•"/>
      <w:lvlJc w:val="left"/>
      <w:pPr>
        <w:ind w:left="1079" w:hanging="221"/>
      </w:pPr>
      <w:rPr>
        <w:rFonts w:hint="default"/>
        <w:lang w:val="ro-RO" w:eastAsia="ro-RO" w:bidi="ro-RO"/>
      </w:rPr>
    </w:lvl>
    <w:lvl w:ilvl="6" w:tplc="DAFEE65E">
      <w:numFmt w:val="bullet"/>
      <w:lvlText w:val="•"/>
      <w:lvlJc w:val="left"/>
      <w:pPr>
        <w:ind w:left="1275" w:hanging="221"/>
      </w:pPr>
      <w:rPr>
        <w:rFonts w:hint="default"/>
        <w:lang w:val="ro-RO" w:eastAsia="ro-RO" w:bidi="ro-RO"/>
      </w:rPr>
    </w:lvl>
    <w:lvl w:ilvl="7" w:tplc="3648D828">
      <w:numFmt w:val="bullet"/>
      <w:lvlText w:val="•"/>
      <w:lvlJc w:val="left"/>
      <w:pPr>
        <w:ind w:left="1471" w:hanging="221"/>
      </w:pPr>
      <w:rPr>
        <w:rFonts w:hint="default"/>
        <w:lang w:val="ro-RO" w:eastAsia="ro-RO" w:bidi="ro-RO"/>
      </w:rPr>
    </w:lvl>
    <w:lvl w:ilvl="8" w:tplc="FFECC7A8">
      <w:numFmt w:val="bullet"/>
      <w:lvlText w:val="•"/>
      <w:lvlJc w:val="left"/>
      <w:pPr>
        <w:ind w:left="1667" w:hanging="221"/>
      </w:pPr>
      <w:rPr>
        <w:rFonts w:hint="default"/>
        <w:lang w:val="ro-RO" w:eastAsia="ro-RO" w:bidi="ro-RO"/>
      </w:rPr>
    </w:lvl>
  </w:abstractNum>
  <w:abstractNum w:abstractNumId="10">
    <w:nsid w:val="37EC1D97"/>
    <w:multiLevelType w:val="hybridMultilevel"/>
    <w:tmpl w:val="A8D68E36"/>
    <w:lvl w:ilvl="0" w:tplc="4FB08770">
      <w:start w:val="1"/>
      <w:numFmt w:val="decimal"/>
      <w:lvlText w:val="%1."/>
      <w:lvlJc w:val="left"/>
      <w:pPr>
        <w:ind w:left="107" w:hanging="221"/>
      </w:pPr>
      <w:rPr>
        <w:rFonts w:ascii="Times New Roman" w:eastAsia="Times New Roman" w:hAnsi="Times New Roman" w:cs="Times New Roman" w:hint="default"/>
        <w:w w:val="100"/>
        <w:sz w:val="22"/>
        <w:szCs w:val="22"/>
        <w:lang w:val="ro-RO" w:eastAsia="ro-RO" w:bidi="ro-RO"/>
      </w:rPr>
    </w:lvl>
    <w:lvl w:ilvl="1" w:tplc="49605070">
      <w:numFmt w:val="bullet"/>
      <w:lvlText w:val="•"/>
      <w:lvlJc w:val="left"/>
      <w:pPr>
        <w:ind w:left="295" w:hanging="221"/>
      </w:pPr>
      <w:rPr>
        <w:rFonts w:hint="default"/>
        <w:lang w:val="ro-RO" w:eastAsia="ro-RO" w:bidi="ro-RO"/>
      </w:rPr>
    </w:lvl>
    <w:lvl w:ilvl="2" w:tplc="6CE63998">
      <w:numFmt w:val="bullet"/>
      <w:lvlText w:val="•"/>
      <w:lvlJc w:val="left"/>
      <w:pPr>
        <w:ind w:left="491" w:hanging="221"/>
      </w:pPr>
      <w:rPr>
        <w:rFonts w:hint="default"/>
        <w:lang w:val="ro-RO" w:eastAsia="ro-RO" w:bidi="ro-RO"/>
      </w:rPr>
    </w:lvl>
    <w:lvl w:ilvl="3" w:tplc="F386F296">
      <w:numFmt w:val="bullet"/>
      <w:lvlText w:val="•"/>
      <w:lvlJc w:val="left"/>
      <w:pPr>
        <w:ind w:left="687" w:hanging="221"/>
      </w:pPr>
      <w:rPr>
        <w:rFonts w:hint="default"/>
        <w:lang w:val="ro-RO" w:eastAsia="ro-RO" w:bidi="ro-RO"/>
      </w:rPr>
    </w:lvl>
    <w:lvl w:ilvl="4" w:tplc="063EDF38">
      <w:numFmt w:val="bullet"/>
      <w:lvlText w:val="•"/>
      <w:lvlJc w:val="left"/>
      <w:pPr>
        <w:ind w:left="883" w:hanging="221"/>
      </w:pPr>
      <w:rPr>
        <w:rFonts w:hint="default"/>
        <w:lang w:val="ro-RO" w:eastAsia="ro-RO" w:bidi="ro-RO"/>
      </w:rPr>
    </w:lvl>
    <w:lvl w:ilvl="5" w:tplc="26088B58">
      <w:numFmt w:val="bullet"/>
      <w:lvlText w:val="•"/>
      <w:lvlJc w:val="left"/>
      <w:pPr>
        <w:ind w:left="1079" w:hanging="221"/>
      </w:pPr>
      <w:rPr>
        <w:rFonts w:hint="default"/>
        <w:lang w:val="ro-RO" w:eastAsia="ro-RO" w:bidi="ro-RO"/>
      </w:rPr>
    </w:lvl>
    <w:lvl w:ilvl="6" w:tplc="39D06A0E">
      <w:numFmt w:val="bullet"/>
      <w:lvlText w:val="•"/>
      <w:lvlJc w:val="left"/>
      <w:pPr>
        <w:ind w:left="1275" w:hanging="221"/>
      </w:pPr>
      <w:rPr>
        <w:rFonts w:hint="default"/>
        <w:lang w:val="ro-RO" w:eastAsia="ro-RO" w:bidi="ro-RO"/>
      </w:rPr>
    </w:lvl>
    <w:lvl w:ilvl="7" w:tplc="1D3033FC">
      <w:numFmt w:val="bullet"/>
      <w:lvlText w:val="•"/>
      <w:lvlJc w:val="left"/>
      <w:pPr>
        <w:ind w:left="1471" w:hanging="221"/>
      </w:pPr>
      <w:rPr>
        <w:rFonts w:hint="default"/>
        <w:lang w:val="ro-RO" w:eastAsia="ro-RO" w:bidi="ro-RO"/>
      </w:rPr>
    </w:lvl>
    <w:lvl w:ilvl="8" w:tplc="A6187CEE">
      <w:numFmt w:val="bullet"/>
      <w:lvlText w:val="•"/>
      <w:lvlJc w:val="left"/>
      <w:pPr>
        <w:ind w:left="1667" w:hanging="221"/>
      </w:pPr>
      <w:rPr>
        <w:rFonts w:hint="default"/>
        <w:lang w:val="ro-RO" w:eastAsia="ro-RO" w:bidi="ro-RO"/>
      </w:rPr>
    </w:lvl>
  </w:abstractNum>
  <w:abstractNum w:abstractNumId="11">
    <w:nsid w:val="54BB4F58"/>
    <w:multiLevelType w:val="hybridMultilevel"/>
    <w:tmpl w:val="38687552"/>
    <w:lvl w:ilvl="0" w:tplc="5858B404">
      <w:start w:val="1"/>
      <w:numFmt w:val="decimal"/>
      <w:lvlText w:val="%1."/>
      <w:lvlJc w:val="left"/>
      <w:pPr>
        <w:ind w:left="111" w:hanging="221"/>
      </w:pPr>
      <w:rPr>
        <w:rFonts w:ascii="Times New Roman" w:eastAsia="Times New Roman" w:hAnsi="Times New Roman" w:cs="Times New Roman" w:hint="default"/>
        <w:w w:val="100"/>
        <w:sz w:val="22"/>
        <w:szCs w:val="22"/>
        <w:lang w:val="ro-RO" w:eastAsia="ro-RO" w:bidi="ro-RO"/>
      </w:rPr>
    </w:lvl>
    <w:lvl w:ilvl="1" w:tplc="6E145B12">
      <w:numFmt w:val="bullet"/>
      <w:lvlText w:val="•"/>
      <w:lvlJc w:val="left"/>
      <w:pPr>
        <w:ind w:left="302" w:hanging="221"/>
      </w:pPr>
      <w:rPr>
        <w:rFonts w:hint="default"/>
        <w:lang w:val="ro-RO" w:eastAsia="ro-RO" w:bidi="ro-RO"/>
      </w:rPr>
    </w:lvl>
    <w:lvl w:ilvl="2" w:tplc="2FEE4D40">
      <w:numFmt w:val="bullet"/>
      <w:lvlText w:val="•"/>
      <w:lvlJc w:val="left"/>
      <w:pPr>
        <w:ind w:left="485" w:hanging="221"/>
      </w:pPr>
      <w:rPr>
        <w:rFonts w:hint="default"/>
        <w:lang w:val="ro-RO" w:eastAsia="ro-RO" w:bidi="ro-RO"/>
      </w:rPr>
    </w:lvl>
    <w:lvl w:ilvl="3" w:tplc="206AEB48">
      <w:numFmt w:val="bullet"/>
      <w:lvlText w:val="•"/>
      <w:lvlJc w:val="left"/>
      <w:pPr>
        <w:ind w:left="667" w:hanging="221"/>
      </w:pPr>
      <w:rPr>
        <w:rFonts w:hint="default"/>
        <w:lang w:val="ro-RO" w:eastAsia="ro-RO" w:bidi="ro-RO"/>
      </w:rPr>
    </w:lvl>
    <w:lvl w:ilvl="4" w:tplc="C4D21DA8">
      <w:numFmt w:val="bullet"/>
      <w:lvlText w:val="•"/>
      <w:lvlJc w:val="left"/>
      <w:pPr>
        <w:ind w:left="850" w:hanging="221"/>
      </w:pPr>
      <w:rPr>
        <w:rFonts w:hint="default"/>
        <w:lang w:val="ro-RO" w:eastAsia="ro-RO" w:bidi="ro-RO"/>
      </w:rPr>
    </w:lvl>
    <w:lvl w:ilvl="5" w:tplc="FCA87C56">
      <w:numFmt w:val="bullet"/>
      <w:lvlText w:val="•"/>
      <w:lvlJc w:val="left"/>
      <w:pPr>
        <w:ind w:left="1032" w:hanging="221"/>
      </w:pPr>
      <w:rPr>
        <w:rFonts w:hint="default"/>
        <w:lang w:val="ro-RO" w:eastAsia="ro-RO" w:bidi="ro-RO"/>
      </w:rPr>
    </w:lvl>
    <w:lvl w:ilvl="6" w:tplc="51F0D190">
      <w:numFmt w:val="bullet"/>
      <w:lvlText w:val="•"/>
      <w:lvlJc w:val="left"/>
      <w:pPr>
        <w:ind w:left="1215" w:hanging="221"/>
      </w:pPr>
      <w:rPr>
        <w:rFonts w:hint="default"/>
        <w:lang w:val="ro-RO" w:eastAsia="ro-RO" w:bidi="ro-RO"/>
      </w:rPr>
    </w:lvl>
    <w:lvl w:ilvl="7" w:tplc="3516D5CC">
      <w:numFmt w:val="bullet"/>
      <w:lvlText w:val="•"/>
      <w:lvlJc w:val="left"/>
      <w:pPr>
        <w:ind w:left="1397" w:hanging="221"/>
      </w:pPr>
      <w:rPr>
        <w:rFonts w:hint="default"/>
        <w:lang w:val="ro-RO" w:eastAsia="ro-RO" w:bidi="ro-RO"/>
      </w:rPr>
    </w:lvl>
    <w:lvl w:ilvl="8" w:tplc="B5B440A0">
      <w:numFmt w:val="bullet"/>
      <w:lvlText w:val="•"/>
      <w:lvlJc w:val="left"/>
      <w:pPr>
        <w:ind w:left="1580" w:hanging="221"/>
      </w:pPr>
      <w:rPr>
        <w:rFonts w:hint="default"/>
        <w:lang w:val="ro-RO" w:eastAsia="ro-RO" w:bidi="ro-RO"/>
      </w:rPr>
    </w:lvl>
  </w:abstractNum>
  <w:abstractNum w:abstractNumId="12">
    <w:nsid w:val="55E20F83"/>
    <w:multiLevelType w:val="hybridMultilevel"/>
    <w:tmpl w:val="6FBCF098"/>
    <w:lvl w:ilvl="0" w:tplc="808E5D7E">
      <w:start w:val="2"/>
      <w:numFmt w:val="decimal"/>
      <w:lvlText w:val="%1."/>
      <w:lvlJc w:val="left"/>
      <w:pPr>
        <w:ind w:left="107" w:hanging="221"/>
      </w:pPr>
      <w:rPr>
        <w:rFonts w:ascii="Times New Roman" w:eastAsia="Times New Roman" w:hAnsi="Times New Roman" w:cs="Times New Roman" w:hint="default"/>
        <w:w w:val="100"/>
        <w:sz w:val="22"/>
        <w:szCs w:val="22"/>
        <w:lang w:val="ro-RO" w:eastAsia="ro-RO" w:bidi="ro-RO"/>
      </w:rPr>
    </w:lvl>
    <w:lvl w:ilvl="1" w:tplc="3D3A4266">
      <w:numFmt w:val="bullet"/>
      <w:lvlText w:val="•"/>
      <w:lvlJc w:val="left"/>
      <w:pPr>
        <w:ind w:left="295" w:hanging="221"/>
      </w:pPr>
      <w:rPr>
        <w:rFonts w:hint="default"/>
        <w:lang w:val="ro-RO" w:eastAsia="ro-RO" w:bidi="ro-RO"/>
      </w:rPr>
    </w:lvl>
    <w:lvl w:ilvl="2" w:tplc="CEDE9E4A">
      <w:numFmt w:val="bullet"/>
      <w:lvlText w:val="•"/>
      <w:lvlJc w:val="left"/>
      <w:pPr>
        <w:ind w:left="491" w:hanging="221"/>
      </w:pPr>
      <w:rPr>
        <w:rFonts w:hint="default"/>
        <w:lang w:val="ro-RO" w:eastAsia="ro-RO" w:bidi="ro-RO"/>
      </w:rPr>
    </w:lvl>
    <w:lvl w:ilvl="3" w:tplc="1A78B946">
      <w:numFmt w:val="bullet"/>
      <w:lvlText w:val="•"/>
      <w:lvlJc w:val="left"/>
      <w:pPr>
        <w:ind w:left="687" w:hanging="221"/>
      </w:pPr>
      <w:rPr>
        <w:rFonts w:hint="default"/>
        <w:lang w:val="ro-RO" w:eastAsia="ro-RO" w:bidi="ro-RO"/>
      </w:rPr>
    </w:lvl>
    <w:lvl w:ilvl="4" w:tplc="6C5C7116">
      <w:numFmt w:val="bullet"/>
      <w:lvlText w:val="•"/>
      <w:lvlJc w:val="left"/>
      <w:pPr>
        <w:ind w:left="883" w:hanging="221"/>
      </w:pPr>
      <w:rPr>
        <w:rFonts w:hint="default"/>
        <w:lang w:val="ro-RO" w:eastAsia="ro-RO" w:bidi="ro-RO"/>
      </w:rPr>
    </w:lvl>
    <w:lvl w:ilvl="5" w:tplc="CF5E04F8">
      <w:numFmt w:val="bullet"/>
      <w:lvlText w:val="•"/>
      <w:lvlJc w:val="left"/>
      <w:pPr>
        <w:ind w:left="1079" w:hanging="221"/>
      </w:pPr>
      <w:rPr>
        <w:rFonts w:hint="default"/>
        <w:lang w:val="ro-RO" w:eastAsia="ro-RO" w:bidi="ro-RO"/>
      </w:rPr>
    </w:lvl>
    <w:lvl w:ilvl="6" w:tplc="F7F63B96">
      <w:numFmt w:val="bullet"/>
      <w:lvlText w:val="•"/>
      <w:lvlJc w:val="left"/>
      <w:pPr>
        <w:ind w:left="1275" w:hanging="221"/>
      </w:pPr>
      <w:rPr>
        <w:rFonts w:hint="default"/>
        <w:lang w:val="ro-RO" w:eastAsia="ro-RO" w:bidi="ro-RO"/>
      </w:rPr>
    </w:lvl>
    <w:lvl w:ilvl="7" w:tplc="66AE8768">
      <w:numFmt w:val="bullet"/>
      <w:lvlText w:val="•"/>
      <w:lvlJc w:val="left"/>
      <w:pPr>
        <w:ind w:left="1471" w:hanging="221"/>
      </w:pPr>
      <w:rPr>
        <w:rFonts w:hint="default"/>
        <w:lang w:val="ro-RO" w:eastAsia="ro-RO" w:bidi="ro-RO"/>
      </w:rPr>
    </w:lvl>
    <w:lvl w:ilvl="8" w:tplc="461403F8">
      <w:numFmt w:val="bullet"/>
      <w:lvlText w:val="•"/>
      <w:lvlJc w:val="left"/>
      <w:pPr>
        <w:ind w:left="1667" w:hanging="221"/>
      </w:pPr>
      <w:rPr>
        <w:rFonts w:hint="default"/>
        <w:lang w:val="ro-RO" w:eastAsia="ro-RO" w:bidi="ro-RO"/>
      </w:rPr>
    </w:lvl>
  </w:abstractNum>
  <w:abstractNum w:abstractNumId="13">
    <w:nsid w:val="58836F54"/>
    <w:multiLevelType w:val="hybridMultilevel"/>
    <w:tmpl w:val="8630714A"/>
    <w:lvl w:ilvl="0" w:tplc="A050C1C4">
      <w:start w:val="1"/>
      <w:numFmt w:val="decimal"/>
      <w:lvlText w:val="%1."/>
      <w:lvlJc w:val="left"/>
      <w:pPr>
        <w:ind w:left="92" w:hanging="221"/>
      </w:pPr>
      <w:rPr>
        <w:rFonts w:ascii="Times New Roman" w:eastAsia="Times New Roman" w:hAnsi="Times New Roman" w:cs="Times New Roman" w:hint="default"/>
        <w:w w:val="100"/>
        <w:sz w:val="22"/>
        <w:szCs w:val="22"/>
        <w:lang w:val="ro-RO" w:eastAsia="ro-RO" w:bidi="ro-RO"/>
      </w:rPr>
    </w:lvl>
    <w:lvl w:ilvl="1" w:tplc="F2BCBF4A">
      <w:numFmt w:val="bullet"/>
      <w:lvlText w:val="•"/>
      <w:lvlJc w:val="left"/>
      <w:pPr>
        <w:ind w:left="282" w:hanging="221"/>
      </w:pPr>
      <w:rPr>
        <w:rFonts w:hint="default"/>
        <w:lang w:val="ro-RO" w:eastAsia="ro-RO" w:bidi="ro-RO"/>
      </w:rPr>
    </w:lvl>
    <w:lvl w:ilvl="2" w:tplc="2C422F6C">
      <w:numFmt w:val="bullet"/>
      <w:lvlText w:val="•"/>
      <w:lvlJc w:val="left"/>
      <w:pPr>
        <w:ind w:left="465" w:hanging="221"/>
      </w:pPr>
      <w:rPr>
        <w:rFonts w:hint="default"/>
        <w:lang w:val="ro-RO" w:eastAsia="ro-RO" w:bidi="ro-RO"/>
      </w:rPr>
    </w:lvl>
    <w:lvl w:ilvl="3" w:tplc="CF6ACA32">
      <w:numFmt w:val="bullet"/>
      <w:lvlText w:val="•"/>
      <w:lvlJc w:val="left"/>
      <w:pPr>
        <w:ind w:left="647" w:hanging="221"/>
      </w:pPr>
      <w:rPr>
        <w:rFonts w:hint="default"/>
        <w:lang w:val="ro-RO" w:eastAsia="ro-RO" w:bidi="ro-RO"/>
      </w:rPr>
    </w:lvl>
    <w:lvl w:ilvl="4" w:tplc="6874C6CC">
      <w:numFmt w:val="bullet"/>
      <w:lvlText w:val="•"/>
      <w:lvlJc w:val="left"/>
      <w:pPr>
        <w:ind w:left="830" w:hanging="221"/>
      </w:pPr>
      <w:rPr>
        <w:rFonts w:hint="default"/>
        <w:lang w:val="ro-RO" w:eastAsia="ro-RO" w:bidi="ro-RO"/>
      </w:rPr>
    </w:lvl>
    <w:lvl w:ilvl="5" w:tplc="F64443DE">
      <w:numFmt w:val="bullet"/>
      <w:lvlText w:val="•"/>
      <w:lvlJc w:val="left"/>
      <w:pPr>
        <w:ind w:left="1012" w:hanging="221"/>
      </w:pPr>
      <w:rPr>
        <w:rFonts w:hint="default"/>
        <w:lang w:val="ro-RO" w:eastAsia="ro-RO" w:bidi="ro-RO"/>
      </w:rPr>
    </w:lvl>
    <w:lvl w:ilvl="6" w:tplc="23C0DD74">
      <w:numFmt w:val="bullet"/>
      <w:lvlText w:val="•"/>
      <w:lvlJc w:val="left"/>
      <w:pPr>
        <w:ind w:left="1195" w:hanging="221"/>
      </w:pPr>
      <w:rPr>
        <w:rFonts w:hint="default"/>
        <w:lang w:val="ro-RO" w:eastAsia="ro-RO" w:bidi="ro-RO"/>
      </w:rPr>
    </w:lvl>
    <w:lvl w:ilvl="7" w:tplc="36363670">
      <w:numFmt w:val="bullet"/>
      <w:lvlText w:val="•"/>
      <w:lvlJc w:val="left"/>
      <w:pPr>
        <w:ind w:left="1377" w:hanging="221"/>
      </w:pPr>
      <w:rPr>
        <w:rFonts w:hint="default"/>
        <w:lang w:val="ro-RO" w:eastAsia="ro-RO" w:bidi="ro-RO"/>
      </w:rPr>
    </w:lvl>
    <w:lvl w:ilvl="8" w:tplc="B084611C">
      <w:numFmt w:val="bullet"/>
      <w:lvlText w:val="•"/>
      <w:lvlJc w:val="left"/>
      <w:pPr>
        <w:ind w:left="1560" w:hanging="221"/>
      </w:pPr>
      <w:rPr>
        <w:rFonts w:hint="default"/>
        <w:lang w:val="ro-RO" w:eastAsia="ro-RO" w:bidi="ro-RO"/>
      </w:rPr>
    </w:lvl>
  </w:abstractNum>
  <w:abstractNum w:abstractNumId="14">
    <w:nsid w:val="5C23793B"/>
    <w:multiLevelType w:val="hybridMultilevel"/>
    <w:tmpl w:val="1C2C3B80"/>
    <w:lvl w:ilvl="0" w:tplc="F8823E3A">
      <w:numFmt w:val="bullet"/>
      <w:lvlText w:val=""/>
      <w:lvlJc w:val="left"/>
      <w:pPr>
        <w:ind w:left="940" w:hanging="360"/>
      </w:pPr>
      <w:rPr>
        <w:rFonts w:ascii="Wingdings" w:eastAsia="Wingdings" w:hAnsi="Wingdings" w:cs="Wingdings" w:hint="default"/>
        <w:w w:val="100"/>
        <w:sz w:val="24"/>
        <w:szCs w:val="24"/>
        <w:lang w:val="ro-RO" w:eastAsia="ro-RO" w:bidi="ro-RO"/>
      </w:rPr>
    </w:lvl>
    <w:lvl w:ilvl="1" w:tplc="94028D86">
      <w:numFmt w:val="bullet"/>
      <w:lvlText w:val="•"/>
      <w:lvlJc w:val="left"/>
      <w:pPr>
        <w:ind w:left="2479" w:hanging="360"/>
      </w:pPr>
      <w:rPr>
        <w:rFonts w:hint="default"/>
        <w:lang w:val="ro-RO" w:eastAsia="ro-RO" w:bidi="ro-RO"/>
      </w:rPr>
    </w:lvl>
    <w:lvl w:ilvl="2" w:tplc="C4F8E01E">
      <w:numFmt w:val="bullet"/>
      <w:lvlText w:val="•"/>
      <w:lvlJc w:val="left"/>
      <w:pPr>
        <w:ind w:left="4019" w:hanging="360"/>
      </w:pPr>
      <w:rPr>
        <w:rFonts w:hint="default"/>
        <w:lang w:val="ro-RO" w:eastAsia="ro-RO" w:bidi="ro-RO"/>
      </w:rPr>
    </w:lvl>
    <w:lvl w:ilvl="3" w:tplc="9768203A">
      <w:numFmt w:val="bullet"/>
      <w:lvlText w:val="•"/>
      <w:lvlJc w:val="left"/>
      <w:pPr>
        <w:ind w:left="5559" w:hanging="360"/>
      </w:pPr>
      <w:rPr>
        <w:rFonts w:hint="default"/>
        <w:lang w:val="ro-RO" w:eastAsia="ro-RO" w:bidi="ro-RO"/>
      </w:rPr>
    </w:lvl>
    <w:lvl w:ilvl="4" w:tplc="C60C2D00">
      <w:numFmt w:val="bullet"/>
      <w:lvlText w:val="•"/>
      <w:lvlJc w:val="left"/>
      <w:pPr>
        <w:ind w:left="7099" w:hanging="360"/>
      </w:pPr>
      <w:rPr>
        <w:rFonts w:hint="default"/>
        <w:lang w:val="ro-RO" w:eastAsia="ro-RO" w:bidi="ro-RO"/>
      </w:rPr>
    </w:lvl>
    <w:lvl w:ilvl="5" w:tplc="CDACBFCE">
      <w:numFmt w:val="bullet"/>
      <w:lvlText w:val="•"/>
      <w:lvlJc w:val="left"/>
      <w:pPr>
        <w:ind w:left="8639" w:hanging="360"/>
      </w:pPr>
      <w:rPr>
        <w:rFonts w:hint="default"/>
        <w:lang w:val="ro-RO" w:eastAsia="ro-RO" w:bidi="ro-RO"/>
      </w:rPr>
    </w:lvl>
    <w:lvl w:ilvl="6" w:tplc="F0823D00">
      <w:numFmt w:val="bullet"/>
      <w:lvlText w:val="•"/>
      <w:lvlJc w:val="left"/>
      <w:pPr>
        <w:ind w:left="10179" w:hanging="360"/>
      </w:pPr>
      <w:rPr>
        <w:rFonts w:hint="default"/>
        <w:lang w:val="ro-RO" w:eastAsia="ro-RO" w:bidi="ro-RO"/>
      </w:rPr>
    </w:lvl>
    <w:lvl w:ilvl="7" w:tplc="B68C8DA2">
      <w:numFmt w:val="bullet"/>
      <w:lvlText w:val="•"/>
      <w:lvlJc w:val="left"/>
      <w:pPr>
        <w:ind w:left="11718" w:hanging="360"/>
      </w:pPr>
      <w:rPr>
        <w:rFonts w:hint="default"/>
        <w:lang w:val="ro-RO" w:eastAsia="ro-RO" w:bidi="ro-RO"/>
      </w:rPr>
    </w:lvl>
    <w:lvl w:ilvl="8" w:tplc="E6D8A540">
      <w:numFmt w:val="bullet"/>
      <w:lvlText w:val="•"/>
      <w:lvlJc w:val="left"/>
      <w:pPr>
        <w:ind w:left="13258" w:hanging="360"/>
      </w:pPr>
      <w:rPr>
        <w:rFonts w:hint="default"/>
        <w:lang w:val="ro-RO" w:eastAsia="ro-RO" w:bidi="ro-RO"/>
      </w:rPr>
    </w:lvl>
  </w:abstractNum>
  <w:abstractNum w:abstractNumId="15">
    <w:nsid w:val="5DF5596E"/>
    <w:multiLevelType w:val="hybridMultilevel"/>
    <w:tmpl w:val="3710D2E0"/>
    <w:lvl w:ilvl="0" w:tplc="6A26D1C6">
      <w:start w:val="1"/>
      <w:numFmt w:val="decimal"/>
      <w:lvlText w:val="%1."/>
      <w:lvlJc w:val="left"/>
      <w:pPr>
        <w:ind w:left="107" w:hanging="221"/>
      </w:pPr>
      <w:rPr>
        <w:rFonts w:ascii="Times New Roman" w:eastAsia="Times New Roman" w:hAnsi="Times New Roman" w:cs="Times New Roman" w:hint="default"/>
        <w:w w:val="100"/>
        <w:sz w:val="22"/>
        <w:szCs w:val="22"/>
        <w:lang w:val="ro-RO" w:eastAsia="ro-RO" w:bidi="ro-RO"/>
      </w:rPr>
    </w:lvl>
    <w:lvl w:ilvl="1" w:tplc="4A1CA91E">
      <w:numFmt w:val="bullet"/>
      <w:lvlText w:val="•"/>
      <w:lvlJc w:val="left"/>
      <w:pPr>
        <w:ind w:left="295" w:hanging="221"/>
      </w:pPr>
      <w:rPr>
        <w:rFonts w:hint="default"/>
        <w:lang w:val="ro-RO" w:eastAsia="ro-RO" w:bidi="ro-RO"/>
      </w:rPr>
    </w:lvl>
    <w:lvl w:ilvl="2" w:tplc="7BBC6456">
      <w:numFmt w:val="bullet"/>
      <w:lvlText w:val="•"/>
      <w:lvlJc w:val="left"/>
      <w:pPr>
        <w:ind w:left="491" w:hanging="221"/>
      </w:pPr>
      <w:rPr>
        <w:rFonts w:hint="default"/>
        <w:lang w:val="ro-RO" w:eastAsia="ro-RO" w:bidi="ro-RO"/>
      </w:rPr>
    </w:lvl>
    <w:lvl w:ilvl="3" w:tplc="8D9E53C6">
      <w:numFmt w:val="bullet"/>
      <w:lvlText w:val="•"/>
      <w:lvlJc w:val="left"/>
      <w:pPr>
        <w:ind w:left="687" w:hanging="221"/>
      </w:pPr>
      <w:rPr>
        <w:rFonts w:hint="default"/>
        <w:lang w:val="ro-RO" w:eastAsia="ro-RO" w:bidi="ro-RO"/>
      </w:rPr>
    </w:lvl>
    <w:lvl w:ilvl="4" w:tplc="4EAC6FB0">
      <w:numFmt w:val="bullet"/>
      <w:lvlText w:val="•"/>
      <w:lvlJc w:val="left"/>
      <w:pPr>
        <w:ind w:left="883" w:hanging="221"/>
      </w:pPr>
      <w:rPr>
        <w:rFonts w:hint="default"/>
        <w:lang w:val="ro-RO" w:eastAsia="ro-RO" w:bidi="ro-RO"/>
      </w:rPr>
    </w:lvl>
    <w:lvl w:ilvl="5" w:tplc="27401590">
      <w:numFmt w:val="bullet"/>
      <w:lvlText w:val="•"/>
      <w:lvlJc w:val="left"/>
      <w:pPr>
        <w:ind w:left="1079" w:hanging="221"/>
      </w:pPr>
      <w:rPr>
        <w:rFonts w:hint="default"/>
        <w:lang w:val="ro-RO" w:eastAsia="ro-RO" w:bidi="ro-RO"/>
      </w:rPr>
    </w:lvl>
    <w:lvl w:ilvl="6" w:tplc="B6964F1C">
      <w:numFmt w:val="bullet"/>
      <w:lvlText w:val="•"/>
      <w:lvlJc w:val="left"/>
      <w:pPr>
        <w:ind w:left="1275" w:hanging="221"/>
      </w:pPr>
      <w:rPr>
        <w:rFonts w:hint="default"/>
        <w:lang w:val="ro-RO" w:eastAsia="ro-RO" w:bidi="ro-RO"/>
      </w:rPr>
    </w:lvl>
    <w:lvl w:ilvl="7" w:tplc="6D5856CE">
      <w:numFmt w:val="bullet"/>
      <w:lvlText w:val="•"/>
      <w:lvlJc w:val="left"/>
      <w:pPr>
        <w:ind w:left="1471" w:hanging="221"/>
      </w:pPr>
      <w:rPr>
        <w:rFonts w:hint="default"/>
        <w:lang w:val="ro-RO" w:eastAsia="ro-RO" w:bidi="ro-RO"/>
      </w:rPr>
    </w:lvl>
    <w:lvl w:ilvl="8" w:tplc="875C6AE2">
      <w:numFmt w:val="bullet"/>
      <w:lvlText w:val="•"/>
      <w:lvlJc w:val="left"/>
      <w:pPr>
        <w:ind w:left="1667" w:hanging="221"/>
      </w:pPr>
      <w:rPr>
        <w:rFonts w:hint="default"/>
        <w:lang w:val="ro-RO" w:eastAsia="ro-RO" w:bidi="ro-RO"/>
      </w:rPr>
    </w:lvl>
  </w:abstractNum>
  <w:abstractNum w:abstractNumId="16">
    <w:nsid w:val="5F28424C"/>
    <w:multiLevelType w:val="hybridMultilevel"/>
    <w:tmpl w:val="19401A56"/>
    <w:lvl w:ilvl="0" w:tplc="D1A2F3F8">
      <w:start w:val="2"/>
      <w:numFmt w:val="decimal"/>
      <w:lvlText w:val="%1."/>
      <w:lvlJc w:val="left"/>
      <w:pPr>
        <w:ind w:left="110" w:hanging="221"/>
      </w:pPr>
      <w:rPr>
        <w:rFonts w:ascii="Times New Roman" w:eastAsia="Times New Roman" w:hAnsi="Times New Roman" w:cs="Times New Roman" w:hint="default"/>
        <w:w w:val="100"/>
        <w:sz w:val="22"/>
        <w:szCs w:val="22"/>
        <w:lang w:val="ro-RO" w:eastAsia="ro-RO" w:bidi="ro-RO"/>
      </w:rPr>
    </w:lvl>
    <w:lvl w:ilvl="1" w:tplc="2230E134">
      <w:numFmt w:val="bullet"/>
      <w:lvlText w:val="•"/>
      <w:lvlJc w:val="left"/>
      <w:pPr>
        <w:ind w:left="298" w:hanging="221"/>
      </w:pPr>
      <w:rPr>
        <w:rFonts w:hint="default"/>
        <w:lang w:val="ro-RO" w:eastAsia="ro-RO" w:bidi="ro-RO"/>
      </w:rPr>
    </w:lvl>
    <w:lvl w:ilvl="2" w:tplc="18A84A42">
      <w:numFmt w:val="bullet"/>
      <w:lvlText w:val="•"/>
      <w:lvlJc w:val="left"/>
      <w:pPr>
        <w:ind w:left="477" w:hanging="221"/>
      </w:pPr>
      <w:rPr>
        <w:rFonts w:hint="default"/>
        <w:lang w:val="ro-RO" w:eastAsia="ro-RO" w:bidi="ro-RO"/>
      </w:rPr>
    </w:lvl>
    <w:lvl w:ilvl="3" w:tplc="22A44D3A">
      <w:numFmt w:val="bullet"/>
      <w:lvlText w:val="•"/>
      <w:lvlJc w:val="left"/>
      <w:pPr>
        <w:ind w:left="656" w:hanging="221"/>
      </w:pPr>
      <w:rPr>
        <w:rFonts w:hint="default"/>
        <w:lang w:val="ro-RO" w:eastAsia="ro-RO" w:bidi="ro-RO"/>
      </w:rPr>
    </w:lvl>
    <w:lvl w:ilvl="4" w:tplc="1CCE4CE2">
      <w:numFmt w:val="bullet"/>
      <w:lvlText w:val="•"/>
      <w:lvlJc w:val="left"/>
      <w:pPr>
        <w:ind w:left="834" w:hanging="221"/>
      </w:pPr>
      <w:rPr>
        <w:rFonts w:hint="default"/>
        <w:lang w:val="ro-RO" w:eastAsia="ro-RO" w:bidi="ro-RO"/>
      </w:rPr>
    </w:lvl>
    <w:lvl w:ilvl="5" w:tplc="119620BE">
      <w:numFmt w:val="bullet"/>
      <w:lvlText w:val="•"/>
      <w:lvlJc w:val="left"/>
      <w:pPr>
        <w:ind w:left="1013" w:hanging="221"/>
      </w:pPr>
      <w:rPr>
        <w:rFonts w:hint="default"/>
        <w:lang w:val="ro-RO" w:eastAsia="ro-RO" w:bidi="ro-RO"/>
      </w:rPr>
    </w:lvl>
    <w:lvl w:ilvl="6" w:tplc="847E4412">
      <w:numFmt w:val="bullet"/>
      <w:lvlText w:val="•"/>
      <w:lvlJc w:val="left"/>
      <w:pPr>
        <w:ind w:left="1192" w:hanging="221"/>
      </w:pPr>
      <w:rPr>
        <w:rFonts w:hint="default"/>
        <w:lang w:val="ro-RO" w:eastAsia="ro-RO" w:bidi="ro-RO"/>
      </w:rPr>
    </w:lvl>
    <w:lvl w:ilvl="7" w:tplc="E57C8D20">
      <w:numFmt w:val="bullet"/>
      <w:lvlText w:val="•"/>
      <w:lvlJc w:val="left"/>
      <w:pPr>
        <w:ind w:left="1370" w:hanging="221"/>
      </w:pPr>
      <w:rPr>
        <w:rFonts w:hint="default"/>
        <w:lang w:val="ro-RO" w:eastAsia="ro-RO" w:bidi="ro-RO"/>
      </w:rPr>
    </w:lvl>
    <w:lvl w:ilvl="8" w:tplc="77CE852E">
      <w:numFmt w:val="bullet"/>
      <w:lvlText w:val="•"/>
      <w:lvlJc w:val="left"/>
      <w:pPr>
        <w:ind w:left="1549" w:hanging="221"/>
      </w:pPr>
      <w:rPr>
        <w:rFonts w:hint="default"/>
        <w:lang w:val="ro-RO" w:eastAsia="ro-RO" w:bidi="ro-RO"/>
      </w:rPr>
    </w:lvl>
  </w:abstractNum>
  <w:abstractNum w:abstractNumId="17">
    <w:nsid w:val="69C876D6"/>
    <w:multiLevelType w:val="hybridMultilevel"/>
    <w:tmpl w:val="A14ED79A"/>
    <w:lvl w:ilvl="0" w:tplc="AC0233EE">
      <w:start w:val="1"/>
      <w:numFmt w:val="decimal"/>
      <w:lvlText w:val="%1."/>
      <w:lvlJc w:val="left"/>
      <w:pPr>
        <w:ind w:left="107" w:hanging="221"/>
      </w:pPr>
      <w:rPr>
        <w:rFonts w:ascii="Times New Roman" w:eastAsia="Times New Roman" w:hAnsi="Times New Roman" w:cs="Times New Roman" w:hint="default"/>
        <w:w w:val="100"/>
        <w:sz w:val="22"/>
        <w:szCs w:val="22"/>
        <w:lang w:val="ro-RO" w:eastAsia="ro-RO" w:bidi="ro-RO"/>
      </w:rPr>
    </w:lvl>
    <w:lvl w:ilvl="1" w:tplc="80C0EB8C">
      <w:numFmt w:val="bullet"/>
      <w:lvlText w:val="•"/>
      <w:lvlJc w:val="left"/>
      <w:pPr>
        <w:ind w:left="295" w:hanging="221"/>
      </w:pPr>
      <w:rPr>
        <w:rFonts w:hint="default"/>
        <w:lang w:val="ro-RO" w:eastAsia="ro-RO" w:bidi="ro-RO"/>
      </w:rPr>
    </w:lvl>
    <w:lvl w:ilvl="2" w:tplc="E59671F0">
      <w:numFmt w:val="bullet"/>
      <w:lvlText w:val="•"/>
      <w:lvlJc w:val="left"/>
      <w:pPr>
        <w:ind w:left="491" w:hanging="221"/>
      </w:pPr>
      <w:rPr>
        <w:rFonts w:hint="default"/>
        <w:lang w:val="ro-RO" w:eastAsia="ro-RO" w:bidi="ro-RO"/>
      </w:rPr>
    </w:lvl>
    <w:lvl w:ilvl="3" w:tplc="7A1E621E">
      <w:numFmt w:val="bullet"/>
      <w:lvlText w:val="•"/>
      <w:lvlJc w:val="left"/>
      <w:pPr>
        <w:ind w:left="687" w:hanging="221"/>
      </w:pPr>
      <w:rPr>
        <w:rFonts w:hint="default"/>
        <w:lang w:val="ro-RO" w:eastAsia="ro-RO" w:bidi="ro-RO"/>
      </w:rPr>
    </w:lvl>
    <w:lvl w:ilvl="4" w:tplc="A9A0DB7A">
      <w:numFmt w:val="bullet"/>
      <w:lvlText w:val="•"/>
      <w:lvlJc w:val="left"/>
      <w:pPr>
        <w:ind w:left="883" w:hanging="221"/>
      </w:pPr>
      <w:rPr>
        <w:rFonts w:hint="default"/>
        <w:lang w:val="ro-RO" w:eastAsia="ro-RO" w:bidi="ro-RO"/>
      </w:rPr>
    </w:lvl>
    <w:lvl w:ilvl="5" w:tplc="6C4E5868">
      <w:numFmt w:val="bullet"/>
      <w:lvlText w:val="•"/>
      <w:lvlJc w:val="left"/>
      <w:pPr>
        <w:ind w:left="1079" w:hanging="221"/>
      </w:pPr>
      <w:rPr>
        <w:rFonts w:hint="default"/>
        <w:lang w:val="ro-RO" w:eastAsia="ro-RO" w:bidi="ro-RO"/>
      </w:rPr>
    </w:lvl>
    <w:lvl w:ilvl="6" w:tplc="F880DCC2">
      <w:numFmt w:val="bullet"/>
      <w:lvlText w:val="•"/>
      <w:lvlJc w:val="left"/>
      <w:pPr>
        <w:ind w:left="1275" w:hanging="221"/>
      </w:pPr>
      <w:rPr>
        <w:rFonts w:hint="default"/>
        <w:lang w:val="ro-RO" w:eastAsia="ro-RO" w:bidi="ro-RO"/>
      </w:rPr>
    </w:lvl>
    <w:lvl w:ilvl="7" w:tplc="A75C08F0">
      <w:numFmt w:val="bullet"/>
      <w:lvlText w:val="•"/>
      <w:lvlJc w:val="left"/>
      <w:pPr>
        <w:ind w:left="1471" w:hanging="221"/>
      </w:pPr>
      <w:rPr>
        <w:rFonts w:hint="default"/>
        <w:lang w:val="ro-RO" w:eastAsia="ro-RO" w:bidi="ro-RO"/>
      </w:rPr>
    </w:lvl>
    <w:lvl w:ilvl="8" w:tplc="35348E0E">
      <w:numFmt w:val="bullet"/>
      <w:lvlText w:val="•"/>
      <w:lvlJc w:val="left"/>
      <w:pPr>
        <w:ind w:left="1667" w:hanging="221"/>
      </w:pPr>
      <w:rPr>
        <w:rFonts w:hint="default"/>
        <w:lang w:val="ro-RO" w:eastAsia="ro-RO" w:bidi="ro-RO"/>
      </w:rPr>
    </w:lvl>
  </w:abstractNum>
  <w:abstractNum w:abstractNumId="18">
    <w:nsid w:val="6A8E21A9"/>
    <w:multiLevelType w:val="hybridMultilevel"/>
    <w:tmpl w:val="235AA4C8"/>
    <w:lvl w:ilvl="0" w:tplc="33828032">
      <w:start w:val="1"/>
      <w:numFmt w:val="decimal"/>
      <w:lvlText w:val="%1."/>
      <w:lvlJc w:val="left"/>
      <w:pPr>
        <w:ind w:left="107" w:hanging="167"/>
      </w:pPr>
      <w:rPr>
        <w:rFonts w:ascii="Times New Roman" w:eastAsia="Times New Roman" w:hAnsi="Times New Roman" w:cs="Times New Roman" w:hint="default"/>
        <w:spacing w:val="-4"/>
        <w:w w:val="100"/>
        <w:sz w:val="20"/>
        <w:szCs w:val="20"/>
        <w:lang w:val="ro-RO" w:eastAsia="ro-RO" w:bidi="ro-RO"/>
      </w:rPr>
    </w:lvl>
    <w:lvl w:ilvl="1" w:tplc="6890D5F4">
      <w:numFmt w:val="bullet"/>
      <w:lvlText w:val="•"/>
      <w:lvlJc w:val="left"/>
      <w:pPr>
        <w:ind w:left="295" w:hanging="167"/>
      </w:pPr>
      <w:rPr>
        <w:rFonts w:hint="default"/>
        <w:lang w:val="ro-RO" w:eastAsia="ro-RO" w:bidi="ro-RO"/>
      </w:rPr>
    </w:lvl>
    <w:lvl w:ilvl="2" w:tplc="8A009550">
      <w:numFmt w:val="bullet"/>
      <w:lvlText w:val="•"/>
      <w:lvlJc w:val="left"/>
      <w:pPr>
        <w:ind w:left="491" w:hanging="167"/>
      </w:pPr>
      <w:rPr>
        <w:rFonts w:hint="default"/>
        <w:lang w:val="ro-RO" w:eastAsia="ro-RO" w:bidi="ro-RO"/>
      </w:rPr>
    </w:lvl>
    <w:lvl w:ilvl="3" w:tplc="ABDA374C">
      <w:numFmt w:val="bullet"/>
      <w:lvlText w:val="•"/>
      <w:lvlJc w:val="left"/>
      <w:pPr>
        <w:ind w:left="687" w:hanging="167"/>
      </w:pPr>
      <w:rPr>
        <w:rFonts w:hint="default"/>
        <w:lang w:val="ro-RO" w:eastAsia="ro-RO" w:bidi="ro-RO"/>
      </w:rPr>
    </w:lvl>
    <w:lvl w:ilvl="4" w:tplc="C8CE2AF0">
      <w:numFmt w:val="bullet"/>
      <w:lvlText w:val="•"/>
      <w:lvlJc w:val="left"/>
      <w:pPr>
        <w:ind w:left="883" w:hanging="167"/>
      </w:pPr>
      <w:rPr>
        <w:rFonts w:hint="default"/>
        <w:lang w:val="ro-RO" w:eastAsia="ro-RO" w:bidi="ro-RO"/>
      </w:rPr>
    </w:lvl>
    <w:lvl w:ilvl="5" w:tplc="AEB25F86">
      <w:numFmt w:val="bullet"/>
      <w:lvlText w:val="•"/>
      <w:lvlJc w:val="left"/>
      <w:pPr>
        <w:ind w:left="1079" w:hanging="167"/>
      </w:pPr>
      <w:rPr>
        <w:rFonts w:hint="default"/>
        <w:lang w:val="ro-RO" w:eastAsia="ro-RO" w:bidi="ro-RO"/>
      </w:rPr>
    </w:lvl>
    <w:lvl w:ilvl="6" w:tplc="2B3AB9A8">
      <w:numFmt w:val="bullet"/>
      <w:lvlText w:val="•"/>
      <w:lvlJc w:val="left"/>
      <w:pPr>
        <w:ind w:left="1275" w:hanging="167"/>
      </w:pPr>
      <w:rPr>
        <w:rFonts w:hint="default"/>
        <w:lang w:val="ro-RO" w:eastAsia="ro-RO" w:bidi="ro-RO"/>
      </w:rPr>
    </w:lvl>
    <w:lvl w:ilvl="7" w:tplc="E0FC9FD4">
      <w:numFmt w:val="bullet"/>
      <w:lvlText w:val="•"/>
      <w:lvlJc w:val="left"/>
      <w:pPr>
        <w:ind w:left="1471" w:hanging="167"/>
      </w:pPr>
      <w:rPr>
        <w:rFonts w:hint="default"/>
        <w:lang w:val="ro-RO" w:eastAsia="ro-RO" w:bidi="ro-RO"/>
      </w:rPr>
    </w:lvl>
    <w:lvl w:ilvl="8" w:tplc="0B0C15EA">
      <w:numFmt w:val="bullet"/>
      <w:lvlText w:val="•"/>
      <w:lvlJc w:val="left"/>
      <w:pPr>
        <w:ind w:left="1667" w:hanging="167"/>
      </w:pPr>
      <w:rPr>
        <w:rFonts w:hint="default"/>
        <w:lang w:val="ro-RO" w:eastAsia="ro-RO" w:bidi="ro-RO"/>
      </w:rPr>
    </w:lvl>
  </w:abstractNum>
  <w:abstractNum w:abstractNumId="19">
    <w:nsid w:val="786F125D"/>
    <w:multiLevelType w:val="hybridMultilevel"/>
    <w:tmpl w:val="6CFA3FEE"/>
    <w:lvl w:ilvl="0" w:tplc="F9B6465C">
      <w:start w:val="1"/>
      <w:numFmt w:val="decimal"/>
      <w:lvlText w:val="%1."/>
      <w:lvlJc w:val="left"/>
      <w:pPr>
        <w:ind w:left="111" w:hanging="221"/>
      </w:pPr>
      <w:rPr>
        <w:rFonts w:ascii="Times New Roman" w:eastAsia="Times New Roman" w:hAnsi="Times New Roman" w:cs="Times New Roman" w:hint="default"/>
        <w:w w:val="100"/>
        <w:sz w:val="22"/>
        <w:szCs w:val="22"/>
        <w:lang w:val="ro-RO" w:eastAsia="ro-RO" w:bidi="ro-RO"/>
      </w:rPr>
    </w:lvl>
    <w:lvl w:ilvl="1" w:tplc="BFE8E2AE">
      <w:numFmt w:val="bullet"/>
      <w:lvlText w:val="•"/>
      <w:lvlJc w:val="left"/>
      <w:pPr>
        <w:ind w:left="302" w:hanging="221"/>
      </w:pPr>
      <w:rPr>
        <w:rFonts w:hint="default"/>
        <w:lang w:val="ro-RO" w:eastAsia="ro-RO" w:bidi="ro-RO"/>
      </w:rPr>
    </w:lvl>
    <w:lvl w:ilvl="2" w:tplc="AF88A492">
      <w:numFmt w:val="bullet"/>
      <w:lvlText w:val="•"/>
      <w:lvlJc w:val="left"/>
      <w:pPr>
        <w:ind w:left="485" w:hanging="221"/>
      </w:pPr>
      <w:rPr>
        <w:rFonts w:hint="default"/>
        <w:lang w:val="ro-RO" w:eastAsia="ro-RO" w:bidi="ro-RO"/>
      </w:rPr>
    </w:lvl>
    <w:lvl w:ilvl="3" w:tplc="E90ACF4C">
      <w:numFmt w:val="bullet"/>
      <w:lvlText w:val="•"/>
      <w:lvlJc w:val="left"/>
      <w:pPr>
        <w:ind w:left="667" w:hanging="221"/>
      </w:pPr>
      <w:rPr>
        <w:rFonts w:hint="default"/>
        <w:lang w:val="ro-RO" w:eastAsia="ro-RO" w:bidi="ro-RO"/>
      </w:rPr>
    </w:lvl>
    <w:lvl w:ilvl="4" w:tplc="572A4E1A">
      <w:numFmt w:val="bullet"/>
      <w:lvlText w:val="•"/>
      <w:lvlJc w:val="left"/>
      <w:pPr>
        <w:ind w:left="850" w:hanging="221"/>
      </w:pPr>
      <w:rPr>
        <w:rFonts w:hint="default"/>
        <w:lang w:val="ro-RO" w:eastAsia="ro-RO" w:bidi="ro-RO"/>
      </w:rPr>
    </w:lvl>
    <w:lvl w:ilvl="5" w:tplc="B6F66C16">
      <w:numFmt w:val="bullet"/>
      <w:lvlText w:val="•"/>
      <w:lvlJc w:val="left"/>
      <w:pPr>
        <w:ind w:left="1032" w:hanging="221"/>
      </w:pPr>
      <w:rPr>
        <w:rFonts w:hint="default"/>
        <w:lang w:val="ro-RO" w:eastAsia="ro-RO" w:bidi="ro-RO"/>
      </w:rPr>
    </w:lvl>
    <w:lvl w:ilvl="6" w:tplc="10A025B2">
      <w:numFmt w:val="bullet"/>
      <w:lvlText w:val="•"/>
      <w:lvlJc w:val="left"/>
      <w:pPr>
        <w:ind w:left="1215" w:hanging="221"/>
      </w:pPr>
      <w:rPr>
        <w:rFonts w:hint="default"/>
        <w:lang w:val="ro-RO" w:eastAsia="ro-RO" w:bidi="ro-RO"/>
      </w:rPr>
    </w:lvl>
    <w:lvl w:ilvl="7" w:tplc="6F08F59C">
      <w:numFmt w:val="bullet"/>
      <w:lvlText w:val="•"/>
      <w:lvlJc w:val="left"/>
      <w:pPr>
        <w:ind w:left="1397" w:hanging="221"/>
      </w:pPr>
      <w:rPr>
        <w:rFonts w:hint="default"/>
        <w:lang w:val="ro-RO" w:eastAsia="ro-RO" w:bidi="ro-RO"/>
      </w:rPr>
    </w:lvl>
    <w:lvl w:ilvl="8" w:tplc="FED286A0">
      <w:numFmt w:val="bullet"/>
      <w:lvlText w:val="•"/>
      <w:lvlJc w:val="left"/>
      <w:pPr>
        <w:ind w:left="1580" w:hanging="221"/>
      </w:pPr>
      <w:rPr>
        <w:rFonts w:hint="default"/>
        <w:lang w:val="ro-RO" w:eastAsia="ro-RO" w:bidi="ro-RO"/>
      </w:rPr>
    </w:lvl>
  </w:abstractNum>
  <w:abstractNum w:abstractNumId="20">
    <w:nsid w:val="7C3C618D"/>
    <w:multiLevelType w:val="hybridMultilevel"/>
    <w:tmpl w:val="6CCE78E6"/>
    <w:lvl w:ilvl="0" w:tplc="9B0CB916">
      <w:start w:val="1"/>
      <w:numFmt w:val="decimal"/>
      <w:lvlText w:val="%1."/>
      <w:lvlJc w:val="left"/>
      <w:pPr>
        <w:ind w:left="109" w:hanging="221"/>
      </w:pPr>
      <w:rPr>
        <w:rFonts w:ascii="Times New Roman" w:eastAsia="Times New Roman" w:hAnsi="Times New Roman" w:cs="Times New Roman" w:hint="default"/>
        <w:w w:val="100"/>
        <w:sz w:val="22"/>
        <w:szCs w:val="22"/>
        <w:lang w:val="ro-RO" w:eastAsia="ro-RO" w:bidi="ro-RO"/>
      </w:rPr>
    </w:lvl>
    <w:lvl w:ilvl="1" w:tplc="22B8469C">
      <w:numFmt w:val="bullet"/>
      <w:lvlText w:val="•"/>
      <w:lvlJc w:val="left"/>
      <w:pPr>
        <w:ind w:left="214" w:hanging="221"/>
      </w:pPr>
      <w:rPr>
        <w:rFonts w:hint="default"/>
        <w:lang w:val="ro-RO" w:eastAsia="ro-RO" w:bidi="ro-RO"/>
      </w:rPr>
    </w:lvl>
    <w:lvl w:ilvl="2" w:tplc="2B104ADC">
      <w:numFmt w:val="bullet"/>
      <w:lvlText w:val="•"/>
      <w:lvlJc w:val="left"/>
      <w:pPr>
        <w:ind w:left="329" w:hanging="221"/>
      </w:pPr>
      <w:rPr>
        <w:rFonts w:hint="default"/>
        <w:lang w:val="ro-RO" w:eastAsia="ro-RO" w:bidi="ro-RO"/>
      </w:rPr>
    </w:lvl>
    <w:lvl w:ilvl="3" w:tplc="5526FCCA">
      <w:numFmt w:val="bullet"/>
      <w:lvlText w:val="•"/>
      <w:lvlJc w:val="left"/>
      <w:pPr>
        <w:ind w:left="444" w:hanging="221"/>
      </w:pPr>
      <w:rPr>
        <w:rFonts w:hint="default"/>
        <w:lang w:val="ro-RO" w:eastAsia="ro-RO" w:bidi="ro-RO"/>
      </w:rPr>
    </w:lvl>
    <w:lvl w:ilvl="4" w:tplc="6E36977E">
      <w:numFmt w:val="bullet"/>
      <w:lvlText w:val="•"/>
      <w:lvlJc w:val="left"/>
      <w:pPr>
        <w:ind w:left="559" w:hanging="221"/>
      </w:pPr>
      <w:rPr>
        <w:rFonts w:hint="default"/>
        <w:lang w:val="ro-RO" w:eastAsia="ro-RO" w:bidi="ro-RO"/>
      </w:rPr>
    </w:lvl>
    <w:lvl w:ilvl="5" w:tplc="35520F2A">
      <w:numFmt w:val="bullet"/>
      <w:lvlText w:val="•"/>
      <w:lvlJc w:val="left"/>
      <w:pPr>
        <w:ind w:left="674" w:hanging="221"/>
      </w:pPr>
      <w:rPr>
        <w:rFonts w:hint="default"/>
        <w:lang w:val="ro-RO" w:eastAsia="ro-RO" w:bidi="ro-RO"/>
      </w:rPr>
    </w:lvl>
    <w:lvl w:ilvl="6" w:tplc="25381FE6">
      <w:numFmt w:val="bullet"/>
      <w:lvlText w:val="•"/>
      <w:lvlJc w:val="left"/>
      <w:pPr>
        <w:ind w:left="789" w:hanging="221"/>
      </w:pPr>
      <w:rPr>
        <w:rFonts w:hint="default"/>
        <w:lang w:val="ro-RO" w:eastAsia="ro-RO" w:bidi="ro-RO"/>
      </w:rPr>
    </w:lvl>
    <w:lvl w:ilvl="7" w:tplc="35EE5354">
      <w:numFmt w:val="bullet"/>
      <w:lvlText w:val="•"/>
      <w:lvlJc w:val="left"/>
      <w:pPr>
        <w:ind w:left="904" w:hanging="221"/>
      </w:pPr>
      <w:rPr>
        <w:rFonts w:hint="default"/>
        <w:lang w:val="ro-RO" w:eastAsia="ro-RO" w:bidi="ro-RO"/>
      </w:rPr>
    </w:lvl>
    <w:lvl w:ilvl="8" w:tplc="3DDEBEC8">
      <w:numFmt w:val="bullet"/>
      <w:lvlText w:val="•"/>
      <w:lvlJc w:val="left"/>
      <w:pPr>
        <w:ind w:left="1019" w:hanging="221"/>
      </w:pPr>
      <w:rPr>
        <w:rFonts w:hint="default"/>
        <w:lang w:val="ro-RO" w:eastAsia="ro-RO" w:bidi="ro-RO"/>
      </w:rPr>
    </w:lvl>
  </w:abstractNum>
  <w:abstractNum w:abstractNumId="21">
    <w:nsid w:val="7E4F64BE"/>
    <w:multiLevelType w:val="hybridMultilevel"/>
    <w:tmpl w:val="4574F2E6"/>
    <w:lvl w:ilvl="0" w:tplc="152ECD7A">
      <w:start w:val="1"/>
      <w:numFmt w:val="decimal"/>
      <w:lvlText w:val="%1."/>
      <w:lvlJc w:val="left"/>
      <w:pPr>
        <w:ind w:left="107" w:hanging="167"/>
      </w:pPr>
      <w:rPr>
        <w:rFonts w:ascii="Times New Roman" w:eastAsia="Times New Roman" w:hAnsi="Times New Roman" w:cs="Times New Roman" w:hint="default"/>
        <w:spacing w:val="-4"/>
        <w:w w:val="100"/>
        <w:sz w:val="20"/>
        <w:szCs w:val="20"/>
        <w:lang w:val="ro-RO" w:eastAsia="ro-RO" w:bidi="ro-RO"/>
      </w:rPr>
    </w:lvl>
    <w:lvl w:ilvl="1" w:tplc="3C641834">
      <w:numFmt w:val="bullet"/>
      <w:lvlText w:val="•"/>
      <w:lvlJc w:val="left"/>
      <w:pPr>
        <w:ind w:left="295" w:hanging="167"/>
      </w:pPr>
      <w:rPr>
        <w:rFonts w:hint="default"/>
        <w:lang w:val="ro-RO" w:eastAsia="ro-RO" w:bidi="ro-RO"/>
      </w:rPr>
    </w:lvl>
    <w:lvl w:ilvl="2" w:tplc="D1A429BC">
      <w:numFmt w:val="bullet"/>
      <w:lvlText w:val="•"/>
      <w:lvlJc w:val="left"/>
      <w:pPr>
        <w:ind w:left="491" w:hanging="167"/>
      </w:pPr>
      <w:rPr>
        <w:rFonts w:hint="default"/>
        <w:lang w:val="ro-RO" w:eastAsia="ro-RO" w:bidi="ro-RO"/>
      </w:rPr>
    </w:lvl>
    <w:lvl w:ilvl="3" w:tplc="78108350">
      <w:numFmt w:val="bullet"/>
      <w:lvlText w:val="•"/>
      <w:lvlJc w:val="left"/>
      <w:pPr>
        <w:ind w:left="687" w:hanging="167"/>
      </w:pPr>
      <w:rPr>
        <w:rFonts w:hint="default"/>
        <w:lang w:val="ro-RO" w:eastAsia="ro-RO" w:bidi="ro-RO"/>
      </w:rPr>
    </w:lvl>
    <w:lvl w:ilvl="4" w:tplc="3B768F52">
      <w:numFmt w:val="bullet"/>
      <w:lvlText w:val="•"/>
      <w:lvlJc w:val="left"/>
      <w:pPr>
        <w:ind w:left="883" w:hanging="167"/>
      </w:pPr>
      <w:rPr>
        <w:rFonts w:hint="default"/>
        <w:lang w:val="ro-RO" w:eastAsia="ro-RO" w:bidi="ro-RO"/>
      </w:rPr>
    </w:lvl>
    <w:lvl w:ilvl="5" w:tplc="E76238B8">
      <w:numFmt w:val="bullet"/>
      <w:lvlText w:val="•"/>
      <w:lvlJc w:val="left"/>
      <w:pPr>
        <w:ind w:left="1079" w:hanging="167"/>
      </w:pPr>
      <w:rPr>
        <w:rFonts w:hint="default"/>
        <w:lang w:val="ro-RO" w:eastAsia="ro-RO" w:bidi="ro-RO"/>
      </w:rPr>
    </w:lvl>
    <w:lvl w:ilvl="6" w:tplc="3A66C22A">
      <w:numFmt w:val="bullet"/>
      <w:lvlText w:val="•"/>
      <w:lvlJc w:val="left"/>
      <w:pPr>
        <w:ind w:left="1275" w:hanging="167"/>
      </w:pPr>
      <w:rPr>
        <w:rFonts w:hint="default"/>
        <w:lang w:val="ro-RO" w:eastAsia="ro-RO" w:bidi="ro-RO"/>
      </w:rPr>
    </w:lvl>
    <w:lvl w:ilvl="7" w:tplc="58C4D78E">
      <w:numFmt w:val="bullet"/>
      <w:lvlText w:val="•"/>
      <w:lvlJc w:val="left"/>
      <w:pPr>
        <w:ind w:left="1471" w:hanging="167"/>
      </w:pPr>
      <w:rPr>
        <w:rFonts w:hint="default"/>
        <w:lang w:val="ro-RO" w:eastAsia="ro-RO" w:bidi="ro-RO"/>
      </w:rPr>
    </w:lvl>
    <w:lvl w:ilvl="8" w:tplc="1A88196C">
      <w:numFmt w:val="bullet"/>
      <w:lvlText w:val="•"/>
      <w:lvlJc w:val="left"/>
      <w:pPr>
        <w:ind w:left="1667" w:hanging="167"/>
      </w:pPr>
      <w:rPr>
        <w:rFonts w:hint="default"/>
        <w:lang w:val="ro-RO" w:eastAsia="ro-RO" w:bidi="ro-RO"/>
      </w:rPr>
    </w:lvl>
  </w:abstractNum>
  <w:num w:numId="1">
    <w:abstractNumId w:val="7"/>
  </w:num>
  <w:num w:numId="2">
    <w:abstractNumId w:val="8"/>
  </w:num>
  <w:num w:numId="3">
    <w:abstractNumId w:val="20"/>
  </w:num>
  <w:num w:numId="4">
    <w:abstractNumId w:val="10"/>
  </w:num>
  <w:num w:numId="5">
    <w:abstractNumId w:val="9"/>
  </w:num>
  <w:num w:numId="6">
    <w:abstractNumId w:val="6"/>
  </w:num>
  <w:num w:numId="7">
    <w:abstractNumId w:val="19"/>
  </w:num>
  <w:num w:numId="8">
    <w:abstractNumId w:val="4"/>
  </w:num>
  <w:num w:numId="9">
    <w:abstractNumId w:val="11"/>
  </w:num>
  <w:num w:numId="10">
    <w:abstractNumId w:val="15"/>
  </w:num>
  <w:num w:numId="11">
    <w:abstractNumId w:val="0"/>
  </w:num>
  <w:num w:numId="12">
    <w:abstractNumId w:val="21"/>
  </w:num>
  <w:num w:numId="13">
    <w:abstractNumId w:val="13"/>
  </w:num>
  <w:num w:numId="14">
    <w:abstractNumId w:val="1"/>
  </w:num>
  <w:num w:numId="15">
    <w:abstractNumId w:val="18"/>
  </w:num>
  <w:num w:numId="16">
    <w:abstractNumId w:val="3"/>
  </w:num>
  <w:num w:numId="17">
    <w:abstractNumId w:val="17"/>
  </w:num>
  <w:num w:numId="18">
    <w:abstractNumId w:val="2"/>
  </w:num>
  <w:num w:numId="19">
    <w:abstractNumId w:val="5"/>
  </w:num>
  <w:num w:numId="20">
    <w:abstractNumId w:val="16"/>
  </w:num>
  <w:num w:numId="21">
    <w:abstractNumId w:val="12"/>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2770"/>
    <o:shapelayout v:ext="edit">
      <o:idmap v:ext="edit" data="31"/>
    </o:shapelayout>
  </w:hdrShapeDefaults>
  <w:footnotePr>
    <w:footnote w:id="0"/>
    <w:footnote w:id="1"/>
  </w:footnotePr>
  <w:endnotePr>
    <w:endnote w:id="0"/>
    <w:endnote w:id="1"/>
  </w:endnotePr>
  <w:compat>
    <w:ulTrailSpace/>
  </w:compat>
  <w:rsids>
    <w:rsidRoot w:val="00403BD5"/>
    <w:rsid w:val="000A05AE"/>
    <w:rsid w:val="000E4C08"/>
    <w:rsid w:val="001265A4"/>
    <w:rsid w:val="00177588"/>
    <w:rsid w:val="00186EDD"/>
    <w:rsid w:val="001B5AFB"/>
    <w:rsid w:val="001B689C"/>
    <w:rsid w:val="001C53EF"/>
    <w:rsid w:val="00361D5C"/>
    <w:rsid w:val="003F2C52"/>
    <w:rsid w:val="00403BD5"/>
    <w:rsid w:val="0042414D"/>
    <w:rsid w:val="00425AE5"/>
    <w:rsid w:val="00455617"/>
    <w:rsid w:val="00482C27"/>
    <w:rsid w:val="00493673"/>
    <w:rsid w:val="004C6C3A"/>
    <w:rsid w:val="00556464"/>
    <w:rsid w:val="005C7790"/>
    <w:rsid w:val="0060638F"/>
    <w:rsid w:val="006479A2"/>
    <w:rsid w:val="0065279A"/>
    <w:rsid w:val="006A56B5"/>
    <w:rsid w:val="006C3EE1"/>
    <w:rsid w:val="006C467B"/>
    <w:rsid w:val="007048FA"/>
    <w:rsid w:val="007719D2"/>
    <w:rsid w:val="007A7082"/>
    <w:rsid w:val="007F41DA"/>
    <w:rsid w:val="009240C0"/>
    <w:rsid w:val="00924972"/>
    <w:rsid w:val="009829AF"/>
    <w:rsid w:val="00984078"/>
    <w:rsid w:val="00A12ABB"/>
    <w:rsid w:val="00A35178"/>
    <w:rsid w:val="00A36693"/>
    <w:rsid w:val="00AB5BC0"/>
    <w:rsid w:val="00B175C6"/>
    <w:rsid w:val="00B66113"/>
    <w:rsid w:val="00BD0CB7"/>
    <w:rsid w:val="00C06FB0"/>
    <w:rsid w:val="00C1160B"/>
    <w:rsid w:val="00C561D8"/>
    <w:rsid w:val="00C87DEF"/>
    <w:rsid w:val="00D1520B"/>
    <w:rsid w:val="00E33C37"/>
    <w:rsid w:val="00EE0766"/>
    <w:rsid w:val="00F15983"/>
    <w:rsid w:val="00F8796E"/>
    <w:rsid w:val="00FE6B5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86EDD"/>
    <w:rPr>
      <w:rFonts w:ascii="Times New Roman" w:eastAsia="Times New Roman" w:hAnsi="Times New Roman" w:cs="Times New Roman"/>
      <w:lang w:val="ro-RO" w:eastAsia="ro-RO" w:bidi="ro-RO"/>
    </w:rPr>
  </w:style>
  <w:style w:type="paragraph" w:styleId="Heading1">
    <w:name w:val="heading 1"/>
    <w:basedOn w:val="Normal"/>
    <w:uiPriority w:val="1"/>
    <w:qFormat/>
    <w:rsid w:val="00186EDD"/>
    <w:pPr>
      <w:spacing w:before="1"/>
      <w:ind w:left="3135" w:right="3565"/>
      <w:jc w:val="center"/>
      <w:outlineLvl w:val="0"/>
    </w:pPr>
    <w:rPr>
      <w:b/>
      <w:bCs/>
      <w:sz w:val="28"/>
      <w:szCs w:val="28"/>
    </w:rPr>
  </w:style>
  <w:style w:type="paragraph" w:styleId="Heading3">
    <w:name w:val="heading 3"/>
    <w:basedOn w:val="Normal"/>
    <w:next w:val="Normal"/>
    <w:link w:val="Heading3Char"/>
    <w:uiPriority w:val="9"/>
    <w:semiHidden/>
    <w:unhideWhenUsed/>
    <w:qFormat/>
    <w:rsid w:val="006C3E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86EDD"/>
    <w:rPr>
      <w:b/>
      <w:bCs/>
      <w:sz w:val="24"/>
      <w:szCs w:val="24"/>
    </w:rPr>
  </w:style>
  <w:style w:type="paragraph" w:styleId="ListParagraph">
    <w:name w:val="List Paragraph"/>
    <w:basedOn w:val="Normal"/>
    <w:uiPriority w:val="1"/>
    <w:qFormat/>
    <w:rsid w:val="00186EDD"/>
    <w:pPr>
      <w:ind w:left="940" w:hanging="360"/>
    </w:pPr>
  </w:style>
  <w:style w:type="paragraph" w:customStyle="1" w:styleId="TableParagraph">
    <w:name w:val="Table Paragraph"/>
    <w:basedOn w:val="Normal"/>
    <w:uiPriority w:val="1"/>
    <w:qFormat/>
    <w:rsid w:val="00186EDD"/>
  </w:style>
  <w:style w:type="paragraph" w:styleId="Header">
    <w:name w:val="header"/>
    <w:basedOn w:val="Normal"/>
    <w:link w:val="HeaderChar"/>
    <w:uiPriority w:val="99"/>
    <w:unhideWhenUsed/>
    <w:rsid w:val="006C3EE1"/>
    <w:pPr>
      <w:tabs>
        <w:tab w:val="center" w:pos="4536"/>
        <w:tab w:val="right" w:pos="9072"/>
      </w:tabs>
    </w:pPr>
  </w:style>
  <w:style w:type="character" w:customStyle="1" w:styleId="HeaderChar">
    <w:name w:val="Header Char"/>
    <w:basedOn w:val="DefaultParagraphFont"/>
    <w:link w:val="Header"/>
    <w:uiPriority w:val="99"/>
    <w:rsid w:val="006C3EE1"/>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6C3EE1"/>
    <w:pPr>
      <w:tabs>
        <w:tab w:val="center" w:pos="4536"/>
        <w:tab w:val="right" w:pos="9072"/>
      </w:tabs>
    </w:pPr>
  </w:style>
  <w:style w:type="character" w:customStyle="1" w:styleId="FooterChar">
    <w:name w:val="Footer Char"/>
    <w:basedOn w:val="DefaultParagraphFont"/>
    <w:link w:val="Footer"/>
    <w:uiPriority w:val="99"/>
    <w:rsid w:val="006C3EE1"/>
    <w:rPr>
      <w:rFonts w:ascii="Times New Roman" w:eastAsia="Times New Roman" w:hAnsi="Times New Roman" w:cs="Times New Roman"/>
      <w:lang w:val="ro-RO" w:eastAsia="ro-RO" w:bidi="ro-RO"/>
    </w:rPr>
  </w:style>
  <w:style w:type="character" w:customStyle="1" w:styleId="Heading3Char">
    <w:name w:val="Heading 3 Char"/>
    <w:basedOn w:val="DefaultParagraphFont"/>
    <w:link w:val="Heading3"/>
    <w:uiPriority w:val="9"/>
    <w:semiHidden/>
    <w:rsid w:val="006C3EE1"/>
    <w:rPr>
      <w:rFonts w:asciiTheme="majorHAnsi" w:eastAsiaTheme="majorEastAsia" w:hAnsiTheme="majorHAnsi" w:cstheme="majorBidi"/>
      <w:color w:val="243F60" w:themeColor="accent1" w:themeShade="7F"/>
      <w:sz w:val="24"/>
      <w:szCs w:val="24"/>
      <w:lang w:val="ro-RO" w:eastAsia="ro-RO" w:bidi="ro-RO"/>
    </w:rPr>
  </w:style>
  <w:style w:type="paragraph" w:styleId="BalloonText">
    <w:name w:val="Balloon Text"/>
    <w:basedOn w:val="Normal"/>
    <w:link w:val="BalloonTextChar"/>
    <w:uiPriority w:val="99"/>
    <w:semiHidden/>
    <w:unhideWhenUsed/>
    <w:rsid w:val="009829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9AF"/>
    <w:rPr>
      <w:rFonts w:ascii="Segoe UI" w:eastAsia="Times New Roman" w:hAnsi="Segoe UI" w:cs="Segoe UI"/>
      <w:sz w:val="18"/>
      <w:szCs w:val="18"/>
      <w:lang w:val="ro-RO" w:eastAsia="ro-RO" w:bidi="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oanacozea</dc:creator>
  <cp:lastModifiedBy>USER</cp:lastModifiedBy>
  <cp:revision>9</cp:revision>
  <cp:lastPrinted>2023-11-13T13:45:00Z</cp:lastPrinted>
  <dcterms:created xsi:type="dcterms:W3CDTF">2023-07-05T13:45:00Z</dcterms:created>
  <dcterms:modified xsi:type="dcterms:W3CDTF">2025-04-28T15:36:00Z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2018-10-04T00:00:00Z</vt:filetime>
  </property>
  <property fmtid="{D5CDD505-2E9C-101B-9397-08002B2CF9AE}" pid="3" name="Creator">
    <vt:lpwstr>Microsoft® Word 2013</vt:lpwstr>
  </property>
  <property fmtid="{D5CDD505-2E9C-101B-9397-08002B2CF9AE}" pid="4" name="LastSaved">
    <vt:filetime>2019-01-30T00:00:00Z</vt:filetime>
  </property>
</Properties>
</file>